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E26" w:rsidRDefault="00926E26" w:rsidP="00DF4D50">
      <w:pPr>
        <w:spacing w:before="120" w:after="120"/>
        <w:jc w:val="center"/>
        <w:rPr>
          <w:b/>
          <w:sz w:val="24"/>
          <w:szCs w:val="24"/>
        </w:rPr>
      </w:pPr>
    </w:p>
    <w:p w:rsidR="00902E1B" w:rsidRDefault="00902E1B" w:rsidP="00DF4D50">
      <w:pPr>
        <w:spacing w:before="120" w:after="120"/>
        <w:jc w:val="center"/>
        <w:rPr>
          <w:b/>
          <w:sz w:val="24"/>
          <w:szCs w:val="24"/>
        </w:rPr>
      </w:pPr>
      <w:r w:rsidRPr="00FB7F71">
        <w:rPr>
          <w:b/>
          <w:sz w:val="24"/>
          <w:szCs w:val="24"/>
        </w:rPr>
        <w:t>OPIS PRZEDMIOTU ZAMÓWIENIA</w:t>
      </w:r>
      <w:r w:rsidR="00926E26">
        <w:rPr>
          <w:b/>
          <w:sz w:val="24"/>
          <w:szCs w:val="24"/>
        </w:rPr>
        <w:t xml:space="preserve">  - Placówka Terenowa </w:t>
      </w:r>
      <w:r w:rsidR="007030EE">
        <w:rPr>
          <w:b/>
          <w:sz w:val="24"/>
          <w:szCs w:val="24"/>
        </w:rPr>
        <w:t>w Myślenicach</w:t>
      </w:r>
    </w:p>
    <w:p w:rsidR="00902E1B" w:rsidRPr="00FB7F71" w:rsidRDefault="00902E1B" w:rsidP="00DF4D50">
      <w:pPr>
        <w:spacing w:before="120" w:after="120"/>
        <w:jc w:val="center"/>
        <w:rPr>
          <w:b/>
          <w:sz w:val="24"/>
          <w:szCs w:val="24"/>
        </w:rPr>
      </w:pPr>
    </w:p>
    <w:p w:rsidR="00902E1B" w:rsidRDefault="00902E1B" w:rsidP="00F75063">
      <w:pPr>
        <w:pStyle w:val="Akapitzlist"/>
        <w:numPr>
          <w:ilvl w:val="0"/>
          <w:numId w:val="42"/>
        </w:numPr>
        <w:shd w:val="clear" w:color="auto" w:fill="FFFFFF"/>
        <w:spacing w:line="276" w:lineRule="auto"/>
        <w:ind w:left="357" w:hanging="357"/>
        <w:contextualSpacing w:val="0"/>
        <w:jc w:val="both"/>
        <w:rPr>
          <w:bCs/>
          <w:sz w:val="24"/>
          <w:szCs w:val="24"/>
        </w:rPr>
      </w:pPr>
      <w:r w:rsidRPr="00FB7F71">
        <w:rPr>
          <w:sz w:val="24"/>
          <w:szCs w:val="24"/>
        </w:rPr>
        <w:t>Przedmiotem zamówienia jest k</w:t>
      </w:r>
      <w:r w:rsidRPr="00FB7F71">
        <w:rPr>
          <w:bCs/>
          <w:sz w:val="24"/>
          <w:szCs w:val="24"/>
        </w:rPr>
        <w:t>ompleksowa dostawa gazu ziemnego</w:t>
      </w:r>
      <w:r>
        <w:rPr>
          <w:bCs/>
          <w:sz w:val="24"/>
          <w:szCs w:val="24"/>
        </w:rPr>
        <w:t xml:space="preserve"> (o</w:t>
      </w:r>
      <w:r w:rsidRPr="00FB7F71">
        <w:rPr>
          <w:bCs/>
          <w:sz w:val="24"/>
          <w:szCs w:val="24"/>
        </w:rPr>
        <w:t>bejmująca sprzedaż oraz dystrybucję</w:t>
      </w:r>
      <w:r>
        <w:rPr>
          <w:bCs/>
          <w:sz w:val="24"/>
          <w:szCs w:val="24"/>
        </w:rPr>
        <w:t>)</w:t>
      </w:r>
      <w:r w:rsidRPr="00FB7F7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do celów grzewczych</w:t>
      </w:r>
      <w:r w:rsidRPr="00FB7F71">
        <w:rPr>
          <w:bCs/>
          <w:sz w:val="24"/>
          <w:szCs w:val="24"/>
        </w:rPr>
        <w:t xml:space="preserve"> do budynk</w:t>
      </w:r>
      <w:r>
        <w:rPr>
          <w:bCs/>
          <w:sz w:val="24"/>
          <w:szCs w:val="24"/>
        </w:rPr>
        <w:t xml:space="preserve">u PT KRUS w Myślenicach </w:t>
      </w:r>
      <w:r w:rsidRPr="00FB7F71">
        <w:rPr>
          <w:bCs/>
          <w:sz w:val="24"/>
          <w:szCs w:val="24"/>
        </w:rPr>
        <w:t xml:space="preserve">ul. </w:t>
      </w:r>
      <w:r>
        <w:rPr>
          <w:bCs/>
          <w:sz w:val="24"/>
          <w:szCs w:val="24"/>
        </w:rPr>
        <w:t>Słowackiego 90</w:t>
      </w:r>
      <w:r w:rsidRPr="00FB7F71">
        <w:rPr>
          <w:bCs/>
          <w:sz w:val="24"/>
          <w:szCs w:val="24"/>
        </w:rPr>
        <w:t xml:space="preserve">. Przedmiot zamówienia będzie realizowany w okresie </w:t>
      </w:r>
      <w:r>
        <w:rPr>
          <w:b/>
          <w:bCs/>
          <w:sz w:val="24"/>
          <w:szCs w:val="24"/>
        </w:rPr>
        <w:t xml:space="preserve">od dnia </w:t>
      </w:r>
      <w:r w:rsidR="00FB27F9">
        <w:rPr>
          <w:b/>
          <w:bCs/>
          <w:sz w:val="24"/>
          <w:szCs w:val="24"/>
        </w:rPr>
        <w:t>0</w:t>
      </w:r>
      <w:r w:rsidR="00E46B9B">
        <w:rPr>
          <w:b/>
          <w:bCs/>
          <w:sz w:val="24"/>
          <w:szCs w:val="24"/>
        </w:rPr>
        <w:t>2</w:t>
      </w:r>
      <w:r w:rsidR="00FB27F9">
        <w:rPr>
          <w:b/>
          <w:bCs/>
          <w:sz w:val="24"/>
          <w:szCs w:val="24"/>
        </w:rPr>
        <w:t>.0</w:t>
      </w:r>
      <w:r w:rsidR="003B70CB">
        <w:rPr>
          <w:b/>
          <w:bCs/>
          <w:sz w:val="24"/>
          <w:szCs w:val="24"/>
        </w:rPr>
        <w:t>4</w:t>
      </w:r>
      <w:r w:rsidR="00FB27F9">
        <w:rPr>
          <w:b/>
          <w:bCs/>
          <w:sz w:val="24"/>
          <w:szCs w:val="24"/>
        </w:rPr>
        <w:t>.202</w:t>
      </w:r>
      <w:r w:rsidR="008C03F1">
        <w:rPr>
          <w:b/>
          <w:bCs/>
          <w:sz w:val="24"/>
          <w:szCs w:val="24"/>
        </w:rPr>
        <w:t>5</w:t>
      </w:r>
      <w:r w:rsidR="00FB27F9">
        <w:rPr>
          <w:b/>
          <w:bCs/>
          <w:sz w:val="24"/>
          <w:szCs w:val="24"/>
        </w:rPr>
        <w:t>r</w:t>
      </w:r>
      <w:r w:rsidR="003B70CB">
        <w:rPr>
          <w:b/>
          <w:bCs/>
          <w:sz w:val="24"/>
          <w:szCs w:val="24"/>
        </w:rPr>
        <w:t>.</w:t>
      </w:r>
      <w:r w:rsidR="00FB27F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do dnia 31.12.</w:t>
      </w:r>
      <w:r w:rsidRPr="00FB7F71">
        <w:rPr>
          <w:b/>
          <w:bCs/>
          <w:sz w:val="24"/>
          <w:szCs w:val="24"/>
        </w:rPr>
        <w:t>20</w:t>
      </w:r>
      <w:r>
        <w:rPr>
          <w:b/>
          <w:bCs/>
          <w:sz w:val="24"/>
          <w:szCs w:val="24"/>
        </w:rPr>
        <w:t>2</w:t>
      </w:r>
      <w:r w:rsidR="008C03F1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r</w:t>
      </w:r>
      <w:r w:rsidR="003B70CB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 xml:space="preserve"> </w:t>
      </w:r>
      <w:r w:rsidRPr="00FB7F71">
        <w:rPr>
          <w:bCs/>
          <w:sz w:val="24"/>
          <w:szCs w:val="24"/>
        </w:rPr>
        <w:t xml:space="preserve"> </w:t>
      </w:r>
    </w:p>
    <w:p w:rsidR="00902E1B" w:rsidRPr="006E1BD1" w:rsidRDefault="00902E1B" w:rsidP="00F75063">
      <w:pPr>
        <w:pStyle w:val="Akapitzlist"/>
        <w:numPr>
          <w:ilvl w:val="0"/>
          <w:numId w:val="42"/>
        </w:numPr>
        <w:shd w:val="clear" w:color="auto" w:fill="FFFFFF"/>
        <w:spacing w:line="276" w:lineRule="auto"/>
        <w:ind w:left="357" w:hanging="357"/>
        <w:contextualSpacing w:val="0"/>
        <w:jc w:val="both"/>
        <w:rPr>
          <w:bCs/>
          <w:sz w:val="24"/>
          <w:szCs w:val="24"/>
        </w:rPr>
      </w:pPr>
      <w:r w:rsidRPr="006E1BD1">
        <w:rPr>
          <w:bCs/>
          <w:sz w:val="24"/>
          <w:szCs w:val="24"/>
        </w:rPr>
        <w:t xml:space="preserve">Zamawiający informuje, iż przewidywany pobór gazu ziemnego szacuje </w:t>
      </w:r>
      <w:r w:rsidRPr="006E1BD1">
        <w:rPr>
          <w:bCs/>
          <w:sz w:val="24"/>
          <w:szCs w:val="24"/>
        </w:rPr>
        <w:br/>
        <w:t>w wysokości:</w:t>
      </w:r>
    </w:p>
    <w:p w:rsidR="00902E1B" w:rsidRPr="006E1BD1" w:rsidRDefault="00902E1B" w:rsidP="00F75063">
      <w:pPr>
        <w:numPr>
          <w:ilvl w:val="0"/>
          <w:numId w:val="47"/>
        </w:numPr>
        <w:spacing w:line="276" w:lineRule="auto"/>
        <w:rPr>
          <w:bCs/>
          <w:sz w:val="24"/>
          <w:szCs w:val="24"/>
        </w:rPr>
      </w:pPr>
      <w:r w:rsidRPr="006E1BD1">
        <w:rPr>
          <w:bCs/>
          <w:sz w:val="24"/>
          <w:szCs w:val="24"/>
        </w:rPr>
        <w:t>20</w:t>
      </w:r>
      <w:r w:rsidR="00FB27F9" w:rsidRPr="006E1BD1">
        <w:rPr>
          <w:bCs/>
          <w:sz w:val="24"/>
          <w:szCs w:val="24"/>
        </w:rPr>
        <w:t>2</w:t>
      </w:r>
      <w:r w:rsidR="008C03F1">
        <w:rPr>
          <w:bCs/>
          <w:sz w:val="24"/>
          <w:szCs w:val="24"/>
        </w:rPr>
        <w:t>5</w:t>
      </w:r>
      <w:r w:rsidRPr="006E1BD1">
        <w:rPr>
          <w:bCs/>
          <w:sz w:val="24"/>
          <w:szCs w:val="24"/>
        </w:rPr>
        <w:t xml:space="preserve"> – </w:t>
      </w:r>
      <w:r w:rsidR="00B538E5">
        <w:rPr>
          <w:bCs/>
          <w:sz w:val="24"/>
          <w:szCs w:val="24"/>
        </w:rPr>
        <w:t xml:space="preserve">5000 </w:t>
      </w:r>
      <w:r w:rsidR="00B538E5" w:rsidRPr="00B538E5">
        <w:rPr>
          <w:bCs/>
          <w:sz w:val="24"/>
          <w:szCs w:val="24"/>
        </w:rPr>
        <w:t>m</w:t>
      </w:r>
      <w:r w:rsidR="00B538E5" w:rsidRPr="00B538E5">
        <w:rPr>
          <w:bCs/>
          <w:sz w:val="24"/>
          <w:szCs w:val="24"/>
          <w:vertAlign w:val="superscript"/>
        </w:rPr>
        <w:t>3</w:t>
      </w:r>
      <w:r w:rsidR="00B538E5">
        <w:rPr>
          <w:bCs/>
          <w:sz w:val="24"/>
          <w:szCs w:val="24"/>
        </w:rPr>
        <w:t xml:space="preserve"> – tj. </w:t>
      </w:r>
      <w:r w:rsidR="008C03F1" w:rsidRPr="00B538E5">
        <w:rPr>
          <w:bCs/>
          <w:sz w:val="24"/>
          <w:szCs w:val="24"/>
        </w:rPr>
        <w:t>5</w:t>
      </w:r>
      <w:r w:rsidR="003B70CB" w:rsidRPr="00B538E5">
        <w:rPr>
          <w:bCs/>
          <w:sz w:val="24"/>
          <w:szCs w:val="24"/>
        </w:rPr>
        <w:t>7</w:t>
      </w:r>
      <w:r w:rsidR="008C03F1">
        <w:rPr>
          <w:bCs/>
          <w:sz w:val="24"/>
          <w:szCs w:val="24"/>
        </w:rPr>
        <w:t> </w:t>
      </w:r>
      <w:r w:rsidR="003B70CB">
        <w:rPr>
          <w:bCs/>
          <w:sz w:val="24"/>
          <w:szCs w:val="24"/>
        </w:rPr>
        <w:t>700</w:t>
      </w:r>
      <w:r w:rsidR="008C03F1">
        <w:rPr>
          <w:bCs/>
          <w:sz w:val="24"/>
          <w:szCs w:val="24"/>
        </w:rPr>
        <w:t>,00</w:t>
      </w:r>
      <w:r w:rsidR="006961BB" w:rsidRPr="006E1BD1">
        <w:rPr>
          <w:bCs/>
          <w:sz w:val="24"/>
          <w:szCs w:val="24"/>
        </w:rPr>
        <w:t xml:space="preserve"> kWh</w:t>
      </w:r>
    </w:p>
    <w:p w:rsidR="00902E1B" w:rsidRDefault="00902E1B" w:rsidP="00F75063">
      <w:pPr>
        <w:pStyle w:val="Akapitzlist"/>
        <w:numPr>
          <w:ilvl w:val="0"/>
          <w:numId w:val="42"/>
        </w:numPr>
        <w:shd w:val="clear" w:color="auto" w:fill="FFFFFF"/>
        <w:spacing w:line="276" w:lineRule="auto"/>
        <w:ind w:left="357" w:hanging="357"/>
        <w:contextualSpacing w:val="0"/>
        <w:jc w:val="both"/>
        <w:rPr>
          <w:bCs/>
          <w:sz w:val="24"/>
          <w:szCs w:val="24"/>
        </w:rPr>
      </w:pPr>
      <w:r w:rsidRPr="006E1BD1">
        <w:rPr>
          <w:bCs/>
          <w:sz w:val="24"/>
          <w:szCs w:val="24"/>
        </w:rPr>
        <w:t>Przewidywany pobór gazu ziemnego ma</w:t>
      </w:r>
      <w:r w:rsidRPr="00FB7F71">
        <w:rPr>
          <w:bCs/>
          <w:sz w:val="24"/>
          <w:szCs w:val="24"/>
        </w:rPr>
        <w:t xml:space="preserve"> charakter jedynie orientacyjny </w:t>
      </w:r>
      <w:r>
        <w:rPr>
          <w:bCs/>
          <w:sz w:val="24"/>
          <w:szCs w:val="24"/>
        </w:rPr>
        <w:br/>
      </w:r>
      <w:r w:rsidRPr="00FB7F71">
        <w:rPr>
          <w:bCs/>
          <w:sz w:val="24"/>
          <w:szCs w:val="24"/>
        </w:rPr>
        <w:t xml:space="preserve">i w żadnym wypadku nie stanowi ze strony Zamawiającego zobowiązania do zakupu gazu ziemnego w podanej ilości. Dostawcy nie będzie przysługiwało jakiekolwiek roszczenie </w:t>
      </w:r>
      <w:r>
        <w:rPr>
          <w:bCs/>
          <w:sz w:val="24"/>
          <w:szCs w:val="24"/>
        </w:rPr>
        <w:br/>
      </w:r>
      <w:r w:rsidRPr="00FB7F71">
        <w:rPr>
          <w:bCs/>
          <w:sz w:val="24"/>
          <w:szCs w:val="24"/>
        </w:rPr>
        <w:t xml:space="preserve">z tytułu nie pobrania przez Zamawiającego przewidywanej ilości gazu. </w:t>
      </w:r>
    </w:p>
    <w:p w:rsidR="00902E1B" w:rsidRPr="00FB7F71" w:rsidRDefault="00902E1B" w:rsidP="00F75063">
      <w:pPr>
        <w:pStyle w:val="Akapitzlist"/>
        <w:numPr>
          <w:ilvl w:val="0"/>
          <w:numId w:val="42"/>
        </w:numPr>
        <w:shd w:val="clear" w:color="auto" w:fill="FFFFFF"/>
        <w:spacing w:line="276" w:lineRule="auto"/>
        <w:contextualSpacing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E</w:t>
      </w:r>
      <w:r w:rsidRPr="00FB7F71">
        <w:rPr>
          <w:bCs/>
          <w:sz w:val="24"/>
          <w:szCs w:val="24"/>
        </w:rPr>
        <w:t xml:space="preserve">wentualna zmiana szacowanego zużycia nie będzie skutkowała dodatkowymi kosztami dla Zamawiającego, poza rozliczeniem </w:t>
      </w:r>
      <w:r>
        <w:rPr>
          <w:bCs/>
          <w:sz w:val="24"/>
          <w:szCs w:val="24"/>
        </w:rPr>
        <w:t xml:space="preserve">za faktycznie zużytą ilość gazu. </w:t>
      </w:r>
    </w:p>
    <w:p w:rsidR="00902E1B" w:rsidRPr="00FB7F71" w:rsidRDefault="00902E1B" w:rsidP="00F75063">
      <w:pPr>
        <w:pStyle w:val="Akapitzlist"/>
        <w:numPr>
          <w:ilvl w:val="0"/>
          <w:numId w:val="42"/>
        </w:numPr>
        <w:shd w:val="clear" w:color="auto" w:fill="FFFFFF"/>
        <w:spacing w:line="276" w:lineRule="auto"/>
        <w:contextualSpacing w:val="0"/>
        <w:jc w:val="both"/>
        <w:rPr>
          <w:bCs/>
          <w:sz w:val="24"/>
          <w:szCs w:val="24"/>
        </w:rPr>
      </w:pPr>
      <w:r w:rsidRPr="00FB7F71">
        <w:rPr>
          <w:bCs/>
          <w:sz w:val="24"/>
          <w:szCs w:val="24"/>
        </w:rPr>
        <w:t>Zamawiający informuje, iż:</w:t>
      </w:r>
    </w:p>
    <w:p w:rsidR="00902E1B" w:rsidRDefault="00902E1B" w:rsidP="00F75063">
      <w:pPr>
        <w:pStyle w:val="Akapitzlist"/>
        <w:numPr>
          <w:ilvl w:val="1"/>
          <w:numId w:val="42"/>
        </w:numPr>
        <w:shd w:val="clear" w:color="auto" w:fill="FFFFFF"/>
        <w:spacing w:line="276" w:lineRule="auto"/>
        <w:contextualSpacing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moc przyłączeniowa 4 m</w:t>
      </w:r>
      <w:r w:rsidRPr="002E2FCD">
        <w:rPr>
          <w:bCs/>
          <w:sz w:val="24"/>
          <w:szCs w:val="24"/>
          <w:vertAlign w:val="superscript"/>
        </w:rPr>
        <w:t>3</w:t>
      </w:r>
      <w:r>
        <w:rPr>
          <w:bCs/>
          <w:sz w:val="24"/>
          <w:szCs w:val="24"/>
        </w:rPr>
        <w:t>/h,</w:t>
      </w:r>
    </w:p>
    <w:p w:rsidR="00902E1B" w:rsidRPr="008E3E80" w:rsidRDefault="00902E1B" w:rsidP="00F75063">
      <w:pPr>
        <w:pStyle w:val="Akapitzlist"/>
        <w:numPr>
          <w:ilvl w:val="1"/>
          <w:numId w:val="42"/>
        </w:numPr>
        <w:shd w:val="clear" w:color="auto" w:fill="FFFFFF"/>
        <w:spacing w:line="276" w:lineRule="auto"/>
        <w:contextualSpacing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grupa taryfowa </w:t>
      </w:r>
      <w:r w:rsidR="008E3E80">
        <w:rPr>
          <w:bCs/>
          <w:sz w:val="24"/>
          <w:szCs w:val="24"/>
        </w:rPr>
        <w:t xml:space="preserve">PGNiG: </w:t>
      </w:r>
      <w:r w:rsidR="008E3E80" w:rsidRPr="008E3E80">
        <w:rPr>
          <w:bCs/>
          <w:sz w:val="24"/>
          <w:szCs w:val="24"/>
        </w:rPr>
        <w:t>B</w:t>
      </w:r>
      <w:r w:rsidRPr="008E3E80">
        <w:rPr>
          <w:bCs/>
          <w:sz w:val="24"/>
          <w:szCs w:val="24"/>
        </w:rPr>
        <w:t>W-</w:t>
      </w:r>
      <w:r w:rsidR="00BF3C2C">
        <w:rPr>
          <w:bCs/>
          <w:sz w:val="24"/>
          <w:szCs w:val="24"/>
        </w:rPr>
        <w:t>3.12T</w:t>
      </w:r>
      <w:r w:rsidR="0071767B" w:rsidRPr="008E3E80">
        <w:rPr>
          <w:bCs/>
          <w:sz w:val="24"/>
          <w:szCs w:val="24"/>
        </w:rPr>
        <w:t xml:space="preserve"> </w:t>
      </w:r>
      <w:r w:rsidRPr="008E3E80">
        <w:rPr>
          <w:bCs/>
          <w:sz w:val="24"/>
          <w:szCs w:val="24"/>
        </w:rPr>
        <w:t xml:space="preserve"> </w:t>
      </w:r>
    </w:p>
    <w:p w:rsidR="006927EF" w:rsidRDefault="00902E1B" w:rsidP="00F75063">
      <w:pPr>
        <w:pStyle w:val="Akapitzlist"/>
        <w:numPr>
          <w:ilvl w:val="1"/>
          <w:numId w:val="42"/>
        </w:numPr>
        <w:shd w:val="clear" w:color="auto" w:fill="FFFFFF"/>
        <w:spacing w:line="276" w:lineRule="auto"/>
        <w:contextualSpacing w:val="0"/>
        <w:jc w:val="both"/>
        <w:rPr>
          <w:bCs/>
          <w:sz w:val="24"/>
          <w:szCs w:val="24"/>
        </w:rPr>
      </w:pPr>
      <w:r w:rsidRPr="00FB7F71">
        <w:rPr>
          <w:bCs/>
          <w:sz w:val="24"/>
          <w:szCs w:val="24"/>
        </w:rPr>
        <w:t>posiada urządzenie gazowe: kocioł gazowy</w:t>
      </w:r>
      <w:r>
        <w:rPr>
          <w:bCs/>
          <w:sz w:val="24"/>
          <w:szCs w:val="24"/>
        </w:rPr>
        <w:t xml:space="preserve"> </w:t>
      </w:r>
      <w:r w:rsidRPr="00FB7F71">
        <w:rPr>
          <w:bCs/>
          <w:sz w:val="24"/>
          <w:szCs w:val="24"/>
        </w:rPr>
        <w:t>– 1 szt</w:t>
      </w:r>
      <w:r>
        <w:rPr>
          <w:bCs/>
          <w:sz w:val="24"/>
          <w:szCs w:val="24"/>
        </w:rPr>
        <w:t xml:space="preserve">. </w:t>
      </w:r>
      <w:r w:rsidRPr="00FB7F71">
        <w:rPr>
          <w:bCs/>
          <w:sz w:val="24"/>
          <w:szCs w:val="24"/>
        </w:rPr>
        <w:t xml:space="preserve">o mocy </w:t>
      </w:r>
      <w:r>
        <w:rPr>
          <w:bCs/>
          <w:sz w:val="24"/>
          <w:szCs w:val="24"/>
        </w:rPr>
        <w:t xml:space="preserve">powyżej </w:t>
      </w:r>
      <w:r w:rsidRPr="00DC21A7">
        <w:rPr>
          <w:bCs/>
          <w:sz w:val="24"/>
          <w:szCs w:val="24"/>
        </w:rPr>
        <w:t>30 kW</w:t>
      </w:r>
      <w:r w:rsidR="0071767B">
        <w:rPr>
          <w:bCs/>
          <w:sz w:val="24"/>
          <w:szCs w:val="24"/>
        </w:rPr>
        <w:t xml:space="preserve">, </w:t>
      </w:r>
    </w:p>
    <w:p w:rsidR="006927EF" w:rsidRDefault="006927EF" w:rsidP="00F75063">
      <w:pPr>
        <w:pStyle w:val="Akapitzlist"/>
        <w:numPr>
          <w:ilvl w:val="1"/>
          <w:numId w:val="42"/>
        </w:numPr>
        <w:shd w:val="clear" w:color="auto" w:fill="FFFFFF"/>
        <w:spacing w:line="276" w:lineRule="auto"/>
        <w:contextualSpacing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numer punktu poboru gazu </w:t>
      </w:r>
      <w:r w:rsidR="00E858DF">
        <w:rPr>
          <w:bCs/>
          <w:sz w:val="24"/>
          <w:szCs w:val="24"/>
        </w:rPr>
        <w:t>8018590365500073759756</w:t>
      </w:r>
    </w:p>
    <w:p w:rsidR="006927EF" w:rsidRDefault="006927EF" w:rsidP="00F75063">
      <w:pPr>
        <w:pStyle w:val="Akapitzlist"/>
        <w:numPr>
          <w:ilvl w:val="1"/>
          <w:numId w:val="42"/>
        </w:numPr>
        <w:shd w:val="clear" w:color="auto" w:fill="FFFFFF"/>
        <w:spacing w:line="276" w:lineRule="auto"/>
        <w:contextualSpacing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numer gazomierza</w:t>
      </w:r>
      <w:r w:rsidR="00F07104">
        <w:rPr>
          <w:bCs/>
          <w:sz w:val="24"/>
          <w:szCs w:val="24"/>
        </w:rPr>
        <w:t xml:space="preserve"> </w:t>
      </w:r>
      <w:r w:rsidR="001E664B">
        <w:rPr>
          <w:bCs/>
          <w:sz w:val="24"/>
          <w:szCs w:val="24"/>
        </w:rPr>
        <w:t>XI180</w:t>
      </w:r>
      <w:r w:rsidR="00F07104">
        <w:rPr>
          <w:bCs/>
          <w:sz w:val="24"/>
          <w:szCs w:val="24"/>
        </w:rPr>
        <w:t>1117128</w:t>
      </w:r>
    </w:p>
    <w:p w:rsidR="006927EF" w:rsidRDefault="006927EF" w:rsidP="00F75063">
      <w:pPr>
        <w:pStyle w:val="Akapitzlist"/>
        <w:numPr>
          <w:ilvl w:val="1"/>
          <w:numId w:val="42"/>
        </w:numPr>
        <w:shd w:val="clear" w:color="auto" w:fill="FFFFFF"/>
        <w:spacing w:line="276" w:lineRule="auto"/>
        <w:contextualSpacing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obecny sprzedawca </w:t>
      </w:r>
      <w:r w:rsidR="00F07104">
        <w:rPr>
          <w:bCs/>
          <w:sz w:val="24"/>
          <w:szCs w:val="24"/>
        </w:rPr>
        <w:t>PGNiG</w:t>
      </w:r>
      <w:r w:rsidR="008E3E80">
        <w:rPr>
          <w:bCs/>
          <w:sz w:val="24"/>
          <w:szCs w:val="24"/>
        </w:rPr>
        <w:t xml:space="preserve"> Obrót Detaliczny Sp. z o.o. ul. Jan Kazimierza 3,</w:t>
      </w:r>
      <w:r w:rsidR="008E3E80">
        <w:rPr>
          <w:bCs/>
          <w:sz w:val="24"/>
          <w:szCs w:val="24"/>
        </w:rPr>
        <w:br/>
        <w:t>01-248 Warszawa</w:t>
      </w:r>
    </w:p>
    <w:p w:rsidR="002A3965" w:rsidRPr="00555A00" w:rsidRDefault="006927EF" w:rsidP="00555A00">
      <w:pPr>
        <w:pStyle w:val="Akapitzlist"/>
        <w:numPr>
          <w:ilvl w:val="1"/>
          <w:numId w:val="42"/>
        </w:numPr>
        <w:shd w:val="clear" w:color="auto" w:fill="FFFFFF"/>
        <w:spacing w:line="276" w:lineRule="auto"/>
        <w:contextualSpacing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nazwa OSD</w:t>
      </w:r>
      <w:r w:rsidR="008E3E80">
        <w:rPr>
          <w:bCs/>
          <w:sz w:val="24"/>
          <w:szCs w:val="24"/>
        </w:rPr>
        <w:t>:</w:t>
      </w:r>
      <w:r w:rsidR="000740C5">
        <w:rPr>
          <w:bCs/>
          <w:sz w:val="24"/>
          <w:szCs w:val="24"/>
        </w:rPr>
        <w:t xml:space="preserve"> Polska Spółka Gazownictwa Sp. z o.o. z siedzibą w Warszawie </w:t>
      </w:r>
      <w:r w:rsidR="003B70CB">
        <w:rPr>
          <w:bCs/>
          <w:sz w:val="24"/>
          <w:szCs w:val="24"/>
        </w:rPr>
        <w:br/>
      </w:r>
      <w:r w:rsidR="000740C5">
        <w:rPr>
          <w:bCs/>
          <w:sz w:val="24"/>
          <w:szCs w:val="24"/>
        </w:rPr>
        <w:t>ul. Krucza 6/14</w:t>
      </w:r>
    </w:p>
    <w:p w:rsidR="002A3965" w:rsidRDefault="002A3965" w:rsidP="00F75063">
      <w:pPr>
        <w:pStyle w:val="Akapitzlist"/>
        <w:numPr>
          <w:ilvl w:val="0"/>
          <w:numId w:val="42"/>
        </w:numPr>
        <w:shd w:val="clear" w:color="auto" w:fill="FFFFFF"/>
        <w:spacing w:line="276" w:lineRule="auto"/>
        <w:contextualSpacing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Zamawiający wyraża zgodę na zawarcie umowy w formie korespondencyjnej.</w:t>
      </w:r>
    </w:p>
    <w:p w:rsidR="002A3965" w:rsidRDefault="002A3965" w:rsidP="00F75063">
      <w:pPr>
        <w:pStyle w:val="Akapitzlist"/>
        <w:numPr>
          <w:ilvl w:val="0"/>
          <w:numId w:val="42"/>
        </w:numPr>
        <w:shd w:val="clear" w:color="auto" w:fill="FFFFFF"/>
        <w:spacing w:line="276" w:lineRule="auto"/>
        <w:contextualSpacing w:val="0"/>
        <w:jc w:val="both"/>
        <w:rPr>
          <w:bCs/>
          <w:sz w:val="24"/>
          <w:szCs w:val="24"/>
        </w:rPr>
      </w:pPr>
      <w:r w:rsidRPr="002A3965">
        <w:rPr>
          <w:bCs/>
          <w:sz w:val="24"/>
          <w:szCs w:val="24"/>
        </w:rPr>
        <w:t>Zamawiający dopuszcza zawarcie umowy w sprawie zamówienia publicznego (umowy kompleksowej na dostarczanie paliwa gazowego) wraz z Ogólnymi Warunkami Umowy, na wzorcu zaproponowanym przez Wykonawcę pod warunkiem uwzględniania Istotnych Postanowień Umowy Zamawiającego.</w:t>
      </w:r>
    </w:p>
    <w:p w:rsidR="000D6F3B" w:rsidRPr="000D6F3B" w:rsidRDefault="000D6F3B" w:rsidP="00F75063">
      <w:pPr>
        <w:pStyle w:val="Akapitzlist"/>
        <w:numPr>
          <w:ilvl w:val="0"/>
          <w:numId w:val="42"/>
        </w:numPr>
        <w:shd w:val="clear" w:color="auto" w:fill="FFFFFF"/>
        <w:spacing w:line="276" w:lineRule="auto"/>
        <w:jc w:val="both"/>
        <w:rPr>
          <w:bCs/>
          <w:sz w:val="24"/>
          <w:szCs w:val="24"/>
        </w:rPr>
      </w:pPr>
      <w:r w:rsidRPr="000D6F3B">
        <w:rPr>
          <w:bCs/>
          <w:sz w:val="24"/>
          <w:szCs w:val="24"/>
        </w:rPr>
        <w:t>Zamawiający wyraża zgodę, aby okres rozliczeniowy grupy taryfowej był zgodny zgodnie z okresem rozliczeniowym Operatora Systemu Dystrybucyjnego w oparciu o odczyty dokonywane przez OSD.</w:t>
      </w:r>
    </w:p>
    <w:p w:rsidR="000D6F3B" w:rsidRPr="000D6F3B" w:rsidRDefault="000D6F3B" w:rsidP="00F75063">
      <w:pPr>
        <w:pStyle w:val="Akapitzlist"/>
        <w:numPr>
          <w:ilvl w:val="0"/>
          <w:numId w:val="42"/>
        </w:numPr>
        <w:shd w:val="clear" w:color="auto" w:fill="FFFFFF"/>
        <w:spacing w:line="276" w:lineRule="auto"/>
        <w:jc w:val="both"/>
        <w:rPr>
          <w:bCs/>
          <w:sz w:val="24"/>
          <w:szCs w:val="24"/>
        </w:rPr>
      </w:pPr>
      <w:r w:rsidRPr="000D6F3B">
        <w:rPr>
          <w:bCs/>
          <w:sz w:val="24"/>
          <w:szCs w:val="24"/>
        </w:rPr>
        <w:t>Zamawiający informuje, że jest zwolniony z akcyzy.</w:t>
      </w:r>
    </w:p>
    <w:p w:rsidR="000D6F3B" w:rsidRDefault="000D6F3B" w:rsidP="00F75063">
      <w:pPr>
        <w:pStyle w:val="Akapitzlist"/>
        <w:numPr>
          <w:ilvl w:val="0"/>
          <w:numId w:val="42"/>
        </w:numPr>
        <w:shd w:val="clear" w:color="auto" w:fill="FFFFFF"/>
        <w:spacing w:line="276" w:lineRule="auto"/>
        <w:jc w:val="both"/>
        <w:rPr>
          <w:bCs/>
          <w:sz w:val="24"/>
          <w:szCs w:val="24"/>
        </w:rPr>
      </w:pPr>
      <w:r w:rsidRPr="000D6F3B">
        <w:rPr>
          <w:bCs/>
          <w:sz w:val="24"/>
          <w:szCs w:val="24"/>
        </w:rPr>
        <w:t>Zamawiający informuje, że do ceny jednostkowej paliwa gazowego nie powinna być doliczona stawka podatku akcyzowego zgodnie z obowiązującymi przepisami.</w:t>
      </w:r>
    </w:p>
    <w:p w:rsidR="000F1194" w:rsidRPr="000D6F3B" w:rsidRDefault="000F1194" w:rsidP="000F1194">
      <w:pPr>
        <w:pStyle w:val="Akapitzlist"/>
        <w:numPr>
          <w:ilvl w:val="0"/>
          <w:numId w:val="42"/>
        </w:numPr>
        <w:shd w:val="clear" w:color="auto" w:fill="FFFFFF"/>
        <w:spacing w:line="276" w:lineRule="auto"/>
        <w:jc w:val="both"/>
        <w:rPr>
          <w:bCs/>
          <w:sz w:val="24"/>
          <w:szCs w:val="24"/>
        </w:rPr>
      </w:pPr>
      <w:r w:rsidRPr="000F1194">
        <w:rPr>
          <w:bCs/>
          <w:sz w:val="24"/>
          <w:szCs w:val="24"/>
        </w:rPr>
        <w:t>Zamawiający informuje, iż nie podlega ochronie taryfowej.</w:t>
      </w:r>
    </w:p>
    <w:p w:rsidR="000D6F3B" w:rsidRPr="002A3965" w:rsidRDefault="000D6F3B" w:rsidP="00F75063">
      <w:pPr>
        <w:pStyle w:val="Akapitzlist"/>
        <w:shd w:val="clear" w:color="auto" w:fill="FFFFFF"/>
        <w:spacing w:line="276" w:lineRule="auto"/>
        <w:ind w:left="360"/>
        <w:contextualSpacing w:val="0"/>
        <w:jc w:val="both"/>
        <w:rPr>
          <w:bCs/>
          <w:sz w:val="24"/>
          <w:szCs w:val="24"/>
        </w:rPr>
      </w:pPr>
    </w:p>
    <w:p w:rsidR="00902E1B" w:rsidRPr="00FB7F71" w:rsidRDefault="00902E1B" w:rsidP="00DF0C6F">
      <w:pPr>
        <w:pStyle w:val="Akapitzlist"/>
        <w:shd w:val="clear" w:color="auto" w:fill="FFFFFF"/>
        <w:spacing w:before="120" w:after="120"/>
        <w:contextualSpacing w:val="0"/>
        <w:jc w:val="both"/>
        <w:rPr>
          <w:bCs/>
          <w:sz w:val="24"/>
          <w:szCs w:val="24"/>
        </w:rPr>
      </w:pPr>
    </w:p>
    <w:sectPr w:rsidR="00902E1B" w:rsidRPr="00FB7F71" w:rsidSect="00A721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928" w:rsidRDefault="00596928" w:rsidP="00C04197">
      <w:r>
        <w:separator/>
      </w:r>
    </w:p>
  </w:endnote>
  <w:endnote w:type="continuationSeparator" w:id="0">
    <w:p w:rsidR="00596928" w:rsidRDefault="00596928" w:rsidP="00C04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AD1" w:rsidRDefault="000B1AD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E1B" w:rsidRDefault="00902E1B">
    <w:pPr>
      <w:pStyle w:val="Stopka"/>
      <w:jc w:val="center"/>
      <w:rPr>
        <w:rFonts w:ascii="Calibri" w:hAnsi="Calibri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AD1" w:rsidRDefault="000B1A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928" w:rsidRDefault="00596928" w:rsidP="00C04197">
      <w:r>
        <w:separator/>
      </w:r>
    </w:p>
  </w:footnote>
  <w:footnote w:type="continuationSeparator" w:id="0">
    <w:p w:rsidR="00596928" w:rsidRDefault="00596928" w:rsidP="00C04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AD1" w:rsidRDefault="000B1AD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E26" w:rsidRPr="000B1AD1" w:rsidRDefault="00926E26" w:rsidP="00926E26">
    <w:pPr>
      <w:pStyle w:val="Nagwek"/>
      <w:jc w:val="right"/>
      <w:rPr>
        <w:rFonts w:ascii="Arial" w:hAnsi="Arial" w:cs="Arial"/>
      </w:rPr>
    </w:pPr>
    <w:bookmarkStart w:id="0" w:name="_GoBack"/>
    <w:r w:rsidRPr="000B1AD1">
      <w:rPr>
        <w:rFonts w:ascii="Arial" w:hAnsi="Arial" w:cs="Arial"/>
      </w:rPr>
      <w:t>Załącznik  nr 1</w:t>
    </w:r>
    <w:r w:rsidR="00332795" w:rsidRPr="000B1AD1">
      <w:rPr>
        <w:rFonts w:ascii="Arial" w:hAnsi="Arial" w:cs="Arial"/>
      </w:rPr>
      <w:t xml:space="preserve"> a 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AD1" w:rsidRDefault="000B1A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7BFA"/>
    <w:multiLevelType w:val="hybridMultilevel"/>
    <w:tmpl w:val="1012C84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 w:tplc="32C052BE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4D334FD"/>
    <w:multiLevelType w:val="hybridMultilevel"/>
    <w:tmpl w:val="0428BBEC"/>
    <w:lvl w:ilvl="0" w:tplc="6712BD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E26978"/>
    <w:multiLevelType w:val="hybridMultilevel"/>
    <w:tmpl w:val="2528B824"/>
    <w:lvl w:ilvl="0" w:tplc="081EDDD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64770C5"/>
    <w:multiLevelType w:val="hybridMultilevel"/>
    <w:tmpl w:val="EB7E0246"/>
    <w:lvl w:ilvl="0" w:tplc="32C052BE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" w15:restartNumberingAfterBreak="0">
    <w:nsid w:val="066D3FBB"/>
    <w:multiLevelType w:val="hybridMultilevel"/>
    <w:tmpl w:val="1AB871E2"/>
    <w:lvl w:ilvl="0" w:tplc="9EE44096">
      <w:start w:val="1"/>
      <w:numFmt w:val="lowerLetter"/>
      <w:lvlText w:val="%1)"/>
      <w:lvlJc w:val="left"/>
      <w:pPr>
        <w:ind w:left="157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5" w15:restartNumberingAfterBreak="0">
    <w:nsid w:val="0AD6524F"/>
    <w:multiLevelType w:val="hybridMultilevel"/>
    <w:tmpl w:val="F02EBE0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341BE8"/>
    <w:multiLevelType w:val="hybridMultilevel"/>
    <w:tmpl w:val="ACF6EE58"/>
    <w:lvl w:ilvl="0" w:tplc="4102667E">
      <w:start w:val="1"/>
      <w:numFmt w:val="bullet"/>
      <w:lvlText w:val=""/>
      <w:lvlJc w:val="left"/>
      <w:pPr>
        <w:ind w:left="689" w:hanging="405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0EA45245"/>
    <w:multiLevelType w:val="hybridMultilevel"/>
    <w:tmpl w:val="6F44F42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5B04316">
      <w:start w:val="1"/>
      <w:numFmt w:val="decimal"/>
      <w:lvlText w:val="%2."/>
      <w:lvlJc w:val="left"/>
      <w:pPr>
        <w:ind w:left="1860" w:hanging="78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4E70C04"/>
    <w:multiLevelType w:val="hybridMultilevel"/>
    <w:tmpl w:val="A112993C"/>
    <w:lvl w:ilvl="0" w:tplc="B4C68422">
      <w:numFmt w:val="bullet"/>
      <w:lvlText w:val="•"/>
      <w:lvlJc w:val="left"/>
      <w:pPr>
        <w:ind w:left="689" w:hanging="405"/>
      </w:pPr>
      <w:rPr>
        <w:rFonts w:ascii="Arial" w:eastAsia="Times New Roman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816347E"/>
    <w:multiLevelType w:val="hybridMultilevel"/>
    <w:tmpl w:val="F63C04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8715CFE"/>
    <w:multiLevelType w:val="hybridMultilevel"/>
    <w:tmpl w:val="DF985698"/>
    <w:lvl w:ilvl="0" w:tplc="579C798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 w15:restartNumberingAfterBreak="0">
    <w:nsid w:val="1B4A2097"/>
    <w:multiLevelType w:val="hybridMultilevel"/>
    <w:tmpl w:val="2892F196"/>
    <w:lvl w:ilvl="0" w:tplc="A3349D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D12E7E"/>
    <w:multiLevelType w:val="hybridMultilevel"/>
    <w:tmpl w:val="FA541B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DB85365"/>
    <w:multiLevelType w:val="hybridMultilevel"/>
    <w:tmpl w:val="8FB6B4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08C48AF"/>
    <w:multiLevelType w:val="hybridMultilevel"/>
    <w:tmpl w:val="948AE1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A6635D4"/>
    <w:multiLevelType w:val="hybridMultilevel"/>
    <w:tmpl w:val="79C85BBE"/>
    <w:lvl w:ilvl="0" w:tplc="D5B04316">
      <w:start w:val="1"/>
      <w:numFmt w:val="decimal"/>
      <w:lvlText w:val="%1."/>
      <w:lvlJc w:val="left"/>
      <w:pPr>
        <w:ind w:left="2144" w:hanging="7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6" w15:restartNumberingAfterBreak="0">
    <w:nsid w:val="2AF77273"/>
    <w:multiLevelType w:val="hybridMultilevel"/>
    <w:tmpl w:val="DACEBE44"/>
    <w:lvl w:ilvl="0" w:tplc="4102667E">
      <w:start w:val="1"/>
      <w:numFmt w:val="bullet"/>
      <w:lvlText w:val=""/>
      <w:lvlJc w:val="left"/>
      <w:pPr>
        <w:ind w:left="1860" w:hanging="78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B9C3441"/>
    <w:multiLevelType w:val="hybridMultilevel"/>
    <w:tmpl w:val="BD62FC3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F8D01F1"/>
    <w:multiLevelType w:val="hybridMultilevel"/>
    <w:tmpl w:val="CB60A38C"/>
    <w:lvl w:ilvl="0" w:tplc="B09CF426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393E4899"/>
    <w:multiLevelType w:val="hybridMultilevel"/>
    <w:tmpl w:val="9BE088FA"/>
    <w:lvl w:ilvl="0" w:tplc="32C052BE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3CDB5DFA"/>
    <w:multiLevelType w:val="hybridMultilevel"/>
    <w:tmpl w:val="17A097DC"/>
    <w:lvl w:ilvl="0" w:tplc="410266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0A18A3"/>
    <w:multiLevelType w:val="hybridMultilevel"/>
    <w:tmpl w:val="8FB6B4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F0B568B"/>
    <w:multiLevelType w:val="hybridMultilevel"/>
    <w:tmpl w:val="0240A8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44954"/>
    <w:multiLevelType w:val="hybridMultilevel"/>
    <w:tmpl w:val="B5040ABC"/>
    <w:lvl w:ilvl="0" w:tplc="924E3566">
      <w:start w:val="8"/>
      <w:numFmt w:val="decimal"/>
      <w:lvlText w:val="%1."/>
      <w:lvlJc w:val="left"/>
      <w:pPr>
        <w:ind w:left="1860" w:hanging="78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9C12410"/>
    <w:multiLevelType w:val="hybridMultilevel"/>
    <w:tmpl w:val="4FAAB8C8"/>
    <w:lvl w:ilvl="0" w:tplc="32C052BE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5" w15:restartNumberingAfterBreak="0">
    <w:nsid w:val="4CDC5A68"/>
    <w:multiLevelType w:val="hybridMultilevel"/>
    <w:tmpl w:val="32B24B88"/>
    <w:lvl w:ilvl="0" w:tplc="0415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4D741B15"/>
    <w:multiLevelType w:val="hybridMultilevel"/>
    <w:tmpl w:val="7B6C7D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DFC7F77"/>
    <w:multiLevelType w:val="hybridMultilevel"/>
    <w:tmpl w:val="8FEA727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D21A09"/>
    <w:multiLevelType w:val="hybridMultilevel"/>
    <w:tmpl w:val="F4DC60C6"/>
    <w:lvl w:ilvl="0" w:tplc="4102667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3385F20"/>
    <w:multiLevelType w:val="hybridMultilevel"/>
    <w:tmpl w:val="FD2E549A"/>
    <w:lvl w:ilvl="0" w:tplc="1B3637A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4C4289E"/>
    <w:multiLevelType w:val="hybridMultilevel"/>
    <w:tmpl w:val="BD62FC3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63F020E"/>
    <w:multiLevelType w:val="hybridMultilevel"/>
    <w:tmpl w:val="FA8EE2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7040C1E"/>
    <w:multiLevelType w:val="hybridMultilevel"/>
    <w:tmpl w:val="2B7816C6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3" w15:restartNumberingAfterBreak="0">
    <w:nsid w:val="58CB3485"/>
    <w:multiLevelType w:val="hybridMultilevel"/>
    <w:tmpl w:val="33E8C3FC"/>
    <w:lvl w:ilvl="0" w:tplc="D5B04316">
      <w:start w:val="1"/>
      <w:numFmt w:val="decimal"/>
      <w:lvlText w:val="%1."/>
      <w:lvlJc w:val="left"/>
      <w:pPr>
        <w:ind w:left="2144" w:hanging="7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4" w15:restartNumberingAfterBreak="0">
    <w:nsid w:val="58FA40C3"/>
    <w:multiLevelType w:val="hybridMultilevel"/>
    <w:tmpl w:val="6B56511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5ADA2B21"/>
    <w:multiLevelType w:val="hybridMultilevel"/>
    <w:tmpl w:val="5FA0E99C"/>
    <w:lvl w:ilvl="0" w:tplc="7876CFD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1EA1C7E"/>
    <w:multiLevelType w:val="hybridMultilevel"/>
    <w:tmpl w:val="9272C6A8"/>
    <w:lvl w:ilvl="0" w:tplc="04150011">
      <w:start w:val="1"/>
      <w:numFmt w:val="decimal"/>
      <w:lvlText w:val="%1)"/>
      <w:lvlJc w:val="left"/>
      <w:pPr>
        <w:ind w:left="193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65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37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9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1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53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25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97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91" w:hanging="180"/>
      </w:pPr>
      <w:rPr>
        <w:rFonts w:cs="Times New Roman"/>
      </w:rPr>
    </w:lvl>
  </w:abstractNum>
  <w:abstractNum w:abstractNumId="37" w15:restartNumberingAfterBreak="0">
    <w:nsid w:val="64D515F9"/>
    <w:multiLevelType w:val="hybridMultilevel"/>
    <w:tmpl w:val="62804A68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8" w15:restartNumberingAfterBreak="0">
    <w:nsid w:val="653E57CD"/>
    <w:multiLevelType w:val="hybridMultilevel"/>
    <w:tmpl w:val="8FB6B4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55C4DFC"/>
    <w:multiLevelType w:val="hybridMultilevel"/>
    <w:tmpl w:val="02502824"/>
    <w:lvl w:ilvl="0" w:tplc="3E06D6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F21FCD"/>
    <w:multiLevelType w:val="hybridMultilevel"/>
    <w:tmpl w:val="7EE229BE"/>
    <w:lvl w:ilvl="0" w:tplc="924E3566">
      <w:start w:val="8"/>
      <w:numFmt w:val="decimal"/>
      <w:lvlText w:val="%1."/>
      <w:lvlJc w:val="left"/>
      <w:pPr>
        <w:ind w:left="1860" w:hanging="7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DEE135F"/>
    <w:multiLevelType w:val="hybridMultilevel"/>
    <w:tmpl w:val="CA12A7BC"/>
    <w:lvl w:ilvl="0" w:tplc="0415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2" w15:restartNumberingAfterBreak="0">
    <w:nsid w:val="7B4B3969"/>
    <w:multiLevelType w:val="hybridMultilevel"/>
    <w:tmpl w:val="E230CAF4"/>
    <w:lvl w:ilvl="0" w:tplc="32C052BE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3" w15:restartNumberingAfterBreak="0">
    <w:nsid w:val="7B506DEB"/>
    <w:multiLevelType w:val="hybridMultilevel"/>
    <w:tmpl w:val="71122FB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9443F6E">
      <w:numFmt w:val="bullet"/>
      <w:lvlText w:val="•"/>
      <w:lvlJc w:val="left"/>
      <w:pPr>
        <w:ind w:left="1769" w:hanging="405"/>
      </w:pPr>
      <w:rPr>
        <w:rFonts w:ascii="Arial" w:eastAsia="Times New Roman" w:hAnsi="Arial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7C57648E"/>
    <w:multiLevelType w:val="hybridMultilevel"/>
    <w:tmpl w:val="BEE8530E"/>
    <w:lvl w:ilvl="0" w:tplc="B71AF648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5" w15:restartNumberingAfterBreak="0">
    <w:nsid w:val="7CAE7CE9"/>
    <w:multiLevelType w:val="hybridMultilevel"/>
    <w:tmpl w:val="92FC4A46"/>
    <w:lvl w:ilvl="0" w:tplc="6712BD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FF47D1F"/>
    <w:multiLevelType w:val="hybridMultilevel"/>
    <w:tmpl w:val="A4281CEC"/>
    <w:lvl w:ilvl="0" w:tplc="B71AF648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9"/>
  </w:num>
  <w:num w:numId="2">
    <w:abstractNumId w:val="10"/>
  </w:num>
  <w:num w:numId="3">
    <w:abstractNumId w:val="36"/>
  </w:num>
  <w:num w:numId="4">
    <w:abstractNumId w:val="4"/>
  </w:num>
  <w:num w:numId="5">
    <w:abstractNumId w:val="11"/>
  </w:num>
  <w:num w:numId="6">
    <w:abstractNumId w:val="7"/>
  </w:num>
  <w:num w:numId="7">
    <w:abstractNumId w:val="43"/>
  </w:num>
  <w:num w:numId="8">
    <w:abstractNumId w:val="20"/>
  </w:num>
  <w:num w:numId="9">
    <w:abstractNumId w:val="28"/>
  </w:num>
  <w:num w:numId="10">
    <w:abstractNumId w:val="8"/>
  </w:num>
  <w:num w:numId="11">
    <w:abstractNumId w:val="6"/>
  </w:num>
  <w:num w:numId="12">
    <w:abstractNumId w:val="15"/>
  </w:num>
  <w:num w:numId="13">
    <w:abstractNumId w:val="33"/>
  </w:num>
  <w:num w:numId="14">
    <w:abstractNumId w:val="40"/>
  </w:num>
  <w:num w:numId="15">
    <w:abstractNumId w:val="23"/>
  </w:num>
  <w:num w:numId="16">
    <w:abstractNumId w:val="16"/>
  </w:num>
  <w:num w:numId="17">
    <w:abstractNumId w:val="27"/>
  </w:num>
  <w:num w:numId="18">
    <w:abstractNumId w:val="34"/>
  </w:num>
  <w:num w:numId="19">
    <w:abstractNumId w:val="5"/>
  </w:num>
  <w:num w:numId="20">
    <w:abstractNumId w:val="12"/>
  </w:num>
  <w:num w:numId="21">
    <w:abstractNumId w:val="42"/>
  </w:num>
  <w:num w:numId="22">
    <w:abstractNumId w:val="24"/>
  </w:num>
  <w:num w:numId="23">
    <w:abstractNumId w:val="31"/>
  </w:num>
  <w:num w:numId="24">
    <w:abstractNumId w:val="41"/>
  </w:num>
  <w:num w:numId="25">
    <w:abstractNumId w:val="37"/>
  </w:num>
  <w:num w:numId="26">
    <w:abstractNumId w:val="39"/>
  </w:num>
  <w:num w:numId="27">
    <w:abstractNumId w:val="19"/>
  </w:num>
  <w:num w:numId="28">
    <w:abstractNumId w:val="3"/>
  </w:num>
  <w:num w:numId="29">
    <w:abstractNumId w:val="14"/>
  </w:num>
  <w:num w:numId="30">
    <w:abstractNumId w:val="22"/>
  </w:num>
  <w:num w:numId="31">
    <w:abstractNumId w:val="9"/>
  </w:num>
  <w:num w:numId="32">
    <w:abstractNumId w:val="30"/>
  </w:num>
  <w:num w:numId="33">
    <w:abstractNumId w:val="17"/>
  </w:num>
  <w:num w:numId="34">
    <w:abstractNumId w:val="18"/>
  </w:num>
  <w:num w:numId="35">
    <w:abstractNumId w:val="46"/>
  </w:num>
  <w:num w:numId="36">
    <w:abstractNumId w:val="21"/>
  </w:num>
  <w:num w:numId="37">
    <w:abstractNumId w:val="32"/>
  </w:num>
  <w:num w:numId="38">
    <w:abstractNumId w:val="44"/>
  </w:num>
  <w:num w:numId="39">
    <w:abstractNumId w:val="35"/>
  </w:num>
  <w:num w:numId="40">
    <w:abstractNumId w:val="38"/>
  </w:num>
  <w:num w:numId="41">
    <w:abstractNumId w:val="13"/>
  </w:num>
  <w:num w:numId="42">
    <w:abstractNumId w:val="0"/>
  </w:num>
  <w:num w:numId="43">
    <w:abstractNumId w:val="26"/>
  </w:num>
  <w:num w:numId="44">
    <w:abstractNumId w:val="45"/>
  </w:num>
  <w:num w:numId="45">
    <w:abstractNumId w:val="1"/>
  </w:num>
  <w:num w:numId="46">
    <w:abstractNumId w:val="2"/>
  </w:num>
  <w:num w:numId="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2EBB"/>
    <w:rsid w:val="00000C21"/>
    <w:rsid w:val="000037F2"/>
    <w:rsid w:val="00007087"/>
    <w:rsid w:val="00033039"/>
    <w:rsid w:val="0003512C"/>
    <w:rsid w:val="00040F84"/>
    <w:rsid w:val="0004625C"/>
    <w:rsid w:val="00047590"/>
    <w:rsid w:val="000477CB"/>
    <w:rsid w:val="0005128B"/>
    <w:rsid w:val="000515B7"/>
    <w:rsid w:val="0005532D"/>
    <w:rsid w:val="00062A26"/>
    <w:rsid w:val="00064AA8"/>
    <w:rsid w:val="000740C5"/>
    <w:rsid w:val="00075197"/>
    <w:rsid w:val="0007779F"/>
    <w:rsid w:val="00077EF1"/>
    <w:rsid w:val="00081186"/>
    <w:rsid w:val="0008409A"/>
    <w:rsid w:val="000852C4"/>
    <w:rsid w:val="00090041"/>
    <w:rsid w:val="00090294"/>
    <w:rsid w:val="0009370D"/>
    <w:rsid w:val="00095C12"/>
    <w:rsid w:val="000A2643"/>
    <w:rsid w:val="000A4805"/>
    <w:rsid w:val="000A4EFF"/>
    <w:rsid w:val="000A6720"/>
    <w:rsid w:val="000A7812"/>
    <w:rsid w:val="000B0F37"/>
    <w:rsid w:val="000B1AD1"/>
    <w:rsid w:val="000B3B49"/>
    <w:rsid w:val="000C2F1B"/>
    <w:rsid w:val="000C48B9"/>
    <w:rsid w:val="000C6ABE"/>
    <w:rsid w:val="000D4D5D"/>
    <w:rsid w:val="000D6F3B"/>
    <w:rsid w:val="000D72BA"/>
    <w:rsid w:val="000E071B"/>
    <w:rsid w:val="000E0D49"/>
    <w:rsid w:val="000F1194"/>
    <w:rsid w:val="000F3BF8"/>
    <w:rsid w:val="00101005"/>
    <w:rsid w:val="00111DFC"/>
    <w:rsid w:val="001120FB"/>
    <w:rsid w:val="001154D2"/>
    <w:rsid w:val="001159D3"/>
    <w:rsid w:val="00125C0E"/>
    <w:rsid w:val="0012689E"/>
    <w:rsid w:val="00135577"/>
    <w:rsid w:val="00141F2B"/>
    <w:rsid w:val="00144C45"/>
    <w:rsid w:val="00146B81"/>
    <w:rsid w:val="00150977"/>
    <w:rsid w:val="00150CED"/>
    <w:rsid w:val="001544F5"/>
    <w:rsid w:val="00156723"/>
    <w:rsid w:val="001667B5"/>
    <w:rsid w:val="001678C9"/>
    <w:rsid w:val="00170089"/>
    <w:rsid w:val="00174DDF"/>
    <w:rsid w:val="00175FB9"/>
    <w:rsid w:val="001879E8"/>
    <w:rsid w:val="00191CC9"/>
    <w:rsid w:val="001A7DA5"/>
    <w:rsid w:val="001B434F"/>
    <w:rsid w:val="001C30D9"/>
    <w:rsid w:val="001D3E75"/>
    <w:rsid w:val="001D5142"/>
    <w:rsid w:val="001D7D64"/>
    <w:rsid w:val="001E1423"/>
    <w:rsid w:val="001E1D1F"/>
    <w:rsid w:val="001E664B"/>
    <w:rsid w:val="001F7966"/>
    <w:rsid w:val="00211FC5"/>
    <w:rsid w:val="00234528"/>
    <w:rsid w:val="002445AE"/>
    <w:rsid w:val="00246201"/>
    <w:rsid w:val="00247EC7"/>
    <w:rsid w:val="00261594"/>
    <w:rsid w:val="00262FAD"/>
    <w:rsid w:val="002646F4"/>
    <w:rsid w:val="002709B6"/>
    <w:rsid w:val="0028561A"/>
    <w:rsid w:val="002A3965"/>
    <w:rsid w:val="002A3B31"/>
    <w:rsid w:val="002B1B6D"/>
    <w:rsid w:val="002B62D0"/>
    <w:rsid w:val="002C25D5"/>
    <w:rsid w:val="002C3E51"/>
    <w:rsid w:val="002D1A03"/>
    <w:rsid w:val="002D223B"/>
    <w:rsid w:val="002D527E"/>
    <w:rsid w:val="002E2FCD"/>
    <w:rsid w:val="002E60E3"/>
    <w:rsid w:val="00302F55"/>
    <w:rsid w:val="00303300"/>
    <w:rsid w:val="0030566B"/>
    <w:rsid w:val="00307C3C"/>
    <w:rsid w:val="00312EBB"/>
    <w:rsid w:val="003133D0"/>
    <w:rsid w:val="0031551D"/>
    <w:rsid w:val="00315B50"/>
    <w:rsid w:val="00316124"/>
    <w:rsid w:val="00332795"/>
    <w:rsid w:val="00332D72"/>
    <w:rsid w:val="003332B0"/>
    <w:rsid w:val="00334DAD"/>
    <w:rsid w:val="003458D6"/>
    <w:rsid w:val="00346310"/>
    <w:rsid w:val="003537FA"/>
    <w:rsid w:val="003619C6"/>
    <w:rsid w:val="00362FD2"/>
    <w:rsid w:val="00363F3D"/>
    <w:rsid w:val="00370799"/>
    <w:rsid w:val="00374E67"/>
    <w:rsid w:val="00383C2F"/>
    <w:rsid w:val="00384066"/>
    <w:rsid w:val="003A2637"/>
    <w:rsid w:val="003B70CB"/>
    <w:rsid w:val="003C51E3"/>
    <w:rsid w:val="003D34EC"/>
    <w:rsid w:val="003E4F2A"/>
    <w:rsid w:val="003F05E8"/>
    <w:rsid w:val="0041609A"/>
    <w:rsid w:val="00422140"/>
    <w:rsid w:val="0043355F"/>
    <w:rsid w:val="00435B2A"/>
    <w:rsid w:val="0044736C"/>
    <w:rsid w:val="0046321F"/>
    <w:rsid w:val="00467A07"/>
    <w:rsid w:val="00470572"/>
    <w:rsid w:val="004737C6"/>
    <w:rsid w:val="00474A93"/>
    <w:rsid w:val="0047641C"/>
    <w:rsid w:val="004801C1"/>
    <w:rsid w:val="00480571"/>
    <w:rsid w:val="00483971"/>
    <w:rsid w:val="004909A0"/>
    <w:rsid w:val="004931EB"/>
    <w:rsid w:val="0049698E"/>
    <w:rsid w:val="004A1338"/>
    <w:rsid w:val="004A459D"/>
    <w:rsid w:val="004B156E"/>
    <w:rsid w:val="004B263C"/>
    <w:rsid w:val="004B4052"/>
    <w:rsid w:val="004D525A"/>
    <w:rsid w:val="004E09E8"/>
    <w:rsid w:val="004E4C44"/>
    <w:rsid w:val="004E7EA9"/>
    <w:rsid w:val="004F2296"/>
    <w:rsid w:val="004F259A"/>
    <w:rsid w:val="004F7A20"/>
    <w:rsid w:val="00500F04"/>
    <w:rsid w:val="00503ED1"/>
    <w:rsid w:val="00506730"/>
    <w:rsid w:val="00527DE3"/>
    <w:rsid w:val="0053702E"/>
    <w:rsid w:val="00540CDC"/>
    <w:rsid w:val="00550CA9"/>
    <w:rsid w:val="00555A00"/>
    <w:rsid w:val="005658F4"/>
    <w:rsid w:val="005709AE"/>
    <w:rsid w:val="0058494A"/>
    <w:rsid w:val="00585AE1"/>
    <w:rsid w:val="00596928"/>
    <w:rsid w:val="005A4B6A"/>
    <w:rsid w:val="005B24EA"/>
    <w:rsid w:val="005B45DE"/>
    <w:rsid w:val="005B63AF"/>
    <w:rsid w:val="005C1F8E"/>
    <w:rsid w:val="005C7476"/>
    <w:rsid w:val="005F2E4F"/>
    <w:rsid w:val="005F67D0"/>
    <w:rsid w:val="00607599"/>
    <w:rsid w:val="00616311"/>
    <w:rsid w:val="00620F72"/>
    <w:rsid w:val="006235B3"/>
    <w:rsid w:val="00634390"/>
    <w:rsid w:val="006414B9"/>
    <w:rsid w:val="00642874"/>
    <w:rsid w:val="00646FF6"/>
    <w:rsid w:val="00651E1B"/>
    <w:rsid w:val="00652010"/>
    <w:rsid w:val="00652D15"/>
    <w:rsid w:val="00653CDA"/>
    <w:rsid w:val="00660CFA"/>
    <w:rsid w:val="00673972"/>
    <w:rsid w:val="00675A53"/>
    <w:rsid w:val="00680209"/>
    <w:rsid w:val="006817EC"/>
    <w:rsid w:val="006875C1"/>
    <w:rsid w:val="006927EF"/>
    <w:rsid w:val="00693486"/>
    <w:rsid w:val="006961BB"/>
    <w:rsid w:val="006962AF"/>
    <w:rsid w:val="006A52F2"/>
    <w:rsid w:val="006A5F1B"/>
    <w:rsid w:val="006B10FC"/>
    <w:rsid w:val="006B134C"/>
    <w:rsid w:val="006B2AE0"/>
    <w:rsid w:val="006C1A80"/>
    <w:rsid w:val="006D3D2C"/>
    <w:rsid w:val="006E1BD1"/>
    <w:rsid w:val="006E5FC0"/>
    <w:rsid w:val="006F019A"/>
    <w:rsid w:val="006F2A89"/>
    <w:rsid w:val="006F60A1"/>
    <w:rsid w:val="007030EE"/>
    <w:rsid w:val="007034E3"/>
    <w:rsid w:val="00703A9E"/>
    <w:rsid w:val="0071767B"/>
    <w:rsid w:val="00720D6E"/>
    <w:rsid w:val="0072412C"/>
    <w:rsid w:val="00731755"/>
    <w:rsid w:val="00737B51"/>
    <w:rsid w:val="00740353"/>
    <w:rsid w:val="00742D3C"/>
    <w:rsid w:val="00747340"/>
    <w:rsid w:val="007542F9"/>
    <w:rsid w:val="0075478F"/>
    <w:rsid w:val="00756551"/>
    <w:rsid w:val="007671EA"/>
    <w:rsid w:val="00785499"/>
    <w:rsid w:val="00786AA9"/>
    <w:rsid w:val="00786E2E"/>
    <w:rsid w:val="00791996"/>
    <w:rsid w:val="007B54DF"/>
    <w:rsid w:val="007B75FA"/>
    <w:rsid w:val="007B78EE"/>
    <w:rsid w:val="007C62FE"/>
    <w:rsid w:val="007D3D41"/>
    <w:rsid w:val="007E2B9B"/>
    <w:rsid w:val="007E613D"/>
    <w:rsid w:val="007E66E5"/>
    <w:rsid w:val="007E6EC4"/>
    <w:rsid w:val="007F32C8"/>
    <w:rsid w:val="008006D1"/>
    <w:rsid w:val="008012B0"/>
    <w:rsid w:val="00817C89"/>
    <w:rsid w:val="008223E8"/>
    <w:rsid w:val="00844E47"/>
    <w:rsid w:val="00847080"/>
    <w:rsid w:val="00853837"/>
    <w:rsid w:val="00866104"/>
    <w:rsid w:val="00876AE9"/>
    <w:rsid w:val="0088336F"/>
    <w:rsid w:val="008A2D73"/>
    <w:rsid w:val="008B102E"/>
    <w:rsid w:val="008B3C3B"/>
    <w:rsid w:val="008B57E0"/>
    <w:rsid w:val="008C03F1"/>
    <w:rsid w:val="008C30E3"/>
    <w:rsid w:val="008C63C4"/>
    <w:rsid w:val="008D3249"/>
    <w:rsid w:val="008E03E4"/>
    <w:rsid w:val="008E0959"/>
    <w:rsid w:val="008E3E80"/>
    <w:rsid w:val="00902E1B"/>
    <w:rsid w:val="0090343E"/>
    <w:rsid w:val="00903808"/>
    <w:rsid w:val="00916851"/>
    <w:rsid w:val="00924398"/>
    <w:rsid w:val="009267EF"/>
    <w:rsid w:val="00926994"/>
    <w:rsid w:val="00926E26"/>
    <w:rsid w:val="00927DC9"/>
    <w:rsid w:val="0093762D"/>
    <w:rsid w:val="00951F02"/>
    <w:rsid w:val="00956F02"/>
    <w:rsid w:val="00957004"/>
    <w:rsid w:val="00962B78"/>
    <w:rsid w:val="00970BD4"/>
    <w:rsid w:val="009A63A3"/>
    <w:rsid w:val="009B1419"/>
    <w:rsid w:val="009B208A"/>
    <w:rsid w:val="009B5C40"/>
    <w:rsid w:val="009B680F"/>
    <w:rsid w:val="009B6F85"/>
    <w:rsid w:val="009B7621"/>
    <w:rsid w:val="009C1E10"/>
    <w:rsid w:val="009C7A70"/>
    <w:rsid w:val="009D0AC4"/>
    <w:rsid w:val="009D1CC6"/>
    <w:rsid w:val="009D24C5"/>
    <w:rsid w:val="009E05E5"/>
    <w:rsid w:val="009E1ADF"/>
    <w:rsid w:val="009E2E25"/>
    <w:rsid w:val="009E628B"/>
    <w:rsid w:val="00A05DD1"/>
    <w:rsid w:val="00A07293"/>
    <w:rsid w:val="00A16E14"/>
    <w:rsid w:val="00A25CE7"/>
    <w:rsid w:val="00A30496"/>
    <w:rsid w:val="00A34EAC"/>
    <w:rsid w:val="00A42E38"/>
    <w:rsid w:val="00A50653"/>
    <w:rsid w:val="00A512DD"/>
    <w:rsid w:val="00A55068"/>
    <w:rsid w:val="00A553AE"/>
    <w:rsid w:val="00A571DA"/>
    <w:rsid w:val="00A654AE"/>
    <w:rsid w:val="00A721E5"/>
    <w:rsid w:val="00A87488"/>
    <w:rsid w:val="00A970E0"/>
    <w:rsid w:val="00AA2BDA"/>
    <w:rsid w:val="00AA6669"/>
    <w:rsid w:val="00AA7659"/>
    <w:rsid w:val="00AB0E5A"/>
    <w:rsid w:val="00AB53BF"/>
    <w:rsid w:val="00AC3660"/>
    <w:rsid w:val="00AC3697"/>
    <w:rsid w:val="00AC6A10"/>
    <w:rsid w:val="00AC77FE"/>
    <w:rsid w:val="00AD28BC"/>
    <w:rsid w:val="00AD389C"/>
    <w:rsid w:val="00AD44C9"/>
    <w:rsid w:val="00AE6383"/>
    <w:rsid w:val="00AF2CFD"/>
    <w:rsid w:val="00B06737"/>
    <w:rsid w:val="00B13931"/>
    <w:rsid w:val="00B21224"/>
    <w:rsid w:val="00B21C87"/>
    <w:rsid w:val="00B2769F"/>
    <w:rsid w:val="00B33DDC"/>
    <w:rsid w:val="00B34BA5"/>
    <w:rsid w:val="00B3772F"/>
    <w:rsid w:val="00B440C0"/>
    <w:rsid w:val="00B51110"/>
    <w:rsid w:val="00B538E5"/>
    <w:rsid w:val="00B56F28"/>
    <w:rsid w:val="00B63400"/>
    <w:rsid w:val="00B7109A"/>
    <w:rsid w:val="00B84969"/>
    <w:rsid w:val="00B849CA"/>
    <w:rsid w:val="00BA170D"/>
    <w:rsid w:val="00BA23EC"/>
    <w:rsid w:val="00BA3234"/>
    <w:rsid w:val="00BA3CBC"/>
    <w:rsid w:val="00BB571C"/>
    <w:rsid w:val="00BD2E65"/>
    <w:rsid w:val="00BF3C2C"/>
    <w:rsid w:val="00C0372C"/>
    <w:rsid w:val="00C04197"/>
    <w:rsid w:val="00C05463"/>
    <w:rsid w:val="00C05CBC"/>
    <w:rsid w:val="00C070E1"/>
    <w:rsid w:val="00C1419C"/>
    <w:rsid w:val="00C2178E"/>
    <w:rsid w:val="00C23EB7"/>
    <w:rsid w:val="00C40150"/>
    <w:rsid w:val="00C46168"/>
    <w:rsid w:val="00C507F3"/>
    <w:rsid w:val="00C61F09"/>
    <w:rsid w:val="00C63652"/>
    <w:rsid w:val="00C64B20"/>
    <w:rsid w:val="00C7545C"/>
    <w:rsid w:val="00C91460"/>
    <w:rsid w:val="00C9267C"/>
    <w:rsid w:val="00CA7C23"/>
    <w:rsid w:val="00CB0E47"/>
    <w:rsid w:val="00CB732E"/>
    <w:rsid w:val="00CD33D0"/>
    <w:rsid w:val="00CD7DD7"/>
    <w:rsid w:val="00CE57B0"/>
    <w:rsid w:val="00CE5C04"/>
    <w:rsid w:val="00CF475E"/>
    <w:rsid w:val="00D0120D"/>
    <w:rsid w:val="00D01D59"/>
    <w:rsid w:val="00D04816"/>
    <w:rsid w:val="00D0597F"/>
    <w:rsid w:val="00D11664"/>
    <w:rsid w:val="00D1741A"/>
    <w:rsid w:val="00D23780"/>
    <w:rsid w:val="00D23BE5"/>
    <w:rsid w:val="00D26631"/>
    <w:rsid w:val="00D43D29"/>
    <w:rsid w:val="00D51D6D"/>
    <w:rsid w:val="00D55E5A"/>
    <w:rsid w:val="00D73904"/>
    <w:rsid w:val="00D77232"/>
    <w:rsid w:val="00D8058F"/>
    <w:rsid w:val="00D9083D"/>
    <w:rsid w:val="00D92C95"/>
    <w:rsid w:val="00DC00A1"/>
    <w:rsid w:val="00DC21A7"/>
    <w:rsid w:val="00DC7730"/>
    <w:rsid w:val="00DD2390"/>
    <w:rsid w:val="00DD5A12"/>
    <w:rsid w:val="00DD7FC5"/>
    <w:rsid w:val="00DE5DFD"/>
    <w:rsid w:val="00DF0C6F"/>
    <w:rsid w:val="00DF4D50"/>
    <w:rsid w:val="00E02D15"/>
    <w:rsid w:val="00E03356"/>
    <w:rsid w:val="00E05746"/>
    <w:rsid w:val="00E12206"/>
    <w:rsid w:val="00E1457B"/>
    <w:rsid w:val="00E2582D"/>
    <w:rsid w:val="00E275E3"/>
    <w:rsid w:val="00E3022E"/>
    <w:rsid w:val="00E31540"/>
    <w:rsid w:val="00E322CA"/>
    <w:rsid w:val="00E35CA0"/>
    <w:rsid w:val="00E46B9B"/>
    <w:rsid w:val="00E47308"/>
    <w:rsid w:val="00E70BBB"/>
    <w:rsid w:val="00E83077"/>
    <w:rsid w:val="00E858DF"/>
    <w:rsid w:val="00E87C05"/>
    <w:rsid w:val="00E916EB"/>
    <w:rsid w:val="00E96906"/>
    <w:rsid w:val="00EA6001"/>
    <w:rsid w:val="00EB2DF9"/>
    <w:rsid w:val="00EC08E7"/>
    <w:rsid w:val="00EC6A41"/>
    <w:rsid w:val="00ED5E88"/>
    <w:rsid w:val="00EF36C4"/>
    <w:rsid w:val="00F07104"/>
    <w:rsid w:val="00F16410"/>
    <w:rsid w:val="00F21942"/>
    <w:rsid w:val="00F228B1"/>
    <w:rsid w:val="00F262FC"/>
    <w:rsid w:val="00F30AF2"/>
    <w:rsid w:val="00F316F8"/>
    <w:rsid w:val="00F33D47"/>
    <w:rsid w:val="00F37208"/>
    <w:rsid w:val="00F45184"/>
    <w:rsid w:val="00F515EF"/>
    <w:rsid w:val="00F609AD"/>
    <w:rsid w:val="00F669C0"/>
    <w:rsid w:val="00F67048"/>
    <w:rsid w:val="00F701CF"/>
    <w:rsid w:val="00F746BB"/>
    <w:rsid w:val="00F74F54"/>
    <w:rsid w:val="00F75063"/>
    <w:rsid w:val="00F83D43"/>
    <w:rsid w:val="00F853B8"/>
    <w:rsid w:val="00F87EFF"/>
    <w:rsid w:val="00FB27F9"/>
    <w:rsid w:val="00FB7F71"/>
    <w:rsid w:val="00FC5563"/>
    <w:rsid w:val="00FD3867"/>
    <w:rsid w:val="00FD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306AA94-1173-4355-8D5A-EE9BA33D5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2EBB"/>
    <w:pPr>
      <w:suppressAutoHyphens/>
    </w:pPr>
    <w:rPr>
      <w:rFonts w:ascii="Times New Roman" w:eastAsia="Times New Roman" w:hAnsi="Times New Roman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C00A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link w:val="Nagwek3Znak"/>
    <w:uiPriority w:val="99"/>
    <w:qFormat/>
    <w:rsid w:val="00F37208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locked/>
    <w:rsid w:val="00DC00A1"/>
    <w:rPr>
      <w:rFonts w:ascii="Cambria" w:hAnsi="Cambria" w:cs="Times New Roman"/>
      <w:b/>
      <w:bCs/>
      <w:color w:val="4F81BD"/>
      <w:sz w:val="26"/>
      <w:szCs w:val="26"/>
      <w:lang w:eastAsia="ar-SA" w:bidi="ar-SA"/>
    </w:rPr>
  </w:style>
  <w:style w:type="character" w:customStyle="1" w:styleId="Nagwek3Znak">
    <w:name w:val="Nagłówek 3 Znak"/>
    <w:link w:val="Nagwek3"/>
    <w:uiPriority w:val="99"/>
    <w:locked/>
    <w:rsid w:val="00F37208"/>
    <w:rPr>
      <w:rFonts w:ascii="Times New Roman" w:hAnsi="Times New Roman" w:cs="Times New Roman"/>
      <w:b/>
      <w:bCs/>
      <w:sz w:val="27"/>
      <w:szCs w:val="27"/>
      <w:lang w:eastAsia="pl-PL"/>
    </w:rPr>
  </w:style>
  <w:style w:type="paragraph" w:customStyle="1" w:styleId="WW-Tekstpodstawowy3">
    <w:name w:val="WW-Tekst podstawowy 3"/>
    <w:basedOn w:val="Normalny"/>
    <w:uiPriority w:val="99"/>
    <w:rsid w:val="00312EBB"/>
    <w:rPr>
      <w:sz w:val="24"/>
    </w:rPr>
  </w:style>
  <w:style w:type="character" w:styleId="Hipercze">
    <w:name w:val="Hyperlink"/>
    <w:uiPriority w:val="99"/>
    <w:rsid w:val="00312EBB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211FC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0937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09370D"/>
    <w:rPr>
      <w:rFonts w:ascii="Tahoma" w:hAnsi="Tahoma" w:cs="Tahoma"/>
      <w:sz w:val="16"/>
      <w:szCs w:val="16"/>
      <w:lang w:eastAsia="ar-SA" w:bidi="ar-SA"/>
    </w:rPr>
  </w:style>
  <w:style w:type="table" w:styleId="Tabela-Siatka">
    <w:name w:val="Table Grid"/>
    <w:basedOn w:val="Standardowy"/>
    <w:uiPriority w:val="99"/>
    <w:rsid w:val="009B14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B56F2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04197"/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C04197"/>
    <w:rPr>
      <w:rFonts w:ascii="Times New Roman" w:hAnsi="Times New Roman" w:cs="Times New Roman"/>
      <w:sz w:val="20"/>
      <w:szCs w:val="20"/>
      <w:lang w:eastAsia="ar-SA" w:bidi="ar-SA"/>
    </w:rPr>
  </w:style>
  <w:style w:type="character" w:styleId="Odwoanieprzypisukocowego">
    <w:name w:val="endnote reference"/>
    <w:uiPriority w:val="99"/>
    <w:semiHidden/>
    <w:rsid w:val="00C04197"/>
    <w:rPr>
      <w:rFonts w:cs="Times New Roman"/>
      <w:vertAlign w:val="superscript"/>
    </w:rPr>
  </w:style>
  <w:style w:type="paragraph" w:customStyle="1" w:styleId="Style11">
    <w:name w:val="Style11"/>
    <w:basedOn w:val="Normalny"/>
    <w:uiPriority w:val="99"/>
    <w:rsid w:val="00150CED"/>
    <w:pPr>
      <w:widowControl w:val="0"/>
      <w:suppressAutoHyphens w:val="0"/>
      <w:autoSpaceDE w:val="0"/>
      <w:autoSpaceDN w:val="0"/>
      <w:adjustRightInd w:val="0"/>
      <w:jc w:val="both"/>
    </w:pPr>
    <w:rPr>
      <w:rFonts w:ascii="Tahoma" w:hAnsi="Tahoma" w:cs="Tahoma"/>
      <w:sz w:val="24"/>
      <w:szCs w:val="24"/>
      <w:lang w:eastAsia="pl-PL"/>
    </w:rPr>
  </w:style>
  <w:style w:type="paragraph" w:customStyle="1" w:styleId="Tekstwstpniesformatowany">
    <w:name w:val="Tekst wstępnie sformatowany"/>
    <w:basedOn w:val="Normalny"/>
    <w:uiPriority w:val="99"/>
    <w:rsid w:val="00DC00A1"/>
    <w:pPr>
      <w:widowControl w:val="0"/>
    </w:pPr>
    <w:rPr>
      <w:rFonts w:ascii="Courier New" w:eastAsia="Calibri" w:hAnsi="Courier New" w:cs="Courier New"/>
    </w:rPr>
  </w:style>
  <w:style w:type="paragraph" w:styleId="Tekstpodstawowywcity2">
    <w:name w:val="Body Text Indent 2"/>
    <w:basedOn w:val="Normalny"/>
    <w:link w:val="Tekstpodstawowywcity2Znak"/>
    <w:uiPriority w:val="99"/>
    <w:rsid w:val="00BA3234"/>
    <w:pPr>
      <w:suppressAutoHyphens w:val="0"/>
      <w:ind w:left="709" w:hanging="1"/>
      <w:jc w:val="both"/>
    </w:pPr>
    <w:rPr>
      <w:color w:val="FF0000"/>
      <w:sz w:val="24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BA3234"/>
    <w:rPr>
      <w:rFonts w:ascii="Times New Roman" w:hAnsi="Times New Roman" w:cs="Times New Roman"/>
      <w:color w:val="FF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660C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660CFA"/>
    <w:rPr>
      <w:rFonts w:ascii="Times New Roman" w:hAnsi="Times New Roman" w:cs="Times New Roman"/>
      <w:sz w:val="20"/>
      <w:szCs w:val="20"/>
      <w:lang w:eastAsia="ar-SA" w:bidi="ar-SA"/>
    </w:rPr>
  </w:style>
  <w:style w:type="paragraph" w:styleId="Stopka">
    <w:name w:val="footer"/>
    <w:basedOn w:val="Normalny"/>
    <w:link w:val="StopkaZnak"/>
    <w:uiPriority w:val="99"/>
    <w:rsid w:val="00660CF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660CFA"/>
    <w:rPr>
      <w:rFonts w:ascii="Times New Roman" w:hAnsi="Times New Roman" w:cs="Times New Roman"/>
      <w:sz w:val="20"/>
      <w:szCs w:val="20"/>
      <w:lang w:eastAsia="ar-SA" w:bidi="ar-SA"/>
    </w:rPr>
  </w:style>
  <w:style w:type="paragraph" w:styleId="NormalnyWeb">
    <w:name w:val="Normal (Web)"/>
    <w:basedOn w:val="Normalny"/>
    <w:uiPriority w:val="99"/>
    <w:semiHidden/>
    <w:rsid w:val="00AA6669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89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9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89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9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89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301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RPolaszek</dc:creator>
  <cp:keywords/>
  <dc:description/>
  <cp:lastModifiedBy>Dorota Wojtal</cp:lastModifiedBy>
  <cp:revision>60</cp:revision>
  <cp:lastPrinted>2025-03-18T06:46:00Z</cp:lastPrinted>
  <dcterms:created xsi:type="dcterms:W3CDTF">2017-09-13T10:38:00Z</dcterms:created>
  <dcterms:modified xsi:type="dcterms:W3CDTF">2025-03-18T08:49:00Z</dcterms:modified>
</cp:coreProperties>
</file>