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Załącznik nr 1 do ogłoszenia o zamówieniu 120</w:t>
      </w:r>
      <w:r>
        <w:rPr>
          <w:rFonts w:cs="Arial" w:ascii="Arial" w:hAnsi="Arial"/>
          <w:sz w:val="16"/>
          <w:szCs w:val="16"/>
          <w:shd w:fill="auto" w:val="clear"/>
        </w:rPr>
        <w:t>0-OAG.263.32.202</w:t>
      </w:r>
      <w:r>
        <w:rPr>
          <w:rFonts w:cs="Arial" w:ascii="Arial" w:hAnsi="Arial"/>
          <w:sz w:val="16"/>
          <w:szCs w:val="16"/>
        </w:rPr>
        <w:t>5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FORMULARZ OFERTOWY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2"/>
          <w:szCs w:val="22"/>
        </w:rPr>
        <w:t xml:space="preserve">Nazwa (Firma) Wykonawcy: 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..............................................................................................................…………………………..</w:t>
      </w:r>
    </w:p>
    <w:p>
      <w:pPr>
        <w:pStyle w:val="Normal"/>
        <w:spacing w:lineRule="auto" w:line="276" w:before="0" w:after="103"/>
        <w:rPr/>
      </w:pPr>
      <w:r>
        <w:rPr>
          <w:rFonts w:cs="Arial" w:ascii="Arial" w:hAnsi="Arial"/>
          <w:sz w:val="22"/>
          <w:szCs w:val="22"/>
        </w:rPr>
        <w:t xml:space="preserve">Adres siedziby: </w:t>
      </w:r>
    </w:p>
    <w:p>
      <w:pPr>
        <w:pStyle w:val="Normal"/>
        <w:spacing w:lineRule="auto" w:line="276" w:before="0" w:after="103"/>
        <w:rPr/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.................................................................................................................................…………….</w:t>
      </w:r>
    </w:p>
    <w:p>
      <w:pPr>
        <w:pStyle w:val="Normal"/>
        <w:spacing w:lineRule="auto" w:line="276" w:before="0" w:after="46"/>
        <w:rPr/>
      </w:pPr>
      <w:r>
        <w:rPr>
          <w:rFonts w:cs="Arial" w:ascii="Arial" w:hAnsi="Arial"/>
          <w:sz w:val="22"/>
          <w:szCs w:val="22"/>
        </w:rPr>
        <w:t>Adres do korespondencji:</w:t>
      </w:r>
    </w:p>
    <w:p>
      <w:pPr>
        <w:pStyle w:val="Normal"/>
        <w:spacing w:lineRule="auto" w:line="276" w:before="0" w:after="46"/>
        <w:rPr/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..................................................................................................................………………………..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2"/>
          <w:szCs w:val="22"/>
        </w:rPr>
        <w:t>Osoba do kontaktu: ……………………………………………………………………………………………………………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2"/>
          <w:szCs w:val="22"/>
          <w:lang w:val="de-DE"/>
        </w:rPr>
        <w:t xml:space="preserve">Tel. - .....................……......; </w:t>
        <w:tab/>
        <w:t xml:space="preserve">fax - ..............….......; </w:t>
        <w:tab/>
        <w:t>e-mail: ............................................……...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2"/>
          <w:szCs w:val="22"/>
          <w:lang w:val="de-DE"/>
        </w:rPr>
        <w:t>NIP - ...................................................; REGON - .....................................................................</w:t>
      </w:r>
    </w:p>
    <w:p>
      <w:pPr>
        <w:pStyle w:val="NoSpacing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Oferta na: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  <w:u w:val="single"/>
        </w:rPr>
        <w:t>Kompleksow</w:t>
      </w:r>
      <w:r>
        <w:rPr>
          <w:rFonts w:cs="Arial" w:ascii="Arial" w:hAnsi="Arial"/>
          <w:b/>
          <w:sz w:val="22"/>
          <w:szCs w:val="22"/>
          <w:u w:val="single"/>
        </w:rPr>
        <w:t>a</w:t>
      </w:r>
      <w:r>
        <w:rPr>
          <w:rFonts w:cs="Arial" w:ascii="Arial" w:hAnsi="Arial"/>
          <w:b/>
          <w:sz w:val="22"/>
          <w:szCs w:val="22"/>
          <w:u w:val="single"/>
        </w:rPr>
        <w:t xml:space="preserve"> dostaw</w:t>
      </w:r>
      <w:r>
        <w:rPr>
          <w:rFonts w:cs="Arial" w:ascii="Arial" w:hAnsi="Arial"/>
          <w:b/>
          <w:sz w:val="22"/>
          <w:szCs w:val="22"/>
          <w:u w:val="single"/>
        </w:rPr>
        <w:t>a</w:t>
      </w:r>
      <w:r>
        <w:rPr>
          <w:rFonts w:cs="Arial" w:ascii="Arial" w:hAnsi="Arial"/>
          <w:b/>
          <w:sz w:val="22"/>
          <w:szCs w:val="22"/>
          <w:u w:val="single"/>
        </w:rPr>
        <w:t xml:space="preserve"> (sprzedaż i usługa dystrybucji) energii elektrycznej                do siedziby Placówki Terenowej KRUS w Krotoszynie przy ul. Fabrycznej 25</w:t>
      </w:r>
    </w:p>
    <w:p>
      <w:pPr>
        <w:pStyle w:val="NoSpacing"/>
        <w:numPr>
          <w:ilvl w:val="0"/>
          <w:numId w:val="1"/>
        </w:numPr>
        <w:ind w:hanging="360" w:left="284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Kalkulacja cenowa za realizację całości przedmiotu zamówienia: </w:t>
      </w:r>
    </w:p>
    <w:p>
      <w:pPr>
        <w:pStyle w:val="NoSpacing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Style w:val="Tabela-Siatka"/>
        <w:tblW w:w="922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0"/>
        <w:gridCol w:w="6421"/>
        <w:gridCol w:w="2178"/>
      </w:tblGrid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60" w:after="6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60" w:after="6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kern w:val="0"/>
                <w:sz w:val="22"/>
                <w:szCs w:val="22"/>
                <w:lang w:val="pl-PL" w:eastAsia="en-US" w:bidi="ar-SA"/>
              </w:rPr>
              <w:t>Elementy kalkulacji ceny oferty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kern w:val="0"/>
                <w:sz w:val="22"/>
                <w:szCs w:val="22"/>
                <w:lang w:val="pl-PL" w:eastAsia="en-US" w:bidi="ar-SA"/>
              </w:rPr>
              <w:t>Wartość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Taryfa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C11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Wartość za zużycie energii czynnej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2.1.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Szacowane roczne zużycie energii elektrycznej [w kWh]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15.000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2.2.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Cena (netto) za 1 kWh [w zł] *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…………… </w:t>
            </w: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2.3.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Razem (2.1. x 2.2.)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…………… </w:t>
            </w: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Wartość opłaty handlowej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3.1.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Opłata handlowa (netto) za 1 miesiąc [w zł] *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…………… </w:t>
            </w: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3.2.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Liczba miesięcy udzielonego zamówienia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12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3.3.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Razem (3.1. x 3.2.)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…………… </w:t>
            </w: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Inne opłaty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4.1.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Pozostałe opłaty tj.  (netto) za 1 miesiąc [w zł] *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…………… </w:t>
            </w: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4.2.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Liczba miesięcy udzielonego zamówienia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12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4.3.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Razem (4.1. x 4.2.)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…………… </w:t>
            </w: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Wartość netto – łącznie za energię elektryczną, opłatę handlową i inne opłaty (2.3. + 3.3. + 4.3.) [w zł] **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…………… </w:t>
            </w: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Podatek od towarów i usług (VAT)         ……….. %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…………… </w:t>
            </w:r>
            <w:r>
              <w:rPr>
                <w:rFonts w:cs="Arial" w:ascii="Arial" w:hAnsi="Arial"/>
                <w:kern w:val="0"/>
                <w:sz w:val="22"/>
                <w:szCs w:val="22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60" w:after="6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6421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60" w:after="6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Wartość zamówienia brutto (cena oferty) – (5 + 6) **</w:t>
            </w:r>
          </w:p>
        </w:tc>
        <w:tc>
          <w:tcPr>
            <w:tcW w:w="217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 xml:space="preserve">…………… </w:t>
            </w: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zł</w:t>
            </w:r>
          </w:p>
        </w:tc>
      </w:tr>
    </w:tbl>
    <w:p>
      <w:pPr>
        <w:pStyle w:val="NoSpacing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* - z dokładnością do 4 miejsc po przecinku</w:t>
      </w:r>
    </w:p>
    <w:p>
      <w:pPr>
        <w:pStyle w:val="NoSpacing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** - z dokładnością do 2 miejsc po przecinku</w:t>
      </w:r>
    </w:p>
    <w:p>
      <w:pPr>
        <w:pStyle w:val="NoSpacing"/>
        <w:spacing w:lineRule="auto" w:line="360" w:before="114" w:after="114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Cena netto za wykonanie całości przedmiotu zamówienia: ………………….………….....… zł (słownie:...………………..………………………………………………………………………..…...)</w:t>
      </w:r>
    </w:p>
    <w:p>
      <w:pPr>
        <w:pStyle w:val="NoSpacing"/>
        <w:spacing w:lineRule="auto" w:line="360" w:before="0" w:after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Cena brutto za wykonanie całości przedmiotu zamówienia: ………………………..….… zł (słownie:………………………………………………………………………………………….….….)</w:t>
      </w:r>
    </w:p>
    <w:p>
      <w:pPr>
        <w:pStyle w:val="NoSpacing"/>
        <w:numPr>
          <w:ilvl w:val="0"/>
          <w:numId w:val="1"/>
        </w:numPr>
        <w:spacing w:lineRule="auto" w:line="360"/>
        <w:ind w:hanging="360" w:left="284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Przedmiot zamówienia – jest objęty / nie jest objęty*** – odwrotnym obciążeniem VAT.</w:t>
      </w:r>
    </w:p>
    <w:p>
      <w:pPr>
        <w:pStyle w:val="NoSpacing"/>
        <w:numPr>
          <w:ilvl w:val="0"/>
          <w:numId w:val="1"/>
        </w:numPr>
        <w:spacing w:lineRule="auto" w:line="276" w:before="63" w:after="0"/>
        <w:ind w:hanging="357" w:left="283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Oświadczamy, że:</w:t>
      </w:r>
    </w:p>
    <w:p>
      <w:pPr>
        <w:pStyle w:val="NoSpacing"/>
        <w:numPr>
          <w:ilvl w:val="0"/>
          <w:numId w:val="3"/>
        </w:numPr>
        <w:spacing w:lineRule="auto" w:line="276" w:before="6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podana w ofercie cena zawiera w sobie wszystkie elementy opisane w ogłoszeniu o zamówieniu i Zamawiający nie będzie ponosił żadnych innych opłat z tytułu realizacji przedmiotu zamówienia,</w:t>
      </w:r>
    </w:p>
    <w:p>
      <w:pPr>
        <w:pStyle w:val="NoSpacing"/>
        <w:numPr>
          <w:ilvl w:val="0"/>
          <w:numId w:val="3"/>
        </w:numPr>
        <w:spacing w:lineRule="auto" w:line="276" w:before="6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zapoznaliśmy się z opisem przedmiotu zamówienia, wymogami Zamawiającego i nie wnosimy do nich żadnych zastrzeżeń,</w:t>
      </w:r>
    </w:p>
    <w:p>
      <w:pPr>
        <w:pStyle w:val="NoSpacing"/>
        <w:numPr>
          <w:ilvl w:val="0"/>
          <w:numId w:val="3"/>
        </w:numPr>
        <w:spacing w:lineRule="auto" w:line="276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posiadamy koncesję Prezesa Urzędu Regulacji Energetyki na prowadzenie działalności gospodarczej w zakresie obrotu energią elektryczną:</w:t>
      </w:r>
    </w:p>
    <w:p>
      <w:pPr>
        <w:pStyle w:val="NoSpacing"/>
        <w:spacing w:lineRule="auto" w:line="276" w:before="120" w:after="57"/>
        <w:ind w:firstLine="360" w:left="283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……………</w:t>
      </w:r>
      <w:r>
        <w:rPr>
          <w:rFonts w:cs="Arial" w:ascii="Arial" w:hAnsi="Arial"/>
          <w:sz w:val="22"/>
          <w:szCs w:val="22"/>
        </w:rPr>
        <w:t>.……………………………………………………………………………………,</w:t>
      </w:r>
    </w:p>
    <w:p>
      <w:pPr>
        <w:pStyle w:val="NoSpacing"/>
        <w:numPr>
          <w:ilvl w:val="0"/>
          <w:numId w:val="3"/>
        </w:numPr>
        <w:spacing w:lineRule="auto" w:line="276" w:before="12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podstawie ustawy z dnia 10 maja 2018 r. o ochronie danych osobowych oraz rozporządzenia Parlamentu Europejskiego Rady (UE) 2016/679 z dnia 27 kwietnia 2016 r. w sprawie ochrony osób fizycznych w związku z przetwarzaniem danych osobowych i w sprawie swobodnego przepływu takich danych oraz uchylenia dyrektywy 95/46/WE, zwanego dalej RODO, wypełniliśmy obowiązki informacyjne oraz obowiązki związane z realizacją praw osób fizycznych przewidziane w art. 13 oraz art. 14 RODO, od których dane osobowe bezpośrednio lub pośrednio pozyskałem w celu ubiegania się o udzielenie zamówienia publicznego w niniejszym postępowaniu,</w:t>
      </w:r>
    </w:p>
    <w:p>
      <w:pPr>
        <w:pStyle w:val="NoSpacing"/>
        <w:numPr>
          <w:ilvl w:val="0"/>
          <w:numId w:val="3"/>
        </w:numPr>
        <w:spacing w:lineRule="auto" w:line="276" w:before="63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nie podlegamy wykluczeniu na podstawie art. 7 ust. 1 Ustawy z dnia 13 kwietnia 2022 r. o szczególnych rozwiązaniach w zakresie przeciwdziałania wspieraniu agresji na Ukrainę oraz służących ochronie bezpieczeństwa narodowego (Dz. U. z 2024 r., poz. 507).</w:t>
      </w:r>
    </w:p>
    <w:p>
      <w:pPr>
        <w:pStyle w:val="NoSpacing"/>
        <w:numPr>
          <w:ilvl w:val="0"/>
          <w:numId w:val="1"/>
        </w:numPr>
        <w:spacing w:lineRule="auto" w:line="276" w:before="120" w:after="0"/>
        <w:ind w:hanging="357" w:left="28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Załącznikami do niniejszego formularza oferty stanowiącymi integralną część oferty są: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00" w:leader="none"/>
        </w:tabs>
        <w:spacing w:lineRule="auto" w:line="276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parafowane i podpisane istotne dla stron postanowienia umowy,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Miejscowość ………….…………… dnia ………… roku</w:t>
      </w:r>
    </w:p>
    <w:p>
      <w:pPr>
        <w:pStyle w:val="Normal"/>
        <w:ind w:left="4500"/>
        <w:jc w:val="center"/>
        <w:rPr/>
      </w:pPr>
      <w:r>
        <w:rPr/>
      </w:r>
    </w:p>
    <w:p>
      <w:pPr>
        <w:pStyle w:val="Normal"/>
        <w:ind w:left="4500"/>
        <w:jc w:val="center"/>
        <w:rPr/>
      </w:pPr>
      <w:r>
        <w:rPr/>
      </w:r>
    </w:p>
    <w:p>
      <w:pPr>
        <w:pStyle w:val="Normal"/>
        <w:ind w:left="4500"/>
        <w:jc w:val="center"/>
        <w:rPr/>
      </w:pPr>
      <w:r>
        <w:rPr/>
      </w:r>
    </w:p>
    <w:p>
      <w:pPr>
        <w:pStyle w:val="Normal"/>
        <w:ind w:left="450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………………………………………………</w:t>
      </w:r>
      <w:r>
        <w:rPr>
          <w:rFonts w:ascii="Arial" w:hAnsi="Arial"/>
          <w:sz w:val="18"/>
          <w:szCs w:val="18"/>
        </w:rPr>
        <w:t>..</w:t>
      </w:r>
    </w:p>
    <w:p>
      <w:pPr>
        <w:pStyle w:val="Normal"/>
        <w:spacing w:lineRule="auto" w:line="240" w:before="0" w:after="0"/>
        <w:ind w:left="4502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(pieczęć i podpis osoby uprawnionej do</w:t>
      </w:r>
    </w:p>
    <w:p>
      <w:pPr>
        <w:pStyle w:val="Normal"/>
        <w:spacing w:lineRule="auto" w:line="240" w:before="0" w:after="0"/>
        <w:ind w:left="4502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składania oświadczeń woli w imieniu Wykonawcy)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before="0" w:after="1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*** niepotrzebne skreślić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417" w:footer="680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Times New Roman">
    <w:charset w:val="ee"/>
    <w:family w:val="roman"/>
    <w:pitch w:val="variable"/>
  </w:font>
  <w:font w:name="Bookman Old Style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Cs w:val="16"/>
      </w:rPr>
    </w:pPr>
    <w:r>
      <w:rPr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109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4614f7"/>
    <w:rPr/>
  </w:style>
  <w:style w:type="character" w:styleId="StopkaZnak" w:customStyle="1">
    <w:name w:val="Stopka Znak"/>
    <w:basedOn w:val="DefaultParagraphFont"/>
    <w:uiPriority w:val="99"/>
    <w:qFormat/>
    <w:rsid w:val="004614f7"/>
    <w:rPr/>
  </w:style>
  <w:style w:type="character" w:styleId="Hyperlink">
    <w:name w:val="Hyperlink"/>
    <w:basedOn w:val="DefaultParagraphFont"/>
    <w:uiPriority w:val="99"/>
    <w:unhideWhenUsed/>
    <w:rsid w:val="0055397b"/>
    <w:rPr>
      <w:color w:themeColor="hyperlink"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f6f29"/>
    <w:rPr>
      <w:rFonts w:ascii="Segoe UI" w:hAnsi="Segoe UI" w:cs="Segoe UI"/>
      <w:sz w:val="18"/>
      <w:szCs w:val="18"/>
    </w:rPr>
  </w:style>
  <w:style w:type="character" w:styleId="AkapitzlistZnak" w:customStyle="1">
    <w:name w:val="Akapit z listą Znak"/>
    <w:link w:val="ListParagraph"/>
    <w:uiPriority w:val="34"/>
    <w:qFormat/>
    <w:locked/>
    <w:rsid w:val="000b1f90"/>
    <w:rPr/>
  </w:style>
  <w:style w:type="character" w:styleId="TekstpodstawowywcityZnak" w:customStyle="1">
    <w:name w:val="Tekst podstawowy wcięty Znak"/>
    <w:basedOn w:val="DefaultParagraphFont"/>
    <w:semiHidden/>
    <w:qFormat/>
    <w:rsid w:val="009a721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BodyTextIndent2"/>
    <w:semiHidden/>
    <w:qFormat/>
    <w:rsid w:val="009a7219"/>
    <w:rPr>
      <w:rFonts w:ascii="Bookman Old Style" w:hAnsi="Bookman Old Style" w:eastAsia="Times New Roman" w:cs="Times New Roman"/>
      <w:i/>
      <w:szCs w:val="24"/>
      <w:lang w:eastAsia="pl-PL"/>
    </w:rPr>
  </w:style>
  <w:style w:type="character" w:styleId="BezodstpwZnak" w:customStyle="1">
    <w:name w:val="Bez odstępów Znak"/>
    <w:link w:val="NoSpacing"/>
    <w:uiPriority w:val="1"/>
    <w:qFormat/>
    <w:locked/>
    <w:rsid w:val="009a7219"/>
    <w:rPr>
      <w:rFonts w:ascii="Calibri" w:hAnsi="Calibri" w:eastAsia="Calibri" w:cs="Calibri"/>
    </w:rPr>
  </w:style>
  <w:style w:type="character" w:styleId="PlandokumentuZnak" w:customStyle="1">
    <w:name w:val="Plan dokumentu Znak"/>
    <w:basedOn w:val="DefaultParagraphFont"/>
    <w:link w:val="DocumentMap"/>
    <w:uiPriority w:val="99"/>
    <w:semiHidden/>
    <w:qFormat/>
    <w:rsid w:val="00ff1d3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4614f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614f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f6f2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AkapitzlistZnak"/>
    <w:uiPriority w:val="34"/>
    <w:qFormat/>
    <w:rsid w:val="00990e5f"/>
    <w:pPr>
      <w:spacing w:before="0" w:after="160"/>
      <w:ind w:left="720"/>
      <w:contextualSpacing/>
    </w:pPr>
    <w:rPr/>
  </w:style>
  <w:style w:type="paragraph" w:styleId="BodyTextIndent">
    <w:name w:val="Body Text Indent"/>
    <w:basedOn w:val="Normal"/>
    <w:link w:val="TekstpodstawowywcityZnak"/>
    <w:semiHidden/>
    <w:unhideWhenUsed/>
    <w:rsid w:val="009a7219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Tekstpodstawowywcity2Znak"/>
    <w:semiHidden/>
    <w:unhideWhenUsed/>
    <w:qFormat/>
    <w:rsid w:val="009a7219"/>
    <w:pPr>
      <w:spacing w:lineRule="auto" w:line="240" w:before="0" w:after="0"/>
      <w:ind w:left="3900"/>
      <w:jc w:val="center"/>
    </w:pPr>
    <w:rPr>
      <w:rFonts w:ascii="Bookman Old Style" w:hAnsi="Bookman Old Style" w:eastAsia="Times New Roman" w:cs="Times New Roman"/>
      <w:i/>
      <w:szCs w:val="24"/>
      <w:lang w:eastAsia="pl-PL"/>
    </w:rPr>
  </w:style>
  <w:style w:type="paragraph" w:styleId="NoSpacing">
    <w:name w:val="No Spacing"/>
    <w:link w:val="BezodstpwZnak"/>
    <w:uiPriority w:val="1"/>
    <w:qFormat/>
    <w:rsid w:val="009a72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DocumentMap">
    <w:name w:val="Document Map"/>
    <w:basedOn w:val="Normal"/>
    <w:link w:val="PlandokumentuZnak"/>
    <w:uiPriority w:val="99"/>
    <w:semiHidden/>
    <w:unhideWhenUsed/>
    <w:qFormat/>
    <w:rsid w:val="00ff1d3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67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9F9F7-5405-4B5E-AFF6-80A832CD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LibreOffice/24.8.3.2$Windows_X86_64 LibreOffice_project/48a6bac9e7e268aeb4c3483fcf825c94556d9f92</Application>
  <AppVersion>15.0000</AppVersion>
  <Pages>2</Pages>
  <Words>497</Words>
  <Characters>3537</Characters>
  <CharactersWithSpaces>3981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2023-04-06T10:50:00Z</dcterms:created>
  <dc:creator>Gerard Paczkowski</dc:creator>
  <dc:description/>
  <dc:language>pl-PL</dc:language>
  <cp:lastModifiedBy/>
  <cp:lastPrinted>2024-03-19T12:34:00Z</cp:lastPrinted>
  <dcterms:modified xsi:type="dcterms:W3CDTF">2025-03-24T12:28:54Z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