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7DA83632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CA4E81">
        <w:rPr>
          <w:rFonts w:ascii="Calibri" w:hAnsi="Calibri"/>
          <w:b/>
          <w:sz w:val="21"/>
          <w:szCs w:val="21"/>
        </w:rPr>
        <w:t>35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40D00C00" w14:textId="77777777" w:rsidR="00E52F5E" w:rsidRDefault="00E52F5E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0DB8CD82" w:rsidR="00DE7730" w:rsidRDefault="00DE7730" w:rsidP="009C6423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E010DB" w:rsidRPr="00E010DB">
        <w:rPr>
          <w:rFonts w:asciiTheme="minorHAnsi" w:hAnsiTheme="minorHAnsi" w:cstheme="minorHAnsi"/>
          <w:b/>
          <w:sz w:val="21"/>
          <w:szCs w:val="21"/>
        </w:rPr>
        <w:t xml:space="preserve">sprzedaż i dostawę </w:t>
      </w:r>
      <w:r w:rsidR="00FA62FC" w:rsidRPr="00FA62FC">
        <w:rPr>
          <w:rFonts w:asciiTheme="minorHAnsi" w:hAnsiTheme="minorHAnsi" w:cstheme="minorHAnsi"/>
          <w:b/>
          <w:sz w:val="21"/>
          <w:szCs w:val="21"/>
        </w:rPr>
        <w:t>nagród dla laureatów konkursów o tematyce BHP w gospodarstwie rolnym organizowanych dla dzieci i młodzieży wiejskich szkół podstawowych realizowanych na terenie działania Oddziału Regionalnego Kasy Rolniczego Ubezpieczenia Społecznego w Lublinie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38CB2CE8" w14:textId="77777777" w:rsidR="008A53CA" w:rsidRDefault="008A53CA" w:rsidP="00B25073">
      <w:pPr>
        <w:pStyle w:val="Bezodstpw"/>
        <w:rPr>
          <w:rFonts w:ascii="Calibri" w:hAnsi="Calibri"/>
          <w:sz w:val="18"/>
          <w:szCs w:val="18"/>
        </w:rPr>
      </w:pPr>
    </w:p>
    <w:p w14:paraId="2E358D8C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5783F186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2FEA5A07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0F575612" w14:textId="7E788A37" w:rsidR="008A53CA" w:rsidRPr="0033048B" w:rsidRDefault="00E010DB" w:rsidP="009C6423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Sprzedaż i dostawa</w:t>
      </w:r>
      <w:r w:rsidRPr="00E010DB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 w:rsidR="00FA62FC" w:rsidRPr="00FA62FC">
        <w:rPr>
          <w:rFonts w:ascii="Calibri" w:eastAsia="Calibri" w:hAnsi="Calibri" w:cs="Calibri"/>
          <w:sz w:val="21"/>
          <w:szCs w:val="21"/>
          <w:lang w:eastAsia="en-US"/>
        </w:rPr>
        <w:t>nagród dla laureatów konkursów o tematyce BHP w gospodarstwie rolnym organizowanych dla dzieci i młodzieży wiejskich szkół podstawowych realizowanych na terenie działania Oddziału Regionalnego Kasy Rolniczego Ubezpieczenia Społecznego w Lublinie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AB8556F" w14:textId="113747AC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000" w:type="dxa"/>
        <w:tblInd w:w="-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184"/>
        <w:gridCol w:w="1077"/>
        <w:gridCol w:w="756"/>
        <w:gridCol w:w="561"/>
        <w:gridCol w:w="1376"/>
        <w:gridCol w:w="699"/>
        <w:gridCol w:w="1332"/>
        <w:gridCol w:w="1485"/>
      </w:tblGrid>
      <w:tr w:rsidR="00CA4E81" w14:paraId="6B2EE55F" w14:textId="77777777" w:rsidTr="00CA4E81">
        <w:trPr>
          <w:trHeight w:val="30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B98568E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lp</w:t>
            </w:r>
            <w:proofErr w:type="spellEnd"/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3D43A0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przedmiot zamówienia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583A40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cena jednostkowa netto [zł]*</w:t>
            </w:r>
          </w:p>
        </w:tc>
        <w:tc>
          <w:tcPr>
            <w:tcW w:w="6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BF7D18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kalkulacja cenowa</w:t>
            </w:r>
          </w:p>
        </w:tc>
      </w:tr>
      <w:tr w:rsidR="00CA4E81" w14:paraId="0FBCF80E" w14:textId="77777777" w:rsidTr="00CA4E8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5DAF" w14:textId="77777777" w:rsidR="00CA4E81" w:rsidRDefault="00CA4E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B2E8" w14:textId="77777777" w:rsidR="00CA4E81" w:rsidRDefault="00CA4E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27D3" w14:textId="77777777" w:rsidR="00CA4E81" w:rsidRDefault="00CA4E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E0C22C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860587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wartość netto [zł]*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8EC31D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VAT**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E01CC7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wartość brutto [zł]*</w:t>
            </w:r>
          </w:p>
        </w:tc>
      </w:tr>
      <w:tr w:rsidR="00CA4E81" w14:paraId="36BD359A" w14:textId="77777777" w:rsidTr="00CA4E8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EB01" w14:textId="77777777" w:rsidR="00CA4E81" w:rsidRDefault="00CA4E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6EDE" w14:textId="77777777" w:rsidR="00CA4E81" w:rsidRDefault="00CA4E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E488" w14:textId="77777777" w:rsidR="00CA4E81" w:rsidRDefault="00CA4E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23DA" w14:textId="77777777" w:rsidR="00CA4E81" w:rsidRDefault="00CA4E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31FF" w14:textId="77777777" w:rsidR="00CA4E81" w:rsidRDefault="00CA4E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77C846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4AE797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wartość [zł]*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749B" w14:textId="77777777" w:rsidR="00CA4E81" w:rsidRDefault="00CA4E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CA4E81" w14:paraId="2E75F278" w14:textId="77777777" w:rsidTr="00CA4E81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BE1FE0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D9A06C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EC5D72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C9D553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09B51C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75B27D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4D2B8A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8C4DEF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96ACF5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9</w:t>
            </w:r>
          </w:p>
        </w:tc>
      </w:tr>
      <w:tr w:rsidR="00CA4E81" w14:paraId="65F4E231" w14:textId="77777777" w:rsidTr="00CA4E81">
        <w:trPr>
          <w:trHeight w:val="54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B9A9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80F5" w14:textId="77777777" w:rsidR="00CA4E81" w:rsidRDefault="00CA4E8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zestaw oświetleniowy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br/>
              <w:t>do roweru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F486" w14:textId="77777777" w:rsidR="00CA4E81" w:rsidRDefault="00CA4E8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A7107" w14:textId="0E9745AB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246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EE3CD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sztuk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E32D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F58F" w14:textId="77777777" w:rsidR="00CA4E81" w:rsidRDefault="00CA4E8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6257" w14:textId="77777777" w:rsidR="00CA4E81" w:rsidRDefault="00CA4E8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72F4" w14:textId="77777777" w:rsidR="00CA4E81" w:rsidRDefault="00CA4E8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A4E81" w14:paraId="74C2D2C0" w14:textId="77777777" w:rsidTr="00CA4E81">
        <w:trPr>
          <w:trHeight w:val="566"/>
        </w:trPr>
        <w:tc>
          <w:tcPr>
            <w:tcW w:w="5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E964CAF" w14:textId="77777777" w:rsidR="00CA4E81" w:rsidRDefault="00CA4E81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Razem: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708E270" w14:textId="77777777" w:rsidR="00CA4E81" w:rsidRDefault="00CA4E8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AE3CF1B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08D38A4" w14:textId="77777777" w:rsidR="00CA4E81" w:rsidRDefault="00CA4E8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46FC919A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</w:t>
      </w:r>
      <w:r w:rsidR="00B21D31">
        <w:rPr>
          <w:rFonts w:ascii="Calibri" w:hAnsi="Calibri"/>
          <w:sz w:val="18"/>
          <w:szCs w:val="18"/>
        </w:rPr>
        <w:t>wartości „0” (definicję ceny</w:t>
      </w:r>
    </w:p>
    <w:p w14:paraId="37410705" w14:textId="58560DD1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7419A78C" w14:textId="77777777" w:rsidR="00ED297D" w:rsidRDefault="00ED297D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710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835"/>
        <w:gridCol w:w="4422"/>
      </w:tblGrid>
      <w:tr w:rsidR="0092276B" w:rsidRPr="0092276B" w14:paraId="5FAFD612" w14:textId="77777777" w:rsidTr="00671D74">
        <w:trPr>
          <w:trHeight w:val="393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671D74">
        <w:trPr>
          <w:trHeight w:val="212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671D74">
        <w:trPr>
          <w:trHeight w:val="212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671D74">
        <w:trPr>
          <w:trHeight w:val="574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671D74">
        <w:trPr>
          <w:trHeight w:val="574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206BEC7A" w14:textId="1E4C4685" w:rsidR="00CA4E81" w:rsidRDefault="00CA4E81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oferowane zestawy oświetlenia roweru posiadają:</w:t>
      </w:r>
    </w:p>
    <w:tbl>
      <w:tblPr>
        <w:tblW w:w="8595" w:type="dxa"/>
        <w:tblInd w:w="2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"/>
        <w:gridCol w:w="1882"/>
        <w:gridCol w:w="1097"/>
        <w:gridCol w:w="985"/>
        <w:gridCol w:w="410"/>
        <w:gridCol w:w="416"/>
        <w:gridCol w:w="1580"/>
        <w:gridCol w:w="1823"/>
      </w:tblGrid>
      <w:tr w:rsidR="00717125" w:rsidRPr="00717125" w14:paraId="7021CF87" w14:textId="77777777" w:rsidTr="00671D74">
        <w:trPr>
          <w:trHeight w:val="272"/>
        </w:trPr>
        <w:tc>
          <w:tcPr>
            <w:tcW w:w="8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EE2C2E" w14:textId="77777777" w:rsidR="00717125" w:rsidRPr="00717125" w:rsidRDefault="00717125" w:rsidP="0071712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7125">
              <w:rPr>
                <w:rFonts w:ascii="Calibri" w:hAnsi="Calibri" w:cs="Calibri"/>
                <w:color w:val="000000"/>
                <w:sz w:val="16"/>
                <w:szCs w:val="16"/>
              </w:rPr>
              <w:t>źródło światła zestawu oświetleniowego do roweru</w:t>
            </w:r>
          </w:p>
        </w:tc>
      </w:tr>
      <w:tr w:rsidR="00671D74" w:rsidRPr="00717125" w14:paraId="3BAB158A" w14:textId="77777777" w:rsidTr="00671D74">
        <w:trPr>
          <w:trHeight w:val="272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2360C2" w14:textId="77777777" w:rsidR="00717125" w:rsidRPr="00717125" w:rsidRDefault="00717125" w:rsidP="0071712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17125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CFE9" w14:textId="77777777" w:rsidR="00717125" w:rsidRPr="00717125" w:rsidRDefault="00717125" w:rsidP="0071712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7125"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0AE4" w14:textId="77777777" w:rsidR="00717125" w:rsidRPr="00717125" w:rsidRDefault="00717125" w:rsidP="0071712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712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ilość </w:t>
            </w:r>
            <w:proofErr w:type="spellStart"/>
            <w:r w:rsidRPr="00717125">
              <w:rPr>
                <w:rFonts w:ascii="Calibri" w:hAnsi="Calibri" w:cs="Calibri"/>
                <w:color w:val="000000"/>
                <w:sz w:val="16"/>
                <w:szCs w:val="16"/>
              </w:rPr>
              <w:t>led</w:t>
            </w:r>
            <w:proofErr w:type="spellEnd"/>
          </w:p>
        </w:tc>
        <w:tc>
          <w:tcPr>
            <w:tcW w:w="33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AA039" w14:textId="77777777" w:rsidR="00717125" w:rsidRPr="00717125" w:rsidRDefault="00717125" w:rsidP="0071712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712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kolor </w:t>
            </w:r>
            <w:proofErr w:type="spellStart"/>
            <w:r w:rsidRPr="00717125">
              <w:rPr>
                <w:rFonts w:ascii="Calibri" w:hAnsi="Calibri" w:cs="Calibri"/>
                <w:color w:val="000000"/>
                <w:sz w:val="16"/>
                <w:szCs w:val="16"/>
              </w:rPr>
              <w:t>led</w:t>
            </w:r>
            <w:proofErr w:type="spellEnd"/>
            <w:r w:rsidRPr="0071712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*(odpowiednio zaznaczyć - X)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8AEA" w14:textId="77777777" w:rsidR="00717125" w:rsidRPr="00717125" w:rsidRDefault="00717125" w:rsidP="0071712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7125">
              <w:rPr>
                <w:rFonts w:ascii="Calibri" w:hAnsi="Calibri" w:cs="Calibri"/>
                <w:color w:val="000000"/>
                <w:sz w:val="16"/>
                <w:szCs w:val="16"/>
              </w:rPr>
              <w:t>moc światła w lm</w:t>
            </w:r>
          </w:p>
        </w:tc>
      </w:tr>
      <w:tr w:rsidR="00671D74" w:rsidRPr="00717125" w14:paraId="38898D4A" w14:textId="77777777" w:rsidTr="00671D74">
        <w:trPr>
          <w:trHeight w:val="272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62381" w14:textId="77777777" w:rsidR="00717125" w:rsidRPr="00717125" w:rsidRDefault="00717125" w:rsidP="0071712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CD392" w14:textId="77777777" w:rsidR="00717125" w:rsidRPr="00717125" w:rsidRDefault="00717125" w:rsidP="0071712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D5B5C" w14:textId="77777777" w:rsidR="00717125" w:rsidRPr="00717125" w:rsidRDefault="00717125" w:rsidP="0071712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6B1AA" w14:textId="77777777" w:rsidR="00717125" w:rsidRPr="00717125" w:rsidRDefault="00717125" w:rsidP="0071712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7125">
              <w:rPr>
                <w:rFonts w:ascii="Calibri" w:hAnsi="Calibri" w:cs="Calibri"/>
                <w:color w:val="000000"/>
                <w:sz w:val="16"/>
                <w:szCs w:val="16"/>
              </w:rPr>
              <w:t>białe / żółte selektywne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870C" w14:textId="77777777" w:rsidR="00717125" w:rsidRPr="00717125" w:rsidRDefault="00717125" w:rsidP="0071712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7125">
              <w:rPr>
                <w:rFonts w:ascii="Calibri" w:hAnsi="Calibri" w:cs="Calibri"/>
                <w:color w:val="000000"/>
                <w:sz w:val="16"/>
                <w:szCs w:val="16"/>
              </w:rPr>
              <w:t>czerwone</w:t>
            </w: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BAB5A" w14:textId="77777777" w:rsidR="00717125" w:rsidRPr="00717125" w:rsidRDefault="00717125" w:rsidP="0071712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71D74" w:rsidRPr="00717125" w14:paraId="1658953E" w14:textId="77777777" w:rsidTr="00671D74">
        <w:trPr>
          <w:trHeight w:val="407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E1173" w14:textId="77777777" w:rsidR="00717125" w:rsidRPr="00717125" w:rsidRDefault="00717125" w:rsidP="0071712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712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19C8" w14:textId="76A958B2" w:rsidR="00717125" w:rsidRPr="00717125" w:rsidRDefault="00671D74" w:rsidP="0071712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17125">
              <w:rPr>
                <w:rFonts w:ascii="Calibri" w:hAnsi="Calibri" w:cs="Calibri"/>
                <w:color w:val="000000"/>
                <w:sz w:val="15"/>
                <w:szCs w:val="15"/>
              </w:rPr>
              <w:t>oświetlenie</w:t>
            </w:r>
            <w:r w:rsidR="00717125" w:rsidRPr="00717125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przednie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DF8E" w14:textId="77777777" w:rsidR="00717125" w:rsidRPr="00717125" w:rsidRDefault="00717125" w:rsidP="0071712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71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1285" w14:textId="77777777" w:rsidR="00717125" w:rsidRPr="00717125" w:rsidRDefault="00717125" w:rsidP="0071712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712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3A2D" w14:textId="77777777" w:rsidR="00717125" w:rsidRPr="00717125" w:rsidRDefault="00717125" w:rsidP="0071712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712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C397" w14:textId="77777777" w:rsidR="00717125" w:rsidRPr="00717125" w:rsidRDefault="00717125" w:rsidP="0071712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712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396C" w14:textId="77777777" w:rsidR="00717125" w:rsidRPr="00717125" w:rsidRDefault="00717125" w:rsidP="0071712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712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71D74" w:rsidRPr="00717125" w14:paraId="60101E8E" w14:textId="77777777" w:rsidTr="00671D74">
        <w:trPr>
          <w:trHeight w:val="407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2170E" w14:textId="77777777" w:rsidR="00717125" w:rsidRPr="00717125" w:rsidRDefault="00717125" w:rsidP="0071712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712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6261" w14:textId="77777777" w:rsidR="00717125" w:rsidRPr="00717125" w:rsidRDefault="00717125" w:rsidP="0071712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17125">
              <w:rPr>
                <w:rFonts w:ascii="Calibri" w:hAnsi="Calibri" w:cs="Calibri"/>
                <w:color w:val="000000"/>
                <w:sz w:val="15"/>
                <w:szCs w:val="15"/>
              </w:rPr>
              <w:t>oświetlenie tylne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0B77" w14:textId="77777777" w:rsidR="00717125" w:rsidRPr="00717125" w:rsidRDefault="00717125" w:rsidP="0071712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71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A11C" w14:textId="77777777" w:rsidR="00717125" w:rsidRPr="00717125" w:rsidRDefault="00717125" w:rsidP="0071712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712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7096" w14:textId="77777777" w:rsidR="00717125" w:rsidRPr="00717125" w:rsidRDefault="00717125" w:rsidP="0071712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712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F3EC" w14:textId="77777777" w:rsidR="00717125" w:rsidRPr="00717125" w:rsidRDefault="00717125" w:rsidP="0071712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712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7EDF" w14:textId="77777777" w:rsidR="00717125" w:rsidRPr="00717125" w:rsidRDefault="00717125" w:rsidP="0071712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712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17125" w:rsidRPr="00717125" w14:paraId="3F6CCD48" w14:textId="77777777" w:rsidTr="00671D74">
        <w:trPr>
          <w:trHeight w:val="272"/>
        </w:trPr>
        <w:tc>
          <w:tcPr>
            <w:tcW w:w="8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5711CDA" w14:textId="77777777" w:rsidR="00717125" w:rsidRPr="00717125" w:rsidRDefault="00717125" w:rsidP="0071712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7125">
              <w:rPr>
                <w:rFonts w:ascii="Calibri" w:hAnsi="Calibri" w:cs="Calibri"/>
                <w:color w:val="000000"/>
                <w:sz w:val="16"/>
                <w:szCs w:val="16"/>
              </w:rPr>
              <w:t>zasilanie *(odpowiednio wpisać - tak / nie)</w:t>
            </w:r>
          </w:p>
        </w:tc>
      </w:tr>
      <w:tr w:rsidR="00671D74" w:rsidRPr="00717125" w14:paraId="14839C5C" w14:textId="77777777" w:rsidTr="00671D74">
        <w:trPr>
          <w:trHeight w:val="407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C272F" w14:textId="77777777" w:rsidR="00717125" w:rsidRPr="00717125" w:rsidRDefault="00717125" w:rsidP="0071712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712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22B9" w14:textId="77777777" w:rsidR="00717125" w:rsidRPr="00717125" w:rsidRDefault="00717125" w:rsidP="0071712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17125">
              <w:rPr>
                <w:rFonts w:ascii="Calibri" w:hAnsi="Calibri" w:cs="Calibri"/>
                <w:color w:val="000000"/>
                <w:sz w:val="15"/>
                <w:szCs w:val="15"/>
              </w:rPr>
              <w:t>baterie AAA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D538" w14:textId="77777777" w:rsidR="00717125" w:rsidRPr="00717125" w:rsidRDefault="00717125" w:rsidP="0071712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71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A028" w14:textId="77777777" w:rsidR="00717125" w:rsidRPr="00717125" w:rsidRDefault="00717125" w:rsidP="0071712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7125">
              <w:rPr>
                <w:rFonts w:ascii="Calibri" w:hAnsi="Calibri" w:cs="Calibri"/>
                <w:color w:val="000000"/>
                <w:sz w:val="16"/>
                <w:szCs w:val="16"/>
              </w:rPr>
              <w:t>w komplecie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FE11" w14:textId="77777777" w:rsidR="00717125" w:rsidRPr="00717125" w:rsidRDefault="00717125" w:rsidP="0071712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712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71D74" w:rsidRPr="00717125" w14:paraId="3A95345B" w14:textId="77777777" w:rsidTr="00671D74">
        <w:trPr>
          <w:trHeight w:val="407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22228" w14:textId="77777777" w:rsidR="00717125" w:rsidRPr="00717125" w:rsidRDefault="00717125" w:rsidP="0071712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7125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1CDF" w14:textId="77777777" w:rsidR="00717125" w:rsidRPr="00717125" w:rsidRDefault="00717125" w:rsidP="0071712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17125">
              <w:rPr>
                <w:rFonts w:ascii="Calibri" w:hAnsi="Calibri" w:cs="Calibri"/>
                <w:color w:val="000000"/>
                <w:sz w:val="15"/>
                <w:szCs w:val="15"/>
              </w:rPr>
              <w:t>akumulator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3D4C" w14:textId="77777777" w:rsidR="00717125" w:rsidRPr="00717125" w:rsidRDefault="00717125" w:rsidP="0071712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71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85D8" w14:textId="77777777" w:rsidR="00717125" w:rsidRPr="00717125" w:rsidRDefault="00717125" w:rsidP="0071712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7125">
              <w:rPr>
                <w:rFonts w:ascii="Calibri" w:hAnsi="Calibri" w:cs="Calibri"/>
                <w:color w:val="000000"/>
                <w:sz w:val="16"/>
                <w:szCs w:val="16"/>
              </w:rPr>
              <w:t>w komplecie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8543" w14:textId="77777777" w:rsidR="00717125" w:rsidRPr="00717125" w:rsidRDefault="00717125" w:rsidP="0071712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712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bookmarkStart w:id="0" w:name="_GoBack"/>
        <w:bookmarkEnd w:id="0"/>
      </w:tr>
      <w:tr w:rsidR="00671D74" w:rsidRPr="00717125" w14:paraId="1E9C580B" w14:textId="77777777" w:rsidTr="00671D74">
        <w:trPr>
          <w:trHeight w:val="407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658CF" w14:textId="77777777" w:rsidR="00717125" w:rsidRPr="00717125" w:rsidRDefault="00717125" w:rsidP="0071712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7125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B731" w14:textId="77777777" w:rsidR="00717125" w:rsidRPr="00717125" w:rsidRDefault="00717125" w:rsidP="0071712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17125">
              <w:rPr>
                <w:rFonts w:ascii="Calibri" w:hAnsi="Calibri" w:cs="Calibri"/>
                <w:color w:val="000000"/>
                <w:sz w:val="15"/>
                <w:szCs w:val="15"/>
              </w:rPr>
              <w:t>dynamo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C344" w14:textId="77777777" w:rsidR="00717125" w:rsidRPr="00717125" w:rsidRDefault="00717125" w:rsidP="0071712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71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FA32" w14:textId="77777777" w:rsidR="00717125" w:rsidRPr="00717125" w:rsidRDefault="00717125" w:rsidP="0071712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7125">
              <w:rPr>
                <w:rFonts w:ascii="Calibri" w:hAnsi="Calibri" w:cs="Calibri"/>
                <w:color w:val="000000"/>
                <w:sz w:val="16"/>
                <w:szCs w:val="16"/>
              </w:rPr>
              <w:t>w komplecie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189E" w14:textId="77777777" w:rsidR="00717125" w:rsidRPr="00717125" w:rsidRDefault="00717125" w:rsidP="0071712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712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07ECB" w:rsidRPr="00717125" w14:paraId="36FC3854" w14:textId="77777777" w:rsidTr="007808B0">
        <w:trPr>
          <w:trHeight w:val="407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A4E06" w14:textId="77777777" w:rsidR="00807ECB" w:rsidRPr="00717125" w:rsidRDefault="00807ECB" w:rsidP="0071712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7125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2694" w14:textId="77777777" w:rsidR="00807ECB" w:rsidRPr="00717125" w:rsidRDefault="00807ECB" w:rsidP="0071712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17125">
              <w:rPr>
                <w:rFonts w:ascii="Calibri" w:hAnsi="Calibri" w:cs="Calibri"/>
                <w:color w:val="000000"/>
                <w:sz w:val="15"/>
                <w:szCs w:val="15"/>
              </w:rPr>
              <w:t>USB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748C" w14:textId="13C4E5FF" w:rsidR="00807ECB" w:rsidRPr="00717125" w:rsidRDefault="00807ECB" w:rsidP="0071712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712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4B89" w14:textId="49903239" w:rsidR="00807ECB" w:rsidRPr="00717125" w:rsidRDefault="00807ECB" w:rsidP="0071712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7125">
              <w:rPr>
                <w:rFonts w:ascii="Calibri" w:hAnsi="Calibri" w:cs="Calibri"/>
                <w:color w:val="000000"/>
                <w:sz w:val="16"/>
                <w:szCs w:val="16"/>
              </w:rPr>
              <w:t>w komplecie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CE83" w14:textId="3BE395BD" w:rsidR="00807ECB" w:rsidRPr="00717125" w:rsidRDefault="00807ECB" w:rsidP="0071712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1712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418A6D3F" w14:textId="77777777" w:rsidR="00717125" w:rsidRDefault="00717125" w:rsidP="00717125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5975AA22" w:rsidR="00282B24" w:rsidRPr="00260D01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maksymalny oraz zawiera w sobie wszelkie koszty </w:t>
      </w:r>
      <w:r w:rsidR="007A6018" w:rsidRPr="00260D01">
        <w:rPr>
          <w:rFonts w:ascii="Calibri" w:hAnsi="Calibri" w:cs="Calibri"/>
          <w:sz w:val="21"/>
          <w:szCs w:val="21"/>
        </w:rPr>
        <w:t xml:space="preserve">Wykonawcy </w:t>
      </w:r>
      <w:r w:rsidR="003B41F6" w:rsidRPr="00260D01">
        <w:rPr>
          <w:rFonts w:ascii="Calibri" w:hAnsi="Calibri" w:cs="Calibri"/>
          <w:sz w:val="21"/>
          <w:szCs w:val="21"/>
        </w:rPr>
        <w:t>związane z re</w:t>
      </w:r>
      <w:r w:rsidR="00E010DB" w:rsidRPr="00260D01">
        <w:rPr>
          <w:rFonts w:ascii="Calibri" w:hAnsi="Calibri" w:cs="Calibri"/>
          <w:sz w:val="21"/>
          <w:szCs w:val="21"/>
        </w:rPr>
        <w:t>alizacją przedmiotu zamówienia</w:t>
      </w:r>
      <w:r w:rsidR="00ED297D" w:rsidRPr="00260D01">
        <w:rPr>
          <w:rFonts w:ascii="Calibri" w:hAnsi="Calibri" w:cs="Calibri"/>
          <w:sz w:val="21"/>
          <w:szCs w:val="21"/>
        </w:rPr>
        <w:t>,</w:t>
      </w:r>
      <w:r w:rsidR="00E010DB" w:rsidRPr="00260D01">
        <w:rPr>
          <w:rFonts w:ascii="Calibri" w:hAnsi="Calibri" w:cs="Calibri"/>
          <w:sz w:val="21"/>
          <w:szCs w:val="21"/>
        </w:rPr>
        <w:t xml:space="preserve"> w tym koszty transportu, ubezpieczenia oraz gwarancji  itp.;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0064CDA2" w:rsidR="001537ED" w:rsidRPr="00ED297D" w:rsidRDefault="00282B24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FB7A2E">
        <w:rPr>
          <w:rFonts w:ascii="Calibri" w:hAnsi="Calibri"/>
          <w:b/>
          <w:sz w:val="21"/>
          <w:szCs w:val="21"/>
          <w:u w:val="single"/>
        </w:rPr>
        <w:t>10 dni od daty zawarcia umowy;</w:t>
      </w:r>
    </w:p>
    <w:p w14:paraId="7389ADB4" w14:textId="2E4AE7A2" w:rsidR="00ED297D" w:rsidRPr="00ED297D" w:rsidRDefault="00ED297D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ED297D" w14:paraId="2B3B3D92" w14:textId="77777777" w:rsidTr="00ED297D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31D7BA34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C0F1F94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ED297D" w14:paraId="0481455A" w14:textId="77777777" w:rsidTr="00ED297D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B5C47C" w14:textId="77777777" w:rsidR="00ED297D" w:rsidRDefault="00ED297D" w:rsidP="00D72FB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A3F9699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ED297D" w14:paraId="2FA7A682" w14:textId="77777777" w:rsidTr="00FB7A2E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4E3208" w14:textId="77777777" w:rsidR="00ED297D" w:rsidRDefault="00ED297D" w:rsidP="00D72FB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260C8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jest okresowi rękojmi (minimum 24 miesiące).</w:t>
            </w:r>
          </w:p>
        </w:tc>
      </w:tr>
    </w:tbl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7F3C2F66" w14:textId="77777777" w:rsidR="00FB7A2E" w:rsidRDefault="00FB7A2E" w:rsidP="00FB7A2E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b/>
          <w:sz w:val="21"/>
          <w:szCs w:val="21"/>
          <w:u w:val="single"/>
        </w:rPr>
        <w:t>specyfikacja techniczna oferowanego produktu.</w:t>
      </w:r>
    </w:p>
    <w:p w14:paraId="42F350A5" w14:textId="16389326" w:rsidR="00FB7A2E" w:rsidRPr="00FB7A2E" w:rsidRDefault="00FB7A2E" w:rsidP="00FB7A2E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sz w:val="21"/>
          <w:szCs w:val="21"/>
        </w:rPr>
      </w:pPr>
      <w:r w:rsidRPr="00FB7A2E">
        <w:rPr>
          <w:rFonts w:ascii="Calibri" w:hAnsi="Calibri"/>
          <w:sz w:val="21"/>
          <w:szCs w:val="21"/>
        </w:rPr>
        <w:t>………………………………………….</w:t>
      </w:r>
    </w:p>
    <w:p w14:paraId="35CC7E91" w14:textId="77777777" w:rsidR="002F3138" w:rsidRDefault="002F3138" w:rsidP="004C27EB">
      <w:pPr>
        <w:pStyle w:val="Bezodstpw"/>
      </w:pPr>
    </w:p>
    <w:p w14:paraId="173D8DF0" w14:textId="77777777" w:rsidR="00ED297D" w:rsidRDefault="00ED297D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807ECB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2AA64957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CA4E81">
                                <w:rPr>
                                  <w:rFonts w:ascii="Calibri" w:eastAsiaTheme="majorEastAsia" w:hAnsi="Calibri"/>
                                </w:rPr>
                                <w:t>35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2AA64957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CA4E81">
                          <w:rPr>
                            <w:rFonts w:ascii="Calibri" w:eastAsiaTheme="majorEastAsia" w:hAnsi="Calibri"/>
                          </w:rPr>
                          <w:t>35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1D74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17125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07ECB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4E8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B7A2E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1283-20D1-4AA1-B7CF-CC12F4E9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1032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33</cp:revision>
  <cp:lastPrinted>2025-02-17T13:29:00Z</cp:lastPrinted>
  <dcterms:created xsi:type="dcterms:W3CDTF">2024-11-24T19:20:00Z</dcterms:created>
  <dcterms:modified xsi:type="dcterms:W3CDTF">2025-03-17T08:20:00Z</dcterms:modified>
</cp:coreProperties>
</file>