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13" w:rsidRDefault="00171A13" w:rsidP="00171A13">
      <w:pPr>
        <w:ind w:left="12036"/>
      </w:pPr>
      <w:bookmarkStart w:id="0" w:name="_GoBack"/>
      <w:bookmarkEnd w:id="0"/>
      <w:r>
        <w:t>Załącznik 3 do OPZ</w:t>
      </w:r>
    </w:p>
    <w:tbl>
      <w:tblPr>
        <w:tblW w:w="1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3059"/>
        <w:gridCol w:w="6753"/>
        <w:gridCol w:w="3247"/>
        <w:gridCol w:w="1305"/>
      </w:tblGrid>
      <w:tr w:rsidR="00171A13" w:rsidRPr="00171A13" w:rsidTr="00171A13">
        <w:trPr>
          <w:trHeight w:val="27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Wykaz urządzeń klimatyzacji wg. lokalizacji </w:t>
            </w:r>
          </w:p>
        </w:tc>
      </w:tr>
      <w:tr w:rsidR="00171A13" w:rsidRPr="00171A13" w:rsidTr="00171A13">
        <w:trPr>
          <w:trHeight w:val="27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jednostki KRUS i adres 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urządzenia klimatyzacji - jednostka wewnętrzna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pomieszczenia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w PT</w:t>
            </w: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 KRUS w Bochni ul. Partyzantów 21 32-700 Bochnia (parter, I piętro)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LG E12EL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Toshiba RAS-077SAV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9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 MDV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okój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 MDV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4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 HUMMER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6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7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 KRUS w Brzesku ul. Mickiewicza 27 32-800 Brzesko (parter, I piętro)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LG E12EL 3,5 kW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6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 HUMMER 6,4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  kW 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Copper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Hunter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LG SPLIT 2,5KW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9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5,3kW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5 - serwerownia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7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 kW 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8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PT KRUS w Dąbrowie Tarnowskiej                 al. Wolności 16                                         33-200 Dąbrowa Tarnowska (parter, I piętro) 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Toshiba RAS-077SAV - 2,5 KW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13B serwerownia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GALANZ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VIVAX - 3,5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informacja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VIVAX  - 3,5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informacja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  - 3,5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13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  - 3,5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13A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 - 2,7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magazyn podręczny akt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- 2,1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14A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 KRUS w Tarnowie                                    ul. Wałowa 12                                           33-100 Tarnów (agregaty na balkonach)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GREE-3,5kW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gabinet lekarski 2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 kW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13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GALANZ 3,8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14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GALANZ 3,8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15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ROMIX ACM8,7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17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ROMIX ACM8,7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16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19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Copper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Hunter 3,5 kW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4,8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3,4 kW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23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COOPER&amp;HUNTER 3,5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25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GREE-2,0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 ART FUL 5,3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31 sala konferencyjna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 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34 serwerownia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 Hunter 5,2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34 serwerownia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36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LG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37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LG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35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 2,5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38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 2,0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4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 2,5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40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 2,5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41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COOPER&amp;HUNTER 3,5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43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GREE MUSE 3,5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48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MDV RF 2,5KW 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49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Cooper &amp; Hunter Multi Split 7kW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 informacja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Cooper &amp; Hunter Multi Split 7kW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 informacja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MDV RF 3,5 kW 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50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51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 2,8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52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SAUNIER DUVAL 2,8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53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GREE DUAL COZY 3,5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54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4,8 kW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58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 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60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2,6 kW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61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 KRUS w Tuchowie                                    ul. Kazimierza Wielkiego 8                          33-170 Tuchów (parter, I piętro)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GALANZ 4,8 kW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3 - serwerownia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171A13" w:rsidRPr="00171A13" w:rsidTr="00171A13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 naścienny VIVAX 2,6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7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8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GREE HUMMER 2,6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8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GREE HUMMER 2,8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9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VIVAX  2,6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VIVAX  2,6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GALANZ VIVA  6,8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67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Cooper &amp; Hunter CH-08 2,1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1 - pokój badań lekarskich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2,5 kW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13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1A13" w:rsidRPr="00171A13" w:rsidTr="00171A13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GREE MUSE 3,5 kW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A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14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A13" w:rsidRPr="00171A13" w:rsidRDefault="00171A13" w:rsidP="00171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15859" w:rsidRDefault="00171A13"/>
    <w:sectPr w:rsidR="00115859" w:rsidSect="0022613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38"/>
    <w:rsid w:val="00171A13"/>
    <w:rsid w:val="00226138"/>
    <w:rsid w:val="005E1F52"/>
    <w:rsid w:val="00D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4013"/>
  <w15:chartTrackingRefBased/>
  <w15:docId w15:val="{A5523F78-27BA-4833-BADB-D9CA07C7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Cierpich</dc:creator>
  <cp:keywords/>
  <dc:description/>
  <cp:lastModifiedBy>Małgorzata Cierpich</cp:lastModifiedBy>
  <cp:revision>2</cp:revision>
  <dcterms:created xsi:type="dcterms:W3CDTF">2025-04-08T07:48:00Z</dcterms:created>
  <dcterms:modified xsi:type="dcterms:W3CDTF">2025-04-08T07:57:00Z</dcterms:modified>
</cp:coreProperties>
</file>