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73CC334F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ED1E56">
        <w:rPr>
          <w:rFonts w:ascii="Calibri" w:hAnsi="Calibri"/>
          <w:b/>
          <w:sz w:val="21"/>
          <w:szCs w:val="21"/>
        </w:rPr>
        <w:t>93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24987C11" w:rsidR="00DE7730" w:rsidRDefault="00DE7730" w:rsidP="00BC6C9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bookmarkStart w:id="0" w:name="_GoBack"/>
      <w:r w:rsidR="00ED1E56" w:rsidRPr="00ED1E56">
        <w:rPr>
          <w:rFonts w:asciiTheme="minorHAnsi" w:hAnsiTheme="minorHAnsi" w:cstheme="minorHAnsi"/>
          <w:b/>
          <w:sz w:val="21"/>
          <w:szCs w:val="21"/>
        </w:rPr>
        <w:t>modernizację pomieszczenia składnicy akt w budynku Placówki Terenowej  Kasy Rolniczego Ubezpieczenia Społecznego w Zamościu, ul. Gminna 45, 22-400 Zamość</w:t>
      </w:r>
      <w:bookmarkEnd w:id="0"/>
      <w:r w:rsidR="00FC2A96" w:rsidRPr="00FC2A96">
        <w:rPr>
          <w:rFonts w:asciiTheme="minorHAnsi" w:hAnsiTheme="minorHAnsi" w:cstheme="minorHAnsi"/>
          <w:b/>
          <w:sz w:val="21"/>
          <w:szCs w:val="21"/>
        </w:rPr>
        <w:t>.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F4564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F4564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F4564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F4564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F4564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F4564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F4564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F4564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567F8D79" w14:textId="77777777" w:rsidR="00B2582E" w:rsidRDefault="00B2582E" w:rsidP="00B2582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766339E3" w14:textId="77777777" w:rsidR="00B2582E" w:rsidRDefault="00B2582E" w:rsidP="00B2582E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7B0BEFC" w14:textId="77777777" w:rsidR="00B2582E" w:rsidRDefault="00B2582E" w:rsidP="00B2582E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329BBDC3" w14:textId="77777777" w:rsidR="00B2582E" w:rsidRDefault="00B2582E" w:rsidP="00B2582E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0CE9458E" w14:textId="77777777" w:rsidR="00AA45DC" w:rsidRDefault="00AA45DC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2D55C5B6" w:rsidR="008A53CA" w:rsidRPr="0033048B" w:rsidRDefault="00ED1E56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lastRenderedPageBreak/>
        <w:t>Modernizacja</w:t>
      </w:r>
      <w:r w:rsidRPr="00ED1E56">
        <w:rPr>
          <w:rFonts w:ascii="Calibri" w:eastAsia="Calibri" w:hAnsi="Calibri" w:cs="Calibri"/>
          <w:sz w:val="21"/>
          <w:szCs w:val="21"/>
          <w:lang w:eastAsia="en-US"/>
        </w:rPr>
        <w:t xml:space="preserve"> pomieszczenia składnicy akt w budynku Placówki Terenowej  Kasy Rolniczego Ubezpieczenia Społecznego w Zamościu, ul. Gminna 45, 22-400 Zamość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0CE40F1D" w:rsidR="00282B24" w:rsidRPr="004524CB" w:rsidRDefault="00282B24" w:rsidP="004524CB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maksymalny oraz </w:t>
      </w:r>
      <w:r w:rsidR="004B0ECB" w:rsidRPr="004B0ECB">
        <w:rPr>
          <w:rFonts w:ascii="Calibri" w:hAnsi="Calibri" w:cs="Calibri"/>
          <w:sz w:val="21"/>
          <w:szCs w:val="21"/>
        </w:rPr>
        <w:t xml:space="preserve">zawiera w sobie wszelkie koszty związane z realizacją przedmiotu zamówienia, w tym m. in. koszty transportu, ubezpieczenia oraz gwarancji  </w:t>
      </w:r>
      <w:r w:rsidR="004B0ECB">
        <w:rPr>
          <w:rFonts w:ascii="Calibri" w:hAnsi="Calibri" w:cs="Calibri"/>
          <w:sz w:val="21"/>
          <w:szCs w:val="21"/>
        </w:rPr>
        <w:t>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3819BE21" w:rsidR="006167A2" w:rsidRPr="002252DD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4B0ECB">
        <w:rPr>
          <w:rFonts w:ascii="Calibri" w:hAnsi="Calibri"/>
          <w:b/>
          <w:bCs/>
          <w:sz w:val="21"/>
          <w:szCs w:val="21"/>
          <w:u w:val="single"/>
        </w:rPr>
        <w:t>45</w:t>
      </w:r>
      <w:r w:rsidR="00E30920">
        <w:rPr>
          <w:rFonts w:ascii="Calibri" w:hAnsi="Calibri"/>
          <w:b/>
          <w:bCs/>
          <w:sz w:val="21"/>
          <w:szCs w:val="21"/>
          <w:u w:val="single"/>
        </w:rPr>
        <w:t xml:space="preserve"> dni od daty podpisania umowy</w:t>
      </w:r>
      <w:r w:rsidR="004524CB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59AF3468" w14:textId="77777777" w:rsidR="00E30920" w:rsidRPr="004B0ECB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p w14:paraId="4E9FD9FF" w14:textId="77777777" w:rsidR="004B0ECB" w:rsidRPr="002252DD" w:rsidRDefault="004B0ECB" w:rsidP="004B0ECB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B2582E" w14:paraId="6C23BF09" w14:textId="77777777" w:rsidTr="00F4564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E986074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11A3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E68FB5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2582E" w14:paraId="4FC6DF07" w14:textId="77777777" w:rsidTr="00F4564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4A386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20AD8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2582E" w14:paraId="3281F3EB" w14:textId="77777777" w:rsidTr="00F4564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6F23A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5703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60 miesięcy).</w:t>
            </w:r>
          </w:p>
        </w:tc>
      </w:tr>
    </w:tbl>
    <w:p w14:paraId="5DAC9BB1" w14:textId="77777777" w:rsidR="00E30920" w:rsidRDefault="00E30920" w:rsidP="002252DD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lastRenderedPageBreak/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FC2A96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1C938835" w14:textId="381DD066" w:rsidR="00E5330E" w:rsidRPr="00CF77C6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CF77C6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4B0ECB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496F080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4B0ECB">
                                <w:rPr>
                                  <w:rFonts w:ascii="Calibri" w:eastAsiaTheme="majorEastAsia" w:hAnsi="Calibri"/>
                                </w:rPr>
                                <w:t>93</w:t>
                              </w:r>
                              <w:r w:rsidR="006F72AC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3496F080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4B0ECB">
                          <w:rPr>
                            <w:rFonts w:ascii="Calibri" w:eastAsiaTheme="majorEastAsia" w:hAnsi="Calibri"/>
                          </w:rPr>
                          <w:t>93</w:t>
                        </w:r>
                        <w:r w:rsidR="006F72AC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687245F8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6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5"/>
  </w:num>
  <w:num w:numId="11">
    <w:abstractNumId w:val="19"/>
  </w:num>
  <w:num w:numId="12">
    <w:abstractNumId w:val="34"/>
  </w:num>
  <w:num w:numId="13">
    <w:abstractNumId w:val="30"/>
  </w:num>
  <w:num w:numId="14">
    <w:abstractNumId w:val="28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3"/>
  </w:num>
  <w:num w:numId="20">
    <w:abstractNumId w:val="2"/>
  </w:num>
  <w:num w:numId="21">
    <w:abstractNumId w:val="32"/>
  </w:num>
  <w:num w:numId="22">
    <w:abstractNumId w:val="26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31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0ECB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8044A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1E56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6B1AF-C690-4808-92DA-D3E34B2F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47</cp:revision>
  <cp:lastPrinted>2025-07-04T11:15:00Z</cp:lastPrinted>
  <dcterms:created xsi:type="dcterms:W3CDTF">2024-11-24T19:20:00Z</dcterms:created>
  <dcterms:modified xsi:type="dcterms:W3CDTF">2025-08-13T06:50:00Z</dcterms:modified>
</cp:coreProperties>
</file>