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625" w:rsidRDefault="00822625">
      <w:pPr>
        <w:spacing w:line="1" w:lineRule="exact"/>
      </w:pPr>
    </w:p>
    <w:p w:rsidR="00822625" w:rsidRPr="00402390" w:rsidRDefault="00822625">
      <w:pPr>
        <w:pStyle w:val="Podpistabeli0"/>
        <w:framePr w:wrap="none" w:vAnchor="page" w:hAnchor="page" w:x="407" w:y="1048"/>
        <w:shd w:val="clear" w:color="auto" w:fill="auto"/>
        <w:rPr>
          <w:rFonts w:ascii="Arial" w:hAnsi="Arial" w:cs="Arial"/>
          <w:sz w:val="24"/>
          <w:szCs w:val="24"/>
        </w:rPr>
      </w:pPr>
      <w:bookmarkStart w:id="0" w:name="_Hlk207180825"/>
    </w:p>
    <w:bookmarkEnd w:id="0"/>
    <w:tbl>
      <w:tblPr>
        <w:tblpPr w:leftFromText="141" w:rightFromText="141" w:vertAnchor="page" w:horzAnchor="margin" w:tblpY="3076"/>
        <w:tblOverlap w:val="never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395"/>
        <w:gridCol w:w="7767"/>
      </w:tblGrid>
      <w:tr w:rsidR="00402390" w:rsidRPr="00402390" w:rsidTr="002B6824">
        <w:trPr>
          <w:trHeight w:hRule="exact" w:val="341"/>
        </w:trPr>
        <w:tc>
          <w:tcPr>
            <w:tcW w:w="709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25</w:t>
            </w:r>
          </w:p>
        </w:tc>
        <w:tc>
          <w:tcPr>
            <w:tcW w:w="7767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terma: WC I (2)</w:t>
            </w:r>
          </w:p>
        </w:tc>
      </w:tr>
      <w:tr w:rsidR="00402390" w:rsidRPr="00402390" w:rsidTr="002B6824">
        <w:trPr>
          <w:trHeight w:hRule="exact" w:val="323"/>
        </w:trPr>
        <w:tc>
          <w:tcPr>
            <w:tcW w:w="709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25</w:t>
            </w:r>
          </w:p>
        </w:tc>
        <w:tc>
          <w:tcPr>
            <w:tcW w:w="7767" w:type="dxa"/>
            <w:shd w:val="clear" w:color="auto" w:fill="FFFFFF"/>
            <w:vAlign w:val="bottom"/>
          </w:tcPr>
          <w:p w:rsidR="00402390" w:rsidRPr="00402390" w:rsidRDefault="00571262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402390" w:rsidRPr="00402390">
              <w:rPr>
                <w:rFonts w:ascii="Arial" w:hAnsi="Arial" w:cs="Arial"/>
                <w:sz w:val="24"/>
                <w:szCs w:val="24"/>
              </w:rPr>
              <w:t>erma: WC I (l)</w:t>
            </w:r>
          </w:p>
        </w:tc>
      </w:tr>
      <w:tr w:rsidR="00402390" w:rsidRPr="00402390" w:rsidTr="002B6824">
        <w:trPr>
          <w:trHeight w:hRule="exact" w:val="315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25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terma: WC II</w:t>
            </w:r>
          </w:p>
        </w:tc>
      </w:tr>
      <w:tr w:rsidR="00402390" w:rsidRPr="00402390" w:rsidTr="002B6824">
        <w:trPr>
          <w:trHeight w:hRule="exact" w:val="333"/>
        </w:trPr>
        <w:tc>
          <w:tcPr>
            <w:tcW w:w="709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25</w:t>
            </w:r>
          </w:p>
        </w:tc>
        <w:tc>
          <w:tcPr>
            <w:tcW w:w="7767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rezerwa</w:t>
            </w:r>
          </w:p>
        </w:tc>
      </w:tr>
      <w:tr w:rsidR="00402390" w:rsidRPr="00402390" w:rsidTr="002B6824">
        <w:trPr>
          <w:trHeight w:hRule="exact" w:val="341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20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 xml:space="preserve">gniazdko </w:t>
            </w:r>
            <w:r w:rsidR="00610257">
              <w:rPr>
                <w:rFonts w:ascii="Arial" w:hAnsi="Arial" w:cs="Arial"/>
                <w:sz w:val="24"/>
                <w:szCs w:val="24"/>
              </w:rPr>
              <w:t>1-</w:t>
            </w:r>
            <w:r w:rsidRPr="00402390">
              <w:rPr>
                <w:rFonts w:ascii="Arial" w:hAnsi="Arial" w:cs="Arial"/>
                <w:sz w:val="24"/>
                <w:szCs w:val="24"/>
              </w:rPr>
              <w:t>fazowe sala: 48(3K)</w:t>
            </w:r>
          </w:p>
        </w:tc>
      </w:tr>
      <w:tr w:rsidR="00402390" w:rsidRPr="00402390" w:rsidTr="002B6824">
        <w:trPr>
          <w:trHeight w:hRule="exact" w:val="305"/>
        </w:trPr>
        <w:tc>
          <w:tcPr>
            <w:tcW w:w="709" w:type="dxa"/>
            <w:shd w:val="clear" w:color="auto" w:fill="FFFFFF"/>
            <w:vAlign w:val="center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20</w:t>
            </w:r>
          </w:p>
        </w:tc>
        <w:tc>
          <w:tcPr>
            <w:tcW w:w="7767" w:type="dxa"/>
            <w:shd w:val="clear" w:color="auto" w:fill="FFFFFF"/>
            <w:vAlign w:val="center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2390" w:rsidRPr="00402390" w:rsidTr="002B6824">
        <w:trPr>
          <w:trHeight w:hRule="exact" w:val="359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16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 xml:space="preserve">gniazdka </w:t>
            </w:r>
            <w:r w:rsidR="00610257">
              <w:rPr>
                <w:rFonts w:ascii="Arial" w:hAnsi="Arial" w:cs="Arial"/>
                <w:sz w:val="24"/>
                <w:szCs w:val="24"/>
              </w:rPr>
              <w:t>1-</w:t>
            </w:r>
            <w:r w:rsidRPr="00402390">
              <w:rPr>
                <w:rFonts w:ascii="Arial" w:hAnsi="Arial" w:cs="Arial"/>
                <w:sz w:val="24"/>
                <w:szCs w:val="24"/>
              </w:rPr>
              <w:t>fazowe sala: 53 (1,2,3,4,5,6,7,8)</w:t>
            </w:r>
          </w:p>
        </w:tc>
      </w:tr>
      <w:tr w:rsidR="00402390" w:rsidRPr="00402390" w:rsidTr="002B6824">
        <w:trPr>
          <w:trHeight w:hRule="exact" w:val="333"/>
        </w:trPr>
        <w:tc>
          <w:tcPr>
            <w:tcW w:w="709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20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 xml:space="preserve">gniazdka </w:t>
            </w:r>
            <w:r w:rsidR="00610257">
              <w:rPr>
                <w:rFonts w:ascii="Arial" w:hAnsi="Arial" w:cs="Arial"/>
                <w:sz w:val="24"/>
                <w:szCs w:val="24"/>
              </w:rPr>
              <w:t>1-</w:t>
            </w:r>
            <w:r w:rsidRPr="00402390">
              <w:rPr>
                <w:rFonts w:ascii="Arial" w:hAnsi="Arial" w:cs="Arial"/>
                <w:sz w:val="24"/>
                <w:szCs w:val="24"/>
              </w:rPr>
              <w:t>fazowe sala: 51(3,4), 52(1,2,3,4,5)</w:t>
            </w:r>
          </w:p>
        </w:tc>
      </w:tr>
      <w:tr w:rsidR="00DD4593" w:rsidRPr="00402390" w:rsidTr="002B6824">
        <w:trPr>
          <w:trHeight w:hRule="exact" w:val="333"/>
        </w:trPr>
        <w:tc>
          <w:tcPr>
            <w:tcW w:w="709" w:type="dxa"/>
            <w:shd w:val="clear" w:color="auto" w:fill="FFFFFF"/>
          </w:tcPr>
          <w:p w:rsidR="00DD4593" w:rsidRPr="00402390" w:rsidRDefault="00DD4593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DD4593" w:rsidRPr="00402390" w:rsidRDefault="00DD4593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 xml:space="preserve">S191C 20     -gniazdka </w:t>
            </w: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Pr="00402390">
              <w:rPr>
                <w:rFonts w:ascii="Arial" w:hAnsi="Arial" w:cs="Arial"/>
                <w:sz w:val="24"/>
                <w:szCs w:val="24"/>
              </w:rPr>
              <w:t>fazowe sala: 48(3,4,5), 49(2,3,4,5), 51(1,2)</w:t>
            </w:r>
          </w:p>
        </w:tc>
        <w:tc>
          <w:tcPr>
            <w:tcW w:w="7767" w:type="dxa"/>
            <w:shd w:val="clear" w:color="auto" w:fill="FFFFFF"/>
          </w:tcPr>
          <w:p w:rsidR="00DD4593" w:rsidRPr="00402390" w:rsidRDefault="00DD4593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DD4593">
              <w:rPr>
                <w:rFonts w:ascii="Arial" w:hAnsi="Arial" w:cs="Arial"/>
                <w:sz w:val="24"/>
                <w:szCs w:val="24"/>
              </w:rPr>
              <w:t>gniazdka 1-fazowe sala: 48(3,4,5), 49(2,3,4,5), 51(1,2)</w:t>
            </w:r>
          </w:p>
        </w:tc>
      </w:tr>
      <w:tr w:rsidR="00402390" w:rsidRPr="00402390" w:rsidTr="002B6824">
        <w:trPr>
          <w:trHeight w:hRule="exact" w:val="315"/>
        </w:trPr>
        <w:tc>
          <w:tcPr>
            <w:tcW w:w="709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10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oświetlenia WC I (sekcja I), sala: 56</w:t>
            </w:r>
          </w:p>
        </w:tc>
      </w:tr>
      <w:tr w:rsidR="00402390" w:rsidRPr="00402390" w:rsidTr="002B6824">
        <w:trPr>
          <w:trHeight w:hRule="exact" w:val="323"/>
        </w:trPr>
        <w:tc>
          <w:tcPr>
            <w:tcW w:w="709" w:type="dxa"/>
            <w:shd w:val="clear" w:color="auto" w:fill="FFFFFF"/>
            <w:vAlign w:val="center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10</w:t>
            </w:r>
          </w:p>
        </w:tc>
        <w:tc>
          <w:tcPr>
            <w:tcW w:w="7767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oświetlenie : WC I ( sekcja II)</w:t>
            </w:r>
          </w:p>
        </w:tc>
      </w:tr>
      <w:tr w:rsidR="00402390" w:rsidRPr="00402390" w:rsidTr="002B6824">
        <w:trPr>
          <w:trHeight w:hRule="exact" w:val="297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10</w:t>
            </w:r>
          </w:p>
        </w:tc>
        <w:tc>
          <w:tcPr>
            <w:tcW w:w="7767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2390" w:rsidRPr="00402390" w:rsidTr="002B6824">
        <w:trPr>
          <w:trHeight w:hRule="exact" w:val="369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10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oświetlenie: korytarz 48-53, korytarz 58-61</w:t>
            </w:r>
          </w:p>
        </w:tc>
      </w:tr>
      <w:tr w:rsidR="00402390" w:rsidRPr="00402390" w:rsidTr="002B6824">
        <w:trPr>
          <w:trHeight w:hRule="exact" w:val="297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10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oświetlenie: WC 11</w:t>
            </w:r>
          </w:p>
        </w:tc>
      </w:tr>
      <w:tr w:rsidR="00402390" w:rsidRPr="00402390" w:rsidTr="002B6824">
        <w:trPr>
          <w:trHeight w:hRule="exact" w:val="341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10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oświetlenie : sala 54,55</w:t>
            </w:r>
          </w:p>
        </w:tc>
      </w:tr>
      <w:tr w:rsidR="00402390" w:rsidRPr="00402390" w:rsidTr="002B6824">
        <w:trPr>
          <w:trHeight w:hRule="exact" w:val="337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16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spacing w:line="262" w:lineRule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 xml:space="preserve">gniazdka </w:t>
            </w:r>
            <w:r w:rsidR="00610257">
              <w:rPr>
                <w:rFonts w:ascii="Arial" w:hAnsi="Arial" w:cs="Arial"/>
                <w:sz w:val="24"/>
                <w:szCs w:val="24"/>
              </w:rPr>
              <w:t>1</w:t>
            </w:r>
            <w:r w:rsidRPr="00402390">
              <w:rPr>
                <w:rFonts w:ascii="Arial" w:hAnsi="Arial" w:cs="Arial"/>
                <w:sz w:val="24"/>
                <w:szCs w:val="24"/>
              </w:rPr>
              <w:t>-fazowe : korytarz 48-53(3), WC I, sala 54 (I), 55(1,2,3,4,5)</w:t>
            </w:r>
          </w:p>
        </w:tc>
      </w:tr>
      <w:tr w:rsidR="00402390" w:rsidRPr="00402390" w:rsidTr="002B6824">
        <w:trPr>
          <w:trHeight w:hRule="exact" w:val="646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16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 xml:space="preserve">gniazdka </w:t>
            </w:r>
            <w:r w:rsidR="00610257">
              <w:rPr>
                <w:rFonts w:ascii="Arial" w:hAnsi="Arial" w:cs="Arial"/>
                <w:sz w:val="24"/>
                <w:szCs w:val="24"/>
              </w:rPr>
              <w:t>1-</w:t>
            </w:r>
            <w:r w:rsidRPr="00402390">
              <w:rPr>
                <w:rFonts w:ascii="Arial" w:hAnsi="Arial" w:cs="Arial"/>
                <w:sz w:val="24"/>
                <w:szCs w:val="24"/>
              </w:rPr>
              <w:t>fazowe : korytarz 48-53(1,2), sala 56 (1,2,3,4,5),</w:t>
            </w:r>
          </w:p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58 (1,2,3),54(2,3)</w:t>
            </w:r>
          </w:p>
        </w:tc>
      </w:tr>
      <w:tr w:rsidR="00402390" w:rsidRPr="00402390" w:rsidTr="002B6824">
        <w:trPr>
          <w:trHeight w:hRule="exact" w:val="305"/>
        </w:trPr>
        <w:tc>
          <w:tcPr>
            <w:tcW w:w="709" w:type="dxa"/>
            <w:shd w:val="clear" w:color="auto" w:fill="FFFFFF"/>
            <w:vAlign w:val="center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</w:t>
            </w:r>
            <w:r w:rsidR="00000C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239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767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oświetlenie : sala 60,61, pomieszczenie sprzątaczek</w:t>
            </w:r>
          </w:p>
        </w:tc>
      </w:tr>
      <w:tr w:rsidR="00402390" w:rsidRPr="00402390" w:rsidTr="002B6824">
        <w:trPr>
          <w:trHeight w:hRule="exact" w:val="297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10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oświetlenie : sala 58</w:t>
            </w:r>
          </w:p>
        </w:tc>
      </w:tr>
      <w:tr w:rsidR="00402390" w:rsidRPr="00402390" w:rsidTr="002B6824">
        <w:trPr>
          <w:trHeight w:hRule="exact" w:val="315"/>
        </w:trPr>
        <w:tc>
          <w:tcPr>
            <w:tcW w:w="709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10</w:t>
            </w:r>
          </w:p>
        </w:tc>
        <w:tc>
          <w:tcPr>
            <w:tcW w:w="7767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oświetlenie : sala 52,53</w:t>
            </w:r>
          </w:p>
        </w:tc>
      </w:tr>
      <w:tr w:rsidR="00402390" w:rsidRPr="00402390" w:rsidTr="002B6824">
        <w:trPr>
          <w:trHeight w:hRule="exact" w:val="323"/>
        </w:trPr>
        <w:tc>
          <w:tcPr>
            <w:tcW w:w="709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10</w:t>
            </w:r>
          </w:p>
        </w:tc>
        <w:tc>
          <w:tcPr>
            <w:tcW w:w="7767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2390" w:rsidRPr="00402390" w:rsidTr="002B6824">
        <w:trPr>
          <w:trHeight w:hRule="exact" w:val="341"/>
        </w:trPr>
        <w:tc>
          <w:tcPr>
            <w:tcW w:w="709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10</w:t>
            </w:r>
          </w:p>
        </w:tc>
        <w:tc>
          <w:tcPr>
            <w:tcW w:w="7767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oświetlenie : sala 50,51</w:t>
            </w:r>
          </w:p>
        </w:tc>
      </w:tr>
      <w:tr w:rsidR="00402390" w:rsidRPr="00402390" w:rsidTr="002B6824">
        <w:trPr>
          <w:trHeight w:hRule="exact" w:val="323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10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oświetlenie : sala 48,49</w:t>
            </w:r>
          </w:p>
        </w:tc>
      </w:tr>
      <w:tr w:rsidR="00402390" w:rsidRPr="00402390" w:rsidTr="002B6824">
        <w:trPr>
          <w:trHeight w:hRule="exact" w:val="333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16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gniazdka 1-fazowe : sala 48(1,2), 49(1), 50(1^3,4,5)</w:t>
            </w:r>
          </w:p>
        </w:tc>
      </w:tr>
      <w:tr w:rsidR="00402390" w:rsidRPr="00402390" w:rsidTr="002B6824">
        <w:trPr>
          <w:trHeight w:hRule="exact" w:val="315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16</w:t>
            </w:r>
          </w:p>
        </w:tc>
        <w:tc>
          <w:tcPr>
            <w:tcW w:w="7767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02390" w:rsidRPr="00402390" w:rsidTr="002B6824">
        <w:trPr>
          <w:trHeight w:hRule="exact" w:val="341"/>
        </w:trPr>
        <w:tc>
          <w:tcPr>
            <w:tcW w:w="709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16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gniazdka 1-fazowe : sala 60 (1,2,3,4,5,6)</w:t>
            </w:r>
          </w:p>
        </w:tc>
      </w:tr>
      <w:tr w:rsidR="00402390" w:rsidRPr="00402390" w:rsidTr="002B6824">
        <w:trPr>
          <w:trHeight w:hRule="exact" w:val="341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16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gniazdka 1-fazowe : korytarz 58-61</w:t>
            </w:r>
          </w:p>
        </w:tc>
      </w:tr>
      <w:tr w:rsidR="00402390" w:rsidRPr="00402390" w:rsidTr="002B6824">
        <w:trPr>
          <w:trHeight w:hRule="exact" w:val="323"/>
        </w:trPr>
        <w:tc>
          <w:tcPr>
            <w:tcW w:w="709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16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gniazdka 1-fazowe: sala 61(1,2,3,4), 58(4,5,6,7)</w:t>
            </w:r>
          </w:p>
        </w:tc>
      </w:tr>
      <w:tr w:rsidR="00402390" w:rsidRPr="00402390" w:rsidTr="002B6824">
        <w:trPr>
          <w:trHeight w:hRule="exact" w:val="333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16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gniazdka 1-fazowe: pomieszczenie sprzątaczek</w:t>
            </w:r>
          </w:p>
        </w:tc>
      </w:tr>
      <w:tr w:rsidR="00402390" w:rsidRPr="00402390" w:rsidTr="002B6824">
        <w:trPr>
          <w:trHeight w:hRule="exact" w:val="323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20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gniazdka 1-fazowe: sala 55(1K,2K)</w:t>
            </w:r>
          </w:p>
        </w:tc>
      </w:tr>
      <w:tr w:rsidR="00402390" w:rsidRPr="00402390" w:rsidTr="002B6824">
        <w:trPr>
          <w:trHeight w:hRule="exact" w:val="323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20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 xml:space="preserve">gniazdka </w:t>
            </w:r>
            <w:r w:rsidR="00610257">
              <w:rPr>
                <w:rFonts w:ascii="Arial" w:hAnsi="Arial" w:cs="Arial"/>
                <w:sz w:val="24"/>
                <w:szCs w:val="24"/>
              </w:rPr>
              <w:t>1</w:t>
            </w:r>
            <w:r w:rsidRPr="00402390">
              <w:rPr>
                <w:rFonts w:ascii="Arial" w:hAnsi="Arial" w:cs="Arial"/>
                <w:sz w:val="24"/>
                <w:szCs w:val="24"/>
              </w:rPr>
              <w:t>-fazowe : sala 58(1K,2K), 56(łK,2K,3K), 54(1K,2K)</w:t>
            </w:r>
          </w:p>
        </w:tc>
      </w:tr>
      <w:tr w:rsidR="00402390" w:rsidRPr="00402390" w:rsidTr="002B6824">
        <w:trPr>
          <w:trHeight w:hRule="exact" w:val="315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20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gniazdka 1-fazowe : sala 60 (1K,2K,3K), 6I(1K,2K)</w:t>
            </w:r>
          </w:p>
        </w:tc>
      </w:tr>
      <w:tr w:rsidR="00402390" w:rsidRPr="00402390" w:rsidTr="002B6824">
        <w:trPr>
          <w:trHeight w:hRule="exact" w:val="333"/>
        </w:trPr>
        <w:tc>
          <w:tcPr>
            <w:tcW w:w="709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20</w:t>
            </w:r>
          </w:p>
        </w:tc>
        <w:tc>
          <w:tcPr>
            <w:tcW w:w="7767" w:type="dxa"/>
            <w:shd w:val="clear" w:color="auto" w:fill="FFFFFF"/>
            <w:vAlign w:val="bottom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gniazdka 1-fazowe : sala 53(1K), 52(2K), 51(3K)</w:t>
            </w:r>
          </w:p>
        </w:tc>
      </w:tr>
      <w:tr w:rsidR="00402390" w:rsidRPr="00402390" w:rsidTr="002B6824">
        <w:trPr>
          <w:trHeight w:hRule="exact" w:val="394"/>
        </w:trPr>
        <w:tc>
          <w:tcPr>
            <w:tcW w:w="709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>S191B 20</w:t>
            </w:r>
          </w:p>
        </w:tc>
        <w:tc>
          <w:tcPr>
            <w:tcW w:w="7767" w:type="dxa"/>
            <w:shd w:val="clear" w:color="auto" w:fill="FFFFFF"/>
          </w:tcPr>
          <w:p w:rsidR="00402390" w:rsidRPr="00402390" w:rsidRDefault="00402390" w:rsidP="002B6824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402390">
              <w:rPr>
                <w:rFonts w:ascii="Arial" w:hAnsi="Arial" w:cs="Arial"/>
                <w:sz w:val="24"/>
                <w:szCs w:val="24"/>
              </w:rPr>
              <w:t xml:space="preserve">gniazdka </w:t>
            </w:r>
            <w:r w:rsidR="00610257">
              <w:rPr>
                <w:rFonts w:ascii="Arial" w:hAnsi="Arial" w:cs="Arial"/>
                <w:sz w:val="24"/>
                <w:szCs w:val="24"/>
              </w:rPr>
              <w:t>1</w:t>
            </w:r>
            <w:r w:rsidRPr="00402390">
              <w:rPr>
                <w:rFonts w:ascii="Arial" w:hAnsi="Arial" w:cs="Arial"/>
                <w:sz w:val="24"/>
                <w:szCs w:val="24"/>
              </w:rPr>
              <w:t>-fazowe : sala 51 (2K,5K) ,50(2K,6K), 49(1K,4K,6K)</w:t>
            </w:r>
          </w:p>
        </w:tc>
      </w:tr>
    </w:tbl>
    <w:p w:rsidR="00402390" w:rsidRPr="00571262" w:rsidRDefault="00571262" w:rsidP="00571262">
      <w:pPr>
        <w:pStyle w:val="Teksttreci0"/>
        <w:shd w:val="clear" w:color="auto" w:fill="auto"/>
        <w:ind w:right="7"/>
        <w:jc w:val="right"/>
        <w:rPr>
          <w:rFonts w:ascii="Arial" w:hAnsi="Arial" w:cs="Arial"/>
          <w:b/>
          <w:sz w:val="24"/>
          <w:szCs w:val="24"/>
        </w:rPr>
      </w:pPr>
      <w:r w:rsidRPr="00571262">
        <w:rPr>
          <w:rFonts w:ascii="Arial" w:hAnsi="Arial" w:cs="Arial"/>
          <w:b/>
          <w:sz w:val="24"/>
          <w:szCs w:val="24"/>
        </w:rPr>
        <w:t>Załącznik nr 1 cz. 4</w:t>
      </w:r>
    </w:p>
    <w:p w:rsidR="00571262" w:rsidRDefault="00571262" w:rsidP="00313C54">
      <w:pPr>
        <w:pStyle w:val="Teksttreci20"/>
        <w:shd w:val="clear" w:color="auto" w:fill="auto"/>
        <w:spacing w:after="0"/>
        <w:jc w:val="center"/>
        <w:rPr>
          <w:rFonts w:ascii="Arial" w:hAnsi="Arial" w:cs="Arial"/>
          <w:sz w:val="24"/>
          <w:szCs w:val="24"/>
        </w:rPr>
      </w:pPr>
    </w:p>
    <w:p w:rsidR="00313C54" w:rsidRPr="00402390" w:rsidRDefault="00313C54" w:rsidP="00313C54">
      <w:pPr>
        <w:pStyle w:val="Teksttreci20"/>
        <w:shd w:val="clear" w:color="auto" w:fill="auto"/>
        <w:spacing w:after="0"/>
        <w:jc w:val="center"/>
        <w:rPr>
          <w:rFonts w:ascii="Arial" w:hAnsi="Arial" w:cs="Arial"/>
          <w:sz w:val="24"/>
          <w:szCs w:val="24"/>
        </w:rPr>
      </w:pPr>
      <w:r w:rsidRPr="00402390">
        <w:rPr>
          <w:rFonts w:ascii="Arial" w:hAnsi="Arial" w:cs="Arial"/>
          <w:sz w:val="24"/>
          <w:szCs w:val="24"/>
        </w:rPr>
        <w:t xml:space="preserve">TABLICA TGP - klatka schodowa </w:t>
      </w:r>
      <w:r w:rsidR="009C134A">
        <w:rPr>
          <w:rFonts w:ascii="Arial" w:hAnsi="Arial" w:cs="Arial"/>
          <w:sz w:val="24"/>
          <w:szCs w:val="24"/>
        </w:rPr>
        <w:t>(</w:t>
      </w:r>
      <w:r w:rsidRPr="00402390">
        <w:rPr>
          <w:rFonts w:ascii="Arial" w:hAnsi="Arial" w:cs="Arial"/>
          <w:sz w:val="24"/>
          <w:szCs w:val="24"/>
        </w:rPr>
        <w:t>III piętro</w:t>
      </w:r>
      <w:r w:rsidR="009C134A">
        <w:rPr>
          <w:rFonts w:ascii="Arial" w:hAnsi="Arial" w:cs="Arial"/>
          <w:sz w:val="24"/>
          <w:szCs w:val="24"/>
        </w:rPr>
        <w:t>)</w:t>
      </w:r>
      <w:bookmarkStart w:id="1" w:name="_GoBack"/>
      <w:bookmarkEnd w:id="1"/>
    </w:p>
    <w:p w:rsidR="00313C54" w:rsidRDefault="00313C54" w:rsidP="00313C54">
      <w:pPr>
        <w:pStyle w:val="Teksttreci0"/>
        <w:shd w:val="clear" w:color="auto" w:fill="auto"/>
        <w:tabs>
          <w:tab w:val="left" w:pos="410"/>
        </w:tabs>
        <w:ind w:right="3119"/>
        <w:rPr>
          <w:rFonts w:ascii="Arial" w:hAnsi="Arial" w:cs="Arial"/>
          <w:sz w:val="24"/>
          <w:szCs w:val="24"/>
        </w:rPr>
      </w:pPr>
    </w:p>
    <w:p w:rsidR="00313C54" w:rsidRPr="00402390" w:rsidRDefault="00313C54" w:rsidP="00313C54">
      <w:pPr>
        <w:pStyle w:val="Teksttreci0"/>
        <w:shd w:val="clear" w:color="auto" w:fill="auto"/>
        <w:tabs>
          <w:tab w:val="left" w:pos="410"/>
        </w:tabs>
        <w:ind w:right="3119"/>
        <w:rPr>
          <w:rFonts w:ascii="Arial" w:hAnsi="Arial" w:cs="Arial"/>
          <w:sz w:val="24"/>
          <w:szCs w:val="24"/>
        </w:rPr>
      </w:pPr>
      <w:r w:rsidRPr="00402390">
        <w:rPr>
          <w:rFonts w:ascii="Arial" w:hAnsi="Arial" w:cs="Arial"/>
          <w:sz w:val="24"/>
          <w:szCs w:val="24"/>
          <w:lang w:val="en-US" w:eastAsia="en-US" w:bidi="en-US"/>
        </w:rPr>
        <w:t>A</w:t>
      </w:r>
      <w:r w:rsidRPr="00402390">
        <w:rPr>
          <w:rFonts w:ascii="Arial" w:hAnsi="Arial" w:cs="Arial"/>
          <w:sz w:val="24"/>
          <w:szCs w:val="24"/>
          <w:lang w:val="en-US" w:eastAsia="en-US" w:bidi="en-US"/>
        </w:rPr>
        <w:tab/>
      </w:r>
      <w:r w:rsidRPr="00402390">
        <w:rPr>
          <w:rFonts w:ascii="Arial" w:hAnsi="Arial" w:cs="Arial"/>
          <w:sz w:val="24"/>
          <w:szCs w:val="24"/>
        </w:rPr>
        <w:t>P440 030 0 40 A</w:t>
      </w:r>
      <w:r w:rsidRPr="00402390">
        <w:rPr>
          <w:rFonts w:ascii="Arial" w:hAnsi="Arial" w:cs="Arial"/>
          <w:i/>
          <w:iCs/>
          <w:sz w:val="24"/>
          <w:szCs w:val="24"/>
        </w:rPr>
        <w:t xml:space="preserve">, </w:t>
      </w:r>
      <w:r w:rsidR="00043517">
        <w:rPr>
          <w:rFonts w:ascii="Arial" w:hAnsi="Arial" w:cs="Arial"/>
          <w:iCs/>
          <w:sz w:val="24"/>
          <w:szCs w:val="24"/>
        </w:rPr>
        <w:t>Δ</w:t>
      </w:r>
      <w:r w:rsidRPr="00402390">
        <w:rPr>
          <w:rFonts w:ascii="Arial" w:hAnsi="Arial" w:cs="Arial"/>
          <w:sz w:val="24"/>
          <w:szCs w:val="24"/>
        </w:rPr>
        <w:t>J=0,03A</w:t>
      </w:r>
    </w:p>
    <w:p w:rsidR="00402390" w:rsidRDefault="00402390" w:rsidP="00313C54">
      <w:pPr>
        <w:pStyle w:val="Teksttreci0"/>
        <w:shd w:val="clear" w:color="auto" w:fill="auto"/>
        <w:ind w:left="4967" w:right="7"/>
        <w:rPr>
          <w:rFonts w:ascii="Arial" w:hAnsi="Arial" w:cs="Arial"/>
          <w:sz w:val="24"/>
          <w:szCs w:val="24"/>
        </w:rPr>
      </w:pPr>
      <w:r w:rsidRPr="00402390">
        <w:rPr>
          <w:rFonts w:ascii="Arial" w:hAnsi="Arial" w:cs="Arial"/>
          <w:sz w:val="24"/>
          <w:szCs w:val="24"/>
        </w:rPr>
        <w:t>Wyłącznik różnicowo - prądowy firmy FAEL</w:t>
      </w:r>
    </w:p>
    <w:p w:rsidR="00402390" w:rsidRPr="00402390" w:rsidRDefault="00313C54" w:rsidP="00313C54">
      <w:pPr>
        <w:pStyle w:val="Teksttreci0"/>
        <w:shd w:val="clear" w:color="auto" w:fill="auto"/>
        <w:tabs>
          <w:tab w:val="left" w:pos="99"/>
        </w:tabs>
        <w:ind w:right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402390" w:rsidRPr="00402390">
        <w:rPr>
          <w:rFonts w:ascii="Arial" w:hAnsi="Arial" w:cs="Arial"/>
          <w:sz w:val="24"/>
          <w:szCs w:val="24"/>
        </w:rPr>
        <w:t>dodatkowo zabezpieczenia TGP - V</w:t>
      </w:r>
    </w:p>
    <w:p w:rsidR="00402390" w:rsidRDefault="00313C54" w:rsidP="00313C54">
      <w:pPr>
        <w:pStyle w:val="Teksttreci0"/>
        <w:shd w:val="clear" w:color="auto" w:fill="auto"/>
        <w:ind w:right="7"/>
        <w:rPr>
          <w:rFonts w:ascii="Arial" w:hAnsi="Arial" w:cs="Arial"/>
          <w:sz w:val="24"/>
          <w:szCs w:val="24"/>
        </w:rPr>
      </w:pPr>
      <w:r w:rsidRPr="00402390">
        <w:rPr>
          <w:rFonts w:ascii="Arial" w:hAnsi="Arial" w:cs="Arial"/>
          <w:sz w:val="24"/>
          <w:szCs w:val="24"/>
          <w:lang w:val="fr-FR" w:eastAsia="fr-FR" w:bidi="fr-FR"/>
        </w:rPr>
        <w:t xml:space="preserve">B    </w:t>
      </w:r>
      <w:r w:rsidRPr="00402390">
        <w:rPr>
          <w:rFonts w:ascii="Arial" w:hAnsi="Arial" w:cs="Arial"/>
          <w:sz w:val="24"/>
          <w:szCs w:val="24"/>
        </w:rPr>
        <w:t xml:space="preserve">PI9IB25A, </w:t>
      </w:r>
      <w:r w:rsidR="00043517">
        <w:rPr>
          <w:rFonts w:ascii="Arial" w:hAnsi="Arial" w:cs="Arial"/>
          <w:sz w:val="24"/>
          <w:szCs w:val="24"/>
        </w:rPr>
        <w:t>Δ</w:t>
      </w:r>
      <w:r w:rsidRPr="00402390">
        <w:rPr>
          <w:rFonts w:ascii="Arial" w:hAnsi="Arial" w:cs="Arial"/>
          <w:sz w:val="24"/>
          <w:szCs w:val="24"/>
        </w:rPr>
        <w:t xml:space="preserve">J = 0,03 </w:t>
      </w:r>
      <w:r w:rsidRPr="00402390">
        <w:rPr>
          <w:rFonts w:ascii="Arial" w:hAnsi="Arial" w:cs="Arial"/>
          <w:i/>
          <w:iCs/>
          <w:sz w:val="24"/>
          <w:szCs w:val="24"/>
        </w:rPr>
        <w:t>A</w:t>
      </w:r>
      <w:r w:rsidRPr="004023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402390" w:rsidRPr="00402390">
        <w:rPr>
          <w:rFonts w:ascii="Arial" w:hAnsi="Arial" w:cs="Arial"/>
          <w:sz w:val="24"/>
          <w:szCs w:val="24"/>
        </w:rPr>
        <w:t>wyłącznik różnicowo -prądowy firmy</w:t>
      </w:r>
      <w:r w:rsidR="00402390" w:rsidRPr="00402390">
        <w:rPr>
          <w:rFonts w:ascii="Arial" w:hAnsi="Arial" w:cs="Arial"/>
          <w:sz w:val="12"/>
          <w:szCs w:val="12"/>
        </w:rPr>
        <w:t xml:space="preserve"> </w:t>
      </w:r>
      <w:r w:rsidR="00402390" w:rsidRPr="00313C54">
        <w:rPr>
          <w:rFonts w:ascii="Arial" w:hAnsi="Arial" w:cs="Arial"/>
          <w:sz w:val="24"/>
          <w:szCs w:val="24"/>
        </w:rPr>
        <w:t>FAEL</w:t>
      </w:r>
    </w:p>
    <w:p w:rsidR="002B6824" w:rsidRDefault="002B6824" w:rsidP="00313C54">
      <w:pPr>
        <w:pStyle w:val="Teksttreci0"/>
        <w:shd w:val="clear" w:color="auto" w:fill="auto"/>
        <w:ind w:right="7"/>
        <w:rPr>
          <w:rFonts w:ascii="Arial" w:hAnsi="Arial" w:cs="Arial"/>
          <w:sz w:val="24"/>
          <w:szCs w:val="24"/>
        </w:rPr>
      </w:pPr>
    </w:p>
    <w:p w:rsidR="00402390" w:rsidRPr="00402390" w:rsidRDefault="00402390" w:rsidP="00402390">
      <w:pPr>
        <w:pStyle w:val="Teksttreci0"/>
        <w:shd w:val="clear" w:color="auto" w:fill="auto"/>
        <w:ind w:left="11" w:right="7"/>
        <w:rPr>
          <w:rFonts w:ascii="Arial" w:hAnsi="Arial" w:cs="Arial"/>
          <w:sz w:val="24"/>
          <w:szCs w:val="24"/>
        </w:rPr>
      </w:pPr>
    </w:p>
    <w:p w:rsidR="00402390" w:rsidRPr="00402390" w:rsidRDefault="00402390" w:rsidP="00313C54">
      <w:pPr>
        <w:pStyle w:val="Teksttreci0"/>
        <w:shd w:val="clear" w:color="auto" w:fill="auto"/>
        <w:tabs>
          <w:tab w:val="left" w:pos="94"/>
        </w:tabs>
        <w:ind w:left="11" w:right="7"/>
        <w:rPr>
          <w:rFonts w:ascii="Arial" w:hAnsi="Arial" w:cs="Arial"/>
          <w:sz w:val="12"/>
          <w:szCs w:val="12"/>
        </w:rPr>
      </w:pPr>
    </w:p>
    <w:p w:rsidR="00822625" w:rsidRDefault="00822625">
      <w:pPr>
        <w:spacing w:line="1" w:lineRule="exact"/>
      </w:pPr>
    </w:p>
    <w:sectPr w:rsidR="00822625" w:rsidSect="00313C54">
      <w:pgSz w:w="11906" w:h="16838" w:code="9"/>
      <w:pgMar w:top="360" w:right="991" w:bottom="36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203" w:rsidRDefault="00146203">
      <w:r>
        <w:separator/>
      </w:r>
    </w:p>
  </w:endnote>
  <w:endnote w:type="continuationSeparator" w:id="0">
    <w:p w:rsidR="00146203" w:rsidRDefault="0014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203" w:rsidRDefault="00146203"/>
  </w:footnote>
  <w:footnote w:type="continuationSeparator" w:id="0">
    <w:p w:rsidR="00146203" w:rsidRDefault="0014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91F1B"/>
    <w:multiLevelType w:val="hybridMultilevel"/>
    <w:tmpl w:val="FD880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8A5149"/>
    <w:multiLevelType w:val="multilevel"/>
    <w:tmpl w:val="2D2E8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25"/>
    <w:rsid w:val="00000C37"/>
    <w:rsid w:val="00043517"/>
    <w:rsid w:val="00146203"/>
    <w:rsid w:val="00275297"/>
    <w:rsid w:val="002B6824"/>
    <w:rsid w:val="00313C54"/>
    <w:rsid w:val="00402390"/>
    <w:rsid w:val="00571262"/>
    <w:rsid w:val="00610257"/>
    <w:rsid w:val="00822625"/>
    <w:rsid w:val="008B73B2"/>
    <w:rsid w:val="009C134A"/>
    <w:rsid w:val="00BC15B1"/>
    <w:rsid w:val="00C6407C"/>
    <w:rsid w:val="00D62B46"/>
    <w:rsid w:val="00D84537"/>
    <w:rsid w:val="00DD4593"/>
    <w:rsid w:val="00E62345"/>
    <w:rsid w:val="00EE3F40"/>
    <w:rsid w:val="00F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53EF"/>
  <w15:docId w15:val="{F5EF3469-F656-4171-A015-3701D66C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/>
      <w:ind w:left="13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Cierpich</dc:creator>
  <cp:lastModifiedBy>Małgorzata Cierpich</cp:lastModifiedBy>
  <cp:revision>11</cp:revision>
  <dcterms:created xsi:type="dcterms:W3CDTF">2025-08-27T07:46:00Z</dcterms:created>
  <dcterms:modified xsi:type="dcterms:W3CDTF">2025-09-04T09:47:00Z</dcterms:modified>
</cp:coreProperties>
</file>