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05" w:rsidRPr="00DC61BF" w:rsidRDefault="00105305" w:rsidP="00105305">
      <w:pPr>
        <w:spacing w:after="0" w:line="240" w:lineRule="auto"/>
        <w:ind w:left="3540" w:firstLine="708"/>
        <w:rPr>
          <w:rFonts w:cstheme="minorHAnsi"/>
          <w:u w:val="single"/>
        </w:rPr>
      </w:pPr>
      <w:r w:rsidRPr="00DC61BF">
        <w:rPr>
          <w:rFonts w:cstheme="minorHAnsi"/>
          <w:b/>
          <w:u w:val="single"/>
        </w:rPr>
        <w:t>ZAMAWIAJĄCY:</w:t>
      </w:r>
      <w:r w:rsidRPr="00DC61BF">
        <w:rPr>
          <w:rFonts w:cstheme="minorHAnsi"/>
          <w:u w:val="single"/>
        </w:rPr>
        <w:t xml:space="preserve"> </w:t>
      </w:r>
    </w:p>
    <w:p w:rsidR="00105305" w:rsidRPr="00DC61BF" w:rsidRDefault="00105305" w:rsidP="00F06CBE">
      <w:pPr>
        <w:spacing w:after="0" w:line="240" w:lineRule="auto"/>
        <w:ind w:left="4248"/>
        <w:outlineLvl w:val="0"/>
        <w:rPr>
          <w:rFonts w:cstheme="minorHAnsi"/>
        </w:rPr>
      </w:pPr>
      <w:r w:rsidRPr="00DC61BF">
        <w:rPr>
          <w:rFonts w:cstheme="minorHAnsi"/>
          <w:b/>
        </w:rPr>
        <w:t>Kasa Rolniczego</w:t>
      </w:r>
      <w:r w:rsidRPr="00DC61BF">
        <w:rPr>
          <w:rFonts w:cstheme="minorHAnsi"/>
        </w:rPr>
        <w:t xml:space="preserve"> </w:t>
      </w:r>
      <w:r w:rsidRPr="00DC61BF">
        <w:rPr>
          <w:rFonts w:cstheme="minorHAnsi"/>
          <w:b/>
        </w:rPr>
        <w:t>Ubezpieczenia Społecznego</w:t>
      </w:r>
    </w:p>
    <w:p w:rsidR="00105305" w:rsidRPr="00DC61BF" w:rsidRDefault="00105305" w:rsidP="00F06CBE">
      <w:pPr>
        <w:spacing w:after="0" w:line="240" w:lineRule="auto"/>
        <w:ind w:left="3540" w:firstLine="708"/>
        <w:outlineLvl w:val="0"/>
        <w:rPr>
          <w:rFonts w:cstheme="minorHAnsi"/>
        </w:rPr>
      </w:pPr>
      <w:r w:rsidRPr="00DC61BF">
        <w:rPr>
          <w:rFonts w:cstheme="minorHAnsi"/>
          <w:b/>
        </w:rPr>
        <w:t xml:space="preserve">Oddział Regionalny w Kielcach </w:t>
      </w:r>
    </w:p>
    <w:p w:rsidR="00105305" w:rsidRPr="00DC61BF" w:rsidRDefault="00105305" w:rsidP="00105305">
      <w:pPr>
        <w:spacing w:after="0" w:line="240" w:lineRule="auto"/>
        <w:ind w:left="4248"/>
        <w:rPr>
          <w:rFonts w:cstheme="minorHAnsi"/>
        </w:rPr>
      </w:pPr>
      <w:r w:rsidRPr="00DC61BF">
        <w:rPr>
          <w:rFonts w:cstheme="minorHAnsi"/>
          <w:b/>
        </w:rPr>
        <w:t>ul. Wojska Polskiego 65B, 25-389 Kielce</w:t>
      </w:r>
    </w:p>
    <w:p w:rsidR="00350CEC" w:rsidRPr="00DC61BF" w:rsidRDefault="00233658" w:rsidP="00105305">
      <w:pPr>
        <w:spacing w:after="0" w:line="240" w:lineRule="auto"/>
        <w:rPr>
          <w:rFonts w:cstheme="minorHAnsi"/>
          <w:i/>
        </w:rPr>
      </w:pPr>
      <w:r w:rsidRPr="00DC61BF">
        <w:rPr>
          <w:rFonts w:cstheme="minorHAnsi"/>
        </w:rPr>
        <w:tab/>
      </w:r>
      <w:r w:rsidRPr="00DC61BF">
        <w:rPr>
          <w:rFonts w:cstheme="minorHAnsi"/>
        </w:rPr>
        <w:tab/>
      </w:r>
      <w:r w:rsidRPr="00DC61BF">
        <w:rPr>
          <w:rFonts w:cstheme="minorHAnsi"/>
          <w:i/>
        </w:rPr>
        <w:t xml:space="preserve">          </w:t>
      </w:r>
    </w:p>
    <w:p w:rsidR="00233658" w:rsidRPr="00DC61BF" w:rsidRDefault="00233658" w:rsidP="00F06CBE">
      <w:pPr>
        <w:spacing w:after="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FORMULARZ OFERTY</w:t>
      </w:r>
    </w:p>
    <w:p w:rsidR="000567B4" w:rsidRPr="00DC61BF" w:rsidRDefault="000567B4" w:rsidP="008861AA">
      <w:pPr>
        <w:spacing w:after="120" w:line="240" w:lineRule="auto"/>
        <w:jc w:val="center"/>
        <w:outlineLvl w:val="0"/>
        <w:rPr>
          <w:rStyle w:val="Odwoanieintensywne"/>
          <w:rFonts w:cstheme="minorHAnsi"/>
          <w:color w:val="auto"/>
          <w:sz w:val="28"/>
          <w:szCs w:val="28"/>
        </w:rPr>
      </w:pPr>
      <w:r w:rsidRPr="00DC61BF">
        <w:rPr>
          <w:rStyle w:val="Odwoanieintensywne"/>
          <w:rFonts w:cstheme="minorHAnsi"/>
          <w:color w:val="auto"/>
          <w:sz w:val="28"/>
          <w:szCs w:val="28"/>
        </w:rPr>
        <w:t>na</w:t>
      </w:r>
    </w:p>
    <w:p w:rsidR="00D70C83" w:rsidRPr="00D70C83" w:rsidRDefault="00596C97" w:rsidP="00D70C83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</w:rPr>
        <w:t>„</w:t>
      </w:r>
      <w:r w:rsidRPr="009449F2">
        <w:rPr>
          <w:rFonts w:ascii="Arial" w:hAnsi="Arial" w:cs="Arial"/>
          <w:b/>
        </w:rPr>
        <w:t>Wykonanie modernizacji oświetlenia polegającej na wymianie istniejącego oświetlenia  na energooszczędne typu LED w budynku/siedzibie Placówki Terenowej Kasy Rolniczego Ubezpieczenia Społ</w:t>
      </w:r>
      <w:r>
        <w:rPr>
          <w:rFonts w:ascii="Arial" w:hAnsi="Arial" w:cs="Arial"/>
          <w:b/>
        </w:rPr>
        <w:t xml:space="preserve">ecznego w Kazimierzy Wielkiej, </w:t>
      </w:r>
      <w:r w:rsidRPr="009449F2">
        <w:rPr>
          <w:rFonts w:ascii="Arial" w:hAnsi="Arial" w:cs="Arial"/>
          <w:b/>
        </w:rPr>
        <w:t>ul. 1-go Maja 15</w:t>
      </w:r>
      <w:r>
        <w:rPr>
          <w:rFonts w:ascii="Arial" w:hAnsi="Arial" w:cs="Arial"/>
          <w:b/>
        </w:rPr>
        <w:t>”</w:t>
      </w:r>
    </w:p>
    <w:p w:rsidR="00233658" w:rsidRPr="00DC61BF" w:rsidRDefault="00105305" w:rsidP="00E405EE">
      <w:pPr>
        <w:pStyle w:val="Akapitzlist"/>
        <w:numPr>
          <w:ilvl w:val="0"/>
          <w:numId w:val="1"/>
        </w:numPr>
        <w:spacing w:after="0" w:line="240" w:lineRule="auto"/>
        <w:ind w:left="357" w:hanging="357"/>
        <w:rPr>
          <w:rFonts w:cstheme="minorHAnsi"/>
        </w:rPr>
      </w:pPr>
      <w:r w:rsidRPr="00DC61BF">
        <w:rPr>
          <w:rFonts w:cstheme="minorHAnsi"/>
        </w:rPr>
        <w:t>Pełna n</w:t>
      </w:r>
      <w:r w:rsidR="00233658" w:rsidRPr="00DC61BF">
        <w:rPr>
          <w:rFonts w:cstheme="minorHAnsi"/>
        </w:rPr>
        <w:t>azwa (firma) oraz adres Wykonawcy:</w:t>
      </w:r>
    </w:p>
    <w:p w:rsidR="00825109" w:rsidRPr="00DC61BF" w:rsidRDefault="00825109" w:rsidP="00825109">
      <w:pPr>
        <w:pStyle w:val="Akapitzlist"/>
        <w:spacing w:after="0" w:line="240" w:lineRule="auto"/>
        <w:ind w:left="644"/>
        <w:rPr>
          <w:rFonts w:cstheme="minorHAnsi"/>
        </w:rPr>
      </w:pPr>
    </w:p>
    <w:p w:rsidR="00825109" w:rsidRPr="00DC61BF" w:rsidRDefault="00825109" w:rsidP="003165D5">
      <w:pPr>
        <w:pStyle w:val="Akapitzlist"/>
        <w:spacing w:after="0" w:line="360" w:lineRule="auto"/>
        <w:ind w:left="0"/>
        <w:contextualSpacing w:val="0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</w:t>
      </w:r>
      <w:r w:rsidR="00D54DAF">
        <w:rPr>
          <w:rFonts w:cstheme="minorHAnsi"/>
        </w:rPr>
        <w:t>............................................................</w:t>
      </w:r>
      <w:r w:rsidRPr="00DC61BF">
        <w:rPr>
          <w:rFonts w:cstheme="minorHAnsi"/>
        </w:rPr>
        <w:t>………………</w:t>
      </w:r>
    </w:p>
    <w:p w:rsidR="00825109" w:rsidRPr="00DC61BF" w:rsidRDefault="00825109" w:rsidP="003165D5">
      <w:pPr>
        <w:pStyle w:val="Akapitzlist"/>
        <w:spacing w:after="0" w:line="360" w:lineRule="auto"/>
        <w:ind w:left="0"/>
        <w:contextualSpacing w:val="0"/>
        <w:rPr>
          <w:rFonts w:cstheme="minorHAnsi"/>
        </w:rPr>
      </w:pPr>
      <w:r w:rsidRPr="00DC61BF">
        <w:rPr>
          <w:rFonts w:cstheme="minorHAnsi"/>
        </w:rPr>
        <w:t>…………………………………………………………………………</w:t>
      </w:r>
      <w:r w:rsidR="00C338FF" w:rsidRPr="00DC61BF">
        <w:rPr>
          <w:rFonts w:cstheme="minorHAnsi"/>
        </w:rPr>
        <w:t>..</w:t>
      </w:r>
      <w:r w:rsidRPr="00DC61BF">
        <w:rPr>
          <w:rFonts w:cstheme="minorHAnsi"/>
        </w:rPr>
        <w:t>……………………</w:t>
      </w:r>
      <w:r w:rsidR="00D54DAF">
        <w:rPr>
          <w:rFonts w:cstheme="minorHAnsi"/>
        </w:rPr>
        <w:t>............................................................</w:t>
      </w:r>
      <w:r w:rsidRPr="00DC61BF">
        <w:rPr>
          <w:rFonts w:cstheme="minorHAnsi"/>
        </w:rPr>
        <w:t>…</w:t>
      </w:r>
    </w:p>
    <w:p w:rsidR="00105305" w:rsidRPr="00DC61BF" w:rsidRDefault="00825109" w:rsidP="00D54DAF">
      <w:pPr>
        <w:pStyle w:val="Akapitzlist"/>
        <w:spacing w:after="0" w:line="360" w:lineRule="auto"/>
        <w:ind w:left="0"/>
        <w:contextualSpacing w:val="0"/>
        <w:outlineLvl w:val="0"/>
        <w:rPr>
          <w:rFonts w:cstheme="minorHAnsi"/>
        </w:rPr>
      </w:pPr>
      <w:r w:rsidRPr="00DC61BF">
        <w:rPr>
          <w:rFonts w:cstheme="minorHAnsi"/>
        </w:rPr>
        <w:t>NIP</w:t>
      </w:r>
      <w:r w:rsidR="00C338FF" w:rsidRPr="00DC61BF">
        <w:rPr>
          <w:rFonts w:cstheme="minorHAnsi"/>
        </w:rPr>
        <w:t>/PESEL</w:t>
      </w:r>
      <w:r w:rsidRPr="00DC61BF">
        <w:rPr>
          <w:rFonts w:cstheme="minorHAnsi"/>
        </w:rPr>
        <w:t>: …………………………</w:t>
      </w:r>
      <w:r w:rsidR="00C338FF" w:rsidRPr="00DC61BF">
        <w:rPr>
          <w:rFonts w:cstheme="minorHAnsi"/>
        </w:rPr>
        <w:t>.</w:t>
      </w:r>
      <w:r w:rsidR="00D54DAF">
        <w:rPr>
          <w:rFonts w:cstheme="minorHAnsi"/>
        </w:rPr>
        <w:t>..........</w:t>
      </w:r>
      <w:r w:rsidR="00C338FF" w:rsidRPr="00DC61BF">
        <w:rPr>
          <w:rFonts w:cstheme="minorHAnsi"/>
        </w:rPr>
        <w:t>..</w:t>
      </w:r>
      <w:r w:rsidR="003165D5">
        <w:rPr>
          <w:rFonts w:cstheme="minorHAnsi"/>
        </w:rPr>
        <w:t xml:space="preserve"> </w:t>
      </w:r>
      <w:r w:rsidRPr="00DC61BF">
        <w:rPr>
          <w:rFonts w:cstheme="minorHAnsi"/>
        </w:rPr>
        <w:t xml:space="preserve">REGON: </w:t>
      </w:r>
      <w:r w:rsidR="00D54DAF">
        <w:rPr>
          <w:rFonts w:cstheme="minorHAnsi"/>
        </w:rPr>
        <w:t>...</w:t>
      </w:r>
      <w:r w:rsidR="00D54DAF" w:rsidRPr="00DC61BF">
        <w:rPr>
          <w:rFonts w:cstheme="minorHAnsi"/>
        </w:rPr>
        <w:t>……</w:t>
      </w:r>
      <w:r w:rsidR="00D54DAF">
        <w:rPr>
          <w:rFonts w:cstheme="minorHAnsi"/>
        </w:rPr>
        <w:t>.</w:t>
      </w:r>
      <w:r w:rsidR="00D54DAF" w:rsidRPr="00DC61BF">
        <w:rPr>
          <w:rFonts w:cstheme="minorHAnsi"/>
        </w:rPr>
        <w:t>…</w:t>
      </w:r>
      <w:r w:rsidR="00D54DAF">
        <w:rPr>
          <w:rFonts w:cstheme="minorHAnsi"/>
        </w:rPr>
        <w:t>..</w:t>
      </w:r>
      <w:r w:rsidR="00D54DAF" w:rsidRPr="00DC61BF">
        <w:rPr>
          <w:rFonts w:cstheme="minorHAnsi"/>
        </w:rPr>
        <w:t>…….....</w:t>
      </w:r>
      <w:r w:rsidR="00D54DAF">
        <w:rPr>
          <w:rFonts w:cstheme="minorHAnsi"/>
        </w:rPr>
        <w:t>....</w:t>
      </w:r>
      <w:r w:rsidR="00D54DAF" w:rsidRPr="00DC61BF">
        <w:rPr>
          <w:rFonts w:cstheme="minorHAnsi"/>
        </w:rPr>
        <w:t>.</w:t>
      </w:r>
      <w:r w:rsidR="00D54DAF">
        <w:rPr>
          <w:rFonts w:cstheme="minorHAnsi"/>
        </w:rPr>
        <w:t xml:space="preserve">…… </w:t>
      </w:r>
      <w:r w:rsidR="00C338FF" w:rsidRPr="00DC61BF">
        <w:rPr>
          <w:rFonts w:cstheme="minorHAnsi"/>
        </w:rPr>
        <w:t>KRS/</w:t>
      </w:r>
      <w:proofErr w:type="spellStart"/>
      <w:r w:rsidR="00C338FF" w:rsidRPr="00DC61BF">
        <w:rPr>
          <w:rFonts w:cstheme="minorHAnsi"/>
        </w:rPr>
        <w:t>CEiDG</w:t>
      </w:r>
      <w:proofErr w:type="spellEnd"/>
      <w:r w:rsidR="00C338FF" w:rsidRPr="00DC61BF">
        <w:rPr>
          <w:rFonts w:cstheme="minorHAnsi"/>
        </w:rPr>
        <w:t>:</w:t>
      </w:r>
      <w:r w:rsidR="00D54DAF">
        <w:rPr>
          <w:rFonts w:cstheme="minorHAnsi"/>
        </w:rPr>
        <w:t xml:space="preserve"> ..</w:t>
      </w:r>
      <w:r w:rsidR="00D54DAF" w:rsidRPr="00DC61BF">
        <w:rPr>
          <w:rFonts w:cstheme="minorHAnsi"/>
        </w:rPr>
        <w:t>……………......</w:t>
      </w:r>
      <w:r w:rsidR="00D54DAF">
        <w:rPr>
          <w:rFonts w:cstheme="minorHAnsi"/>
        </w:rPr>
        <w:t>…….......</w:t>
      </w:r>
      <w:r w:rsidR="00D54DAF">
        <w:rPr>
          <w:rFonts w:cstheme="minorHAnsi"/>
        </w:rPr>
        <w:br/>
      </w:r>
      <w:r w:rsidR="00105305" w:rsidRPr="00DC61BF">
        <w:rPr>
          <w:rFonts w:cstheme="minorHAnsi"/>
        </w:rPr>
        <w:t>Adres strony, z której można pobrać ww. dokumenty: …………………</w:t>
      </w:r>
      <w:r w:rsidR="00D54DAF">
        <w:rPr>
          <w:rFonts w:cstheme="minorHAnsi"/>
        </w:rPr>
        <w:t>...................</w:t>
      </w:r>
      <w:r w:rsidR="00105305" w:rsidRPr="00DC61BF">
        <w:rPr>
          <w:rFonts w:cstheme="minorHAnsi"/>
        </w:rPr>
        <w:t>……………….....................</w:t>
      </w:r>
    </w:p>
    <w:p w:rsidR="008C5C67" w:rsidRPr="00DC61BF" w:rsidRDefault="008C5C67" w:rsidP="00596C97">
      <w:pPr>
        <w:spacing w:after="0" w:line="360" w:lineRule="auto"/>
        <w:jc w:val="both"/>
        <w:rPr>
          <w:rFonts w:cstheme="minorHAnsi"/>
        </w:rPr>
      </w:pPr>
      <w:r w:rsidRPr="00DC61BF">
        <w:rPr>
          <w:rFonts w:cstheme="minorHAnsi"/>
        </w:rPr>
        <w:t xml:space="preserve">Osoba </w:t>
      </w:r>
      <w:r w:rsidR="00105305" w:rsidRPr="00DC61BF">
        <w:rPr>
          <w:rFonts w:cstheme="minorHAnsi"/>
        </w:rPr>
        <w:t xml:space="preserve">wyznaczona przez Wykonawcę </w:t>
      </w:r>
      <w:r w:rsidRPr="00DC61BF">
        <w:rPr>
          <w:rFonts w:cstheme="minorHAnsi"/>
        </w:rPr>
        <w:t>do kontakt</w:t>
      </w:r>
      <w:r w:rsidR="00E2044B" w:rsidRPr="00DC61BF">
        <w:rPr>
          <w:rFonts w:cstheme="minorHAnsi"/>
        </w:rPr>
        <w:t>ów</w:t>
      </w:r>
      <w:r w:rsidR="00A21B62" w:rsidRPr="00DC61BF">
        <w:rPr>
          <w:rFonts w:cstheme="minorHAnsi"/>
        </w:rPr>
        <w:t xml:space="preserve"> z Zamawiającym w sprawie niniejszego postępowania</w:t>
      </w:r>
      <w:r w:rsidRPr="00DC61BF">
        <w:rPr>
          <w:rFonts w:cstheme="minorHAnsi"/>
        </w:rPr>
        <w:t>: ..............</w:t>
      </w:r>
      <w:r w:rsidR="00A21B62" w:rsidRPr="00DC61BF">
        <w:rPr>
          <w:rFonts w:cstheme="minorHAnsi"/>
        </w:rPr>
        <w:t>..........................................................</w:t>
      </w:r>
      <w:r w:rsidRPr="00DC61BF">
        <w:rPr>
          <w:rFonts w:cstheme="minorHAnsi"/>
        </w:rPr>
        <w:t>..........................</w:t>
      </w:r>
      <w:r w:rsidR="00E633E4">
        <w:rPr>
          <w:rFonts w:cstheme="minorHAnsi"/>
        </w:rPr>
        <w:t>............</w:t>
      </w:r>
      <w:r w:rsidRPr="00DC61BF">
        <w:rPr>
          <w:rFonts w:cstheme="minorHAnsi"/>
        </w:rPr>
        <w:t>...........................</w:t>
      </w:r>
    </w:p>
    <w:p w:rsidR="00646B5F" w:rsidRPr="00DC61BF" w:rsidRDefault="008C5C67" w:rsidP="004F04C0">
      <w:pPr>
        <w:spacing w:after="0" w:line="360" w:lineRule="auto"/>
        <w:rPr>
          <w:rFonts w:eastAsia="Calibri" w:cstheme="minorHAnsi"/>
          <w:sz w:val="28"/>
          <w:szCs w:val="28"/>
        </w:rPr>
      </w:pPr>
      <w:r w:rsidRPr="00DC61BF">
        <w:rPr>
          <w:rFonts w:cstheme="minorHAnsi"/>
        </w:rPr>
        <w:t>Numer telefonu: .......................................</w:t>
      </w:r>
      <w:r w:rsidR="00E633E4">
        <w:rPr>
          <w:rFonts w:cstheme="minorHAnsi"/>
        </w:rPr>
        <w:t>...</w:t>
      </w:r>
      <w:r w:rsidRPr="00DC61BF">
        <w:rPr>
          <w:rFonts w:cstheme="minorHAnsi"/>
        </w:rPr>
        <w:t>.........</w:t>
      </w:r>
      <w:r w:rsidR="00E2044B" w:rsidRPr="00DC61BF">
        <w:rPr>
          <w:rFonts w:cstheme="minorHAnsi"/>
        </w:rPr>
        <w:t xml:space="preserve"> , </w:t>
      </w:r>
      <w:r w:rsidR="00E46C21" w:rsidRPr="00DC61BF">
        <w:rPr>
          <w:rFonts w:cstheme="minorHAnsi"/>
        </w:rPr>
        <w:t xml:space="preserve">adres </w:t>
      </w:r>
      <w:r w:rsidRPr="00DC61BF">
        <w:rPr>
          <w:rFonts w:cstheme="minorHAnsi"/>
        </w:rPr>
        <w:t>e</w:t>
      </w:r>
      <w:r w:rsidR="00E2044B" w:rsidRPr="00DC61BF">
        <w:rPr>
          <w:rFonts w:cstheme="minorHAnsi"/>
        </w:rPr>
        <w:t>-</w:t>
      </w:r>
      <w:r w:rsidRPr="00DC61BF">
        <w:rPr>
          <w:rFonts w:cstheme="minorHAnsi"/>
        </w:rPr>
        <w:t>mail:</w:t>
      </w:r>
      <w:r w:rsidR="00E2044B" w:rsidRPr="00DC61BF">
        <w:rPr>
          <w:rFonts w:cstheme="minorHAnsi"/>
        </w:rPr>
        <w:t xml:space="preserve"> </w:t>
      </w:r>
      <w:r w:rsidRPr="00DC61BF">
        <w:rPr>
          <w:rFonts w:cstheme="minorHAnsi"/>
        </w:rPr>
        <w:t>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</w:t>
      </w:r>
      <w:r w:rsidR="00E2044B" w:rsidRPr="00DC61BF">
        <w:rPr>
          <w:rFonts w:cstheme="minorHAnsi"/>
        </w:rPr>
        <w:t>..</w:t>
      </w:r>
      <w:r w:rsidRPr="00DC61BF">
        <w:rPr>
          <w:rFonts w:cstheme="minorHAnsi"/>
        </w:rPr>
        <w:t>.......................................</w:t>
      </w:r>
      <w:r w:rsidRPr="00DC61BF">
        <w:rPr>
          <w:rFonts w:cstheme="minorHAnsi"/>
        </w:rPr>
        <w:tab/>
      </w:r>
    </w:p>
    <w:p w:rsidR="00646B5F" w:rsidRDefault="00646B5F" w:rsidP="00E405EE">
      <w:pPr>
        <w:pStyle w:val="Tekstpodstawowy2"/>
        <w:numPr>
          <w:ilvl w:val="0"/>
          <w:numId w:val="1"/>
        </w:numPr>
        <w:spacing w:after="12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DC61BF">
        <w:rPr>
          <w:rFonts w:asciiTheme="minorHAnsi" w:hAnsiTheme="minorHAnsi" w:cstheme="minorHAnsi"/>
          <w:sz w:val="22"/>
          <w:szCs w:val="22"/>
        </w:rPr>
        <w:t xml:space="preserve">Oferujemy wykonanie </w:t>
      </w:r>
      <w:r w:rsidR="00596C97">
        <w:rPr>
          <w:rFonts w:asciiTheme="minorHAnsi" w:hAnsiTheme="minorHAnsi" w:cstheme="minorHAnsi"/>
          <w:sz w:val="22"/>
          <w:szCs w:val="22"/>
        </w:rPr>
        <w:t xml:space="preserve">całości </w:t>
      </w:r>
      <w:r w:rsidRPr="00DC61BF">
        <w:rPr>
          <w:rFonts w:asciiTheme="minorHAnsi" w:hAnsiTheme="minorHAnsi" w:cstheme="minorHAnsi"/>
          <w:sz w:val="22"/>
          <w:szCs w:val="22"/>
        </w:rPr>
        <w:t xml:space="preserve">przedmiotu zamówienia </w:t>
      </w:r>
      <w:r w:rsidR="007438F8" w:rsidRPr="00DC61BF">
        <w:rPr>
          <w:rFonts w:asciiTheme="minorHAnsi" w:hAnsiTheme="minorHAnsi" w:cstheme="minorHAnsi"/>
          <w:sz w:val="22"/>
          <w:szCs w:val="22"/>
        </w:rPr>
        <w:t xml:space="preserve">w zakresie </w:t>
      </w:r>
      <w:r w:rsidR="0008137D">
        <w:rPr>
          <w:rFonts w:asciiTheme="minorHAnsi" w:hAnsiTheme="minorHAnsi" w:cstheme="minorHAnsi"/>
          <w:sz w:val="22"/>
          <w:szCs w:val="22"/>
        </w:rPr>
        <w:t>objętym</w:t>
      </w:r>
      <w:r w:rsidR="00596C97">
        <w:rPr>
          <w:rFonts w:asciiTheme="minorHAnsi" w:hAnsiTheme="minorHAnsi" w:cstheme="minorHAnsi"/>
          <w:sz w:val="22"/>
          <w:szCs w:val="22"/>
        </w:rPr>
        <w:t xml:space="preserve"> Ogłoszeni</w:t>
      </w:r>
      <w:r w:rsidR="0008137D">
        <w:rPr>
          <w:rFonts w:asciiTheme="minorHAnsi" w:hAnsiTheme="minorHAnsi" w:cstheme="minorHAnsi"/>
          <w:sz w:val="22"/>
          <w:szCs w:val="22"/>
        </w:rPr>
        <w:t>em</w:t>
      </w:r>
      <w:r w:rsidR="00596C97">
        <w:rPr>
          <w:rFonts w:asciiTheme="minorHAnsi" w:hAnsiTheme="minorHAnsi" w:cstheme="minorHAnsi"/>
          <w:sz w:val="22"/>
          <w:szCs w:val="22"/>
        </w:rPr>
        <w:t xml:space="preserve"> </w:t>
      </w:r>
      <w:r w:rsidR="0008137D">
        <w:rPr>
          <w:rFonts w:asciiTheme="minorHAnsi" w:hAnsiTheme="minorHAnsi" w:cstheme="minorHAnsi"/>
          <w:sz w:val="22"/>
          <w:szCs w:val="22"/>
        </w:rPr>
        <w:br/>
      </w:r>
      <w:r w:rsidR="00596C97">
        <w:rPr>
          <w:rFonts w:asciiTheme="minorHAnsi" w:hAnsiTheme="minorHAnsi" w:cstheme="minorHAnsi"/>
          <w:sz w:val="22"/>
          <w:szCs w:val="22"/>
        </w:rPr>
        <w:t>o zamówieniu</w:t>
      </w:r>
      <w:r w:rsidR="00991599" w:rsidRPr="00DC61BF">
        <w:rPr>
          <w:rFonts w:asciiTheme="minorHAnsi" w:hAnsiTheme="minorHAnsi" w:cstheme="minorHAnsi"/>
          <w:sz w:val="22"/>
          <w:szCs w:val="22"/>
        </w:rPr>
        <w:t xml:space="preserve"> </w:t>
      </w:r>
      <w:r w:rsidRPr="00DC61BF">
        <w:rPr>
          <w:rFonts w:asciiTheme="minorHAnsi" w:hAnsiTheme="minorHAnsi" w:cstheme="minorHAnsi"/>
          <w:sz w:val="22"/>
          <w:szCs w:val="22"/>
        </w:rPr>
        <w:t>za następującą cenę</w:t>
      </w:r>
      <w:r w:rsidR="00D70C83">
        <w:rPr>
          <w:rFonts w:asciiTheme="minorHAnsi" w:hAnsiTheme="minorHAnsi" w:cstheme="minorHAnsi"/>
          <w:sz w:val="22"/>
          <w:szCs w:val="22"/>
        </w:rPr>
        <w:t xml:space="preserve"> ryczałtową</w:t>
      </w:r>
      <w:r w:rsidRPr="00DC61BF">
        <w:rPr>
          <w:rFonts w:asciiTheme="minorHAnsi" w:hAnsiTheme="minorHAnsi" w:cstheme="minorHAnsi"/>
          <w:sz w:val="22"/>
          <w:szCs w:val="22"/>
        </w:rPr>
        <w:t>:</w:t>
      </w:r>
    </w:p>
    <w:p w:rsidR="007254DF" w:rsidRDefault="007254DF" w:rsidP="007254DF">
      <w:pPr>
        <w:pStyle w:val="Tekstpodstawowy2"/>
        <w:spacing w:after="120"/>
        <w:ind w:left="357"/>
        <w:rPr>
          <w:rFonts w:asciiTheme="minorHAnsi" w:hAnsiTheme="minorHAnsi" w:cstheme="minorHAnsi"/>
          <w:sz w:val="22"/>
          <w:szCs w:val="22"/>
        </w:rPr>
      </w:pPr>
    </w:p>
    <w:p w:rsidR="00962E8B" w:rsidRDefault="00962E8B" w:rsidP="00E405EE">
      <w:pPr>
        <w:pStyle w:val="Tekstpodstawowy2"/>
        <w:numPr>
          <w:ilvl w:val="0"/>
          <w:numId w:val="13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Tabela nr </w:t>
      </w:r>
      <w:r w:rsidR="00C14D8F">
        <w:rPr>
          <w:rFonts w:asciiTheme="minorHAnsi" w:hAnsiTheme="minorHAnsi" w:cstheme="minorHAnsi"/>
          <w:b/>
          <w:sz w:val="22"/>
          <w:szCs w:val="22"/>
        </w:rPr>
        <w:t>1</w:t>
      </w:r>
      <w:r w:rsidR="00DB66E2">
        <w:rPr>
          <w:rFonts w:asciiTheme="minorHAnsi" w:hAnsiTheme="minorHAnsi" w:cstheme="minorHAnsi"/>
          <w:b/>
          <w:sz w:val="22"/>
          <w:szCs w:val="22"/>
        </w:rPr>
        <w:t>: Cena oferty brutto (wartość brutto)</w:t>
      </w:r>
    </w:p>
    <w:tbl>
      <w:tblPr>
        <w:tblStyle w:val="Tabela-Siatka"/>
        <w:tblW w:w="9060" w:type="dxa"/>
        <w:tblInd w:w="534" w:type="dxa"/>
        <w:tblLook w:val="04A0"/>
      </w:tblPr>
      <w:tblGrid>
        <w:gridCol w:w="961"/>
        <w:gridCol w:w="977"/>
        <w:gridCol w:w="7122"/>
      </w:tblGrid>
      <w:tr w:rsidR="009B0C88" w:rsidRPr="00DC61BF" w:rsidTr="00BC637F">
        <w:trPr>
          <w:trHeight w:val="1011"/>
        </w:trPr>
        <w:tc>
          <w:tcPr>
            <w:tcW w:w="490" w:type="dxa"/>
            <w:vMerge w:val="restart"/>
            <w:shd w:val="clear" w:color="auto" w:fill="BFBFBF" w:themeFill="background1" w:themeFillShade="BF"/>
            <w:vAlign w:val="center"/>
          </w:tcPr>
          <w:p w:rsidR="009B0C88" w:rsidRPr="00526195" w:rsidRDefault="009B0C88" w:rsidP="009B0C88">
            <w:pPr>
              <w:pStyle w:val="Tekstpodstawowy2"/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Cena oferty</w:t>
            </w:r>
          </w:p>
          <w:p w:rsidR="009B0C88" w:rsidRPr="00EB4439" w:rsidRDefault="009B0C88" w:rsidP="009B0C88">
            <w:pPr>
              <w:pStyle w:val="Tekstpodstawowy2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8"/>
                <w:szCs w:val="28"/>
                <w:u w:val="single"/>
              </w:rPr>
              <w:t>brutto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9B0C88" w:rsidRPr="00E97125" w:rsidRDefault="00622CE6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9B0C88" w:rsidRPr="00E971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artość</w:t>
            </w:r>
          </w:p>
          <w:p w:rsidR="009B0C88" w:rsidRPr="00E97125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</w:t>
            </w:r>
          </w:p>
        </w:tc>
        <w:tc>
          <w:tcPr>
            <w:tcW w:w="7593" w:type="dxa"/>
            <w:shd w:val="clear" w:color="auto" w:fill="FFFFFF" w:themeFill="background1"/>
            <w:vAlign w:val="center"/>
          </w:tcPr>
          <w:p w:rsidR="009B0C88" w:rsidRPr="00E97125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B0C88" w:rsidRPr="00B019F2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019F2">
              <w:rPr>
                <w:rFonts w:asciiTheme="minorHAnsi" w:hAnsiTheme="minorHAnsi" w:cstheme="minorHAnsi"/>
                <w:bCs/>
                <w:sz w:val="22"/>
                <w:szCs w:val="22"/>
              </w:rPr>
              <w:t>............................................................................ złotych*</w:t>
            </w:r>
          </w:p>
          <w:p w:rsidR="009B0C88" w:rsidRPr="009D7911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97125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9B0C88" w:rsidRPr="00DC61BF" w:rsidTr="00BC637F">
        <w:trPr>
          <w:trHeight w:val="406"/>
        </w:trPr>
        <w:tc>
          <w:tcPr>
            <w:tcW w:w="490" w:type="dxa"/>
            <w:vMerge/>
            <w:shd w:val="clear" w:color="auto" w:fill="BFBFBF" w:themeFill="background1" w:themeFillShade="BF"/>
          </w:tcPr>
          <w:p w:rsidR="009B0C88" w:rsidRPr="00DC61BF" w:rsidRDefault="009B0C88" w:rsidP="009B0C8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77" w:type="dxa"/>
          </w:tcPr>
          <w:p w:rsidR="009B0C88" w:rsidRDefault="009B0C88" w:rsidP="009B0C8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B0C88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</w:t>
            </w:r>
          </w:p>
          <w:p w:rsidR="009B0C88" w:rsidRPr="00DC61BF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7593" w:type="dxa"/>
          </w:tcPr>
          <w:p w:rsidR="009B0C88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B0C88" w:rsidRPr="00405903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kwota VAT </w:t>
            </w: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....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.............</w:t>
            </w: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. złotych*</w:t>
            </w:r>
          </w:p>
          <w:p w:rsidR="009B0C88" w:rsidRPr="00DC61BF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05903">
              <w:rPr>
                <w:rFonts w:asciiTheme="minorHAnsi" w:hAnsiTheme="minorHAnsi" w:cstheme="minorHAnsi"/>
                <w:bCs/>
                <w:sz w:val="22"/>
                <w:szCs w:val="22"/>
              </w:rPr>
              <w:t>(słownie złotych: ............................................................... )</w:t>
            </w:r>
          </w:p>
        </w:tc>
      </w:tr>
      <w:tr w:rsidR="009B0C88" w:rsidRPr="00DC61BF" w:rsidTr="00BC637F">
        <w:trPr>
          <w:trHeight w:val="861"/>
        </w:trPr>
        <w:tc>
          <w:tcPr>
            <w:tcW w:w="490" w:type="dxa"/>
            <w:vMerge/>
            <w:shd w:val="clear" w:color="auto" w:fill="BFBFBF" w:themeFill="background1" w:themeFillShade="BF"/>
          </w:tcPr>
          <w:p w:rsidR="009B0C88" w:rsidRPr="00DC61BF" w:rsidRDefault="009B0C88" w:rsidP="009B0C88">
            <w:pPr>
              <w:pStyle w:val="Tekstpodstawowy2"/>
              <w:spacing w:after="1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7" w:type="dxa"/>
            <w:shd w:val="clear" w:color="auto" w:fill="BFBFBF" w:themeFill="background1" w:themeFillShade="BF"/>
          </w:tcPr>
          <w:p w:rsidR="009B0C88" w:rsidRPr="00526195" w:rsidRDefault="009B0C88" w:rsidP="009B0C88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9B0C88" w:rsidRPr="00526195" w:rsidRDefault="00622CE6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W</w:t>
            </w:r>
            <w:r w:rsidR="009B0C88"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artość</w:t>
            </w:r>
          </w:p>
          <w:p w:rsidR="009B0C88" w:rsidRPr="00526195" w:rsidRDefault="009B0C88" w:rsidP="00622CE6">
            <w:pPr>
              <w:pStyle w:val="Tekstpodstawowy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brutto</w:t>
            </w:r>
          </w:p>
        </w:tc>
        <w:tc>
          <w:tcPr>
            <w:tcW w:w="7593" w:type="dxa"/>
            <w:shd w:val="clear" w:color="auto" w:fill="BFBFBF" w:themeFill="background1" w:themeFillShade="BF"/>
          </w:tcPr>
          <w:p w:rsidR="009B0C88" w:rsidRPr="00526195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9B0C88" w:rsidRPr="00526195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............................................................................ złotych*</w:t>
            </w:r>
          </w:p>
          <w:p w:rsidR="009B0C88" w:rsidRPr="00526195" w:rsidRDefault="009B0C88" w:rsidP="009B0C88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526195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(słownie złotych: ............................................................... )</w:t>
            </w:r>
          </w:p>
          <w:p w:rsidR="009B0C88" w:rsidRPr="006953DE" w:rsidRDefault="009B0C88" w:rsidP="009A35F1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00C56623" w:rsidRPr="00483286" w:rsidRDefault="00C56623" w:rsidP="00D70C83">
      <w:pPr>
        <w:pStyle w:val="Tekstpodstawowy2"/>
        <w:spacing w:after="60"/>
        <w:ind w:left="680" w:hanging="340"/>
        <w:rPr>
          <w:rFonts w:asciiTheme="minorHAnsi" w:hAnsiTheme="minorHAnsi" w:cstheme="minorHAnsi"/>
          <w:bCs/>
          <w:i/>
          <w:sz w:val="20"/>
          <w:szCs w:val="20"/>
        </w:rPr>
      </w:pPr>
      <w:r w:rsidRPr="00483286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  </w:t>
      </w:r>
      <w:r w:rsidRPr="00F76DD0">
        <w:rPr>
          <w:rFonts w:asciiTheme="minorHAnsi" w:hAnsiTheme="minorHAnsi" w:cstheme="minorHAnsi"/>
          <w:b/>
          <w:bCs/>
          <w:i/>
          <w:sz w:val="20"/>
          <w:szCs w:val="20"/>
        </w:rPr>
        <w:t>*</w:t>
      </w:r>
      <w:r w:rsidRPr="00483286">
        <w:rPr>
          <w:rFonts w:asciiTheme="minorHAnsi" w:hAnsiTheme="minorHAnsi" w:cstheme="minorHAnsi"/>
          <w:b/>
          <w:bCs/>
          <w:i/>
          <w:sz w:val="22"/>
          <w:szCs w:val="22"/>
        </w:rPr>
        <w:tab/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t>z dokładnością do 2 miejsc po przecinku</w:t>
      </w:r>
    </w:p>
    <w:p w:rsidR="00C56623" w:rsidRDefault="00C56623" w:rsidP="00D70C83">
      <w:pPr>
        <w:pStyle w:val="Tekstpodstawowy2"/>
        <w:spacing w:after="120"/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Podstawa prawna zastosowania stawki podatku od towarów i usług (VAT) innej niż stawka podstawowa lub zwolnienia z ww. podatku**:</w:t>
      </w:r>
    </w:p>
    <w:p w:rsidR="00C56623" w:rsidRDefault="00C56623" w:rsidP="007254DF">
      <w:pPr>
        <w:pStyle w:val="Tekstpodstawowy2"/>
        <w:ind w:left="720"/>
        <w:rPr>
          <w:rFonts w:asciiTheme="minorHAnsi" w:hAnsiTheme="minorHAnsi" w:cstheme="minorHAnsi"/>
          <w:bCs/>
          <w:sz w:val="22"/>
          <w:szCs w:val="22"/>
        </w:rPr>
      </w:pPr>
      <w:r w:rsidRPr="0003250E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254DF" w:rsidRPr="00483286" w:rsidRDefault="007254DF" w:rsidP="007254DF">
      <w:pPr>
        <w:pStyle w:val="Tekstpodstawowy2"/>
        <w:ind w:left="680" w:hanging="340"/>
        <w:rPr>
          <w:rFonts w:asciiTheme="minorHAnsi" w:hAnsiTheme="minorHAnsi" w:cstheme="minorHAnsi"/>
          <w:bCs/>
          <w:i/>
          <w:sz w:val="20"/>
          <w:szCs w:val="20"/>
        </w:rPr>
      </w:pPr>
      <w:r w:rsidRPr="00483286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** </w:t>
      </w:r>
      <w:r w:rsidRPr="00483286">
        <w:rPr>
          <w:rFonts w:asciiTheme="minorHAnsi" w:hAnsiTheme="minorHAnsi" w:cstheme="minorHAnsi"/>
          <w:b/>
          <w:bCs/>
          <w:i/>
          <w:sz w:val="20"/>
          <w:szCs w:val="20"/>
        </w:rPr>
        <w:tab/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t xml:space="preserve">Wykonawca zobowiązany jest podać podstawę prawną zastosowania stawki podatku od towarów </w:t>
      </w:r>
      <w:r w:rsidRPr="00483286">
        <w:rPr>
          <w:rFonts w:asciiTheme="minorHAnsi" w:hAnsiTheme="minorHAnsi" w:cstheme="minorHAnsi"/>
          <w:bCs/>
          <w:i/>
          <w:sz w:val="20"/>
          <w:szCs w:val="20"/>
        </w:rPr>
        <w:br/>
        <w:t>i usług (VAT) innej niż stawka podstawowa lub zwolnienia z ww. podatku</w:t>
      </w:r>
    </w:p>
    <w:p w:rsidR="00C56623" w:rsidRPr="00DC61BF" w:rsidRDefault="00C56623" w:rsidP="00072747">
      <w:pPr>
        <w:pStyle w:val="Akapitzlist"/>
        <w:spacing w:after="0" w:line="240" w:lineRule="auto"/>
        <w:ind w:left="709" w:hanging="425"/>
        <w:jc w:val="both"/>
        <w:rPr>
          <w:rFonts w:cstheme="minorHAnsi"/>
          <w:b/>
        </w:rPr>
      </w:pPr>
    </w:p>
    <w:p w:rsidR="00C56623" w:rsidRDefault="00C14D8F" w:rsidP="00E405EE">
      <w:pPr>
        <w:pStyle w:val="Akapitzlist"/>
        <w:numPr>
          <w:ilvl w:val="0"/>
          <w:numId w:val="13"/>
        </w:numPr>
        <w:spacing w:after="0" w:line="240" w:lineRule="auto"/>
        <w:jc w:val="both"/>
        <w:outlineLvl w:val="0"/>
        <w:rPr>
          <w:rFonts w:cstheme="minorHAnsi"/>
          <w:b/>
        </w:rPr>
      </w:pPr>
      <w:r>
        <w:rPr>
          <w:rFonts w:cstheme="minorHAnsi"/>
          <w:b/>
        </w:rPr>
        <w:lastRenderedPageBreak/>
        <w:t>Tabela nr 2: Gwarancja</w:t>
      </w:r>
      <w:r w:rsidR="00C56623" w:rsidRPr="00C14D8F">
        <w:rPr>
          <w:rFonts w:cstheme="minorHAnsi"/>
          <w:b/>
        </w:rPr>
        <w:t>:</w:t>
      </w:r>
    </w:p>
    <w:tbl>
      <w:tblPr>
        <w:tblStyle w:val="Tabela-Siatka"/>
        <w:tblW w:w="9072" w:type="dxa"/>
        <w:tblInd w:w="534" w:type="dxa"/>
        <w:tblLook w:val="04A0"/>
      </w:tblPr>
      <w:tblGrid>
        <w:gridCol w:w="2107"/>
        <w:gridCol w:w="6965"/>
      </w:tblGrid>
      <w:tr w:rsidR="00C56623" w:rsidTr="00C745E1">
        <w:trPr>
          <w:trHeight w:val="1116"/>
        </w:trPr>
        <w:tc>
          <w:tcPr>
            <w:tcW w:w="2107" w:type="dxa"/>
            <w:shd w:val="clear" w:color="auto" w:fill="BFBFBF" w:themeFill="background1" w:themeFillShade="BF"/>
          </w:tcPr>
          <w:p w:rsidR="00C56623" w:rsidRDefault="00C56623" w:rsidP="005D1C7E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56623" w:rsidRDefault="00C56623" w:rsidP="005D1C7E">
            <w:pPr>
              <w:pStyle w:val="Tekstpodstawowy2"/>
              <w:spacing w:after="12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Gwarancja</w:t>
            </w:r>
          </w:p>
        </w:tc>
        <w:tc>
          <w:tcPr>
            <w:tcW w:w="6965" w:type="dxa"/>
          </w:tcPr>
          <w:p w:rsidR="00C56623" w:rsidRDefault="00C56623" w:rsidP="005D1C7E">
            <w:pPr>
              <w:pStyle w:val="Tekstpodstawowy2"/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C56623" w:rsidRPr="0003250E" w:rsidRDefault="00C56623" w:rsidP="00C745E1">
            <w:pPr>
              <w:pStyle w:val="Tekstpodstawowy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5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Udzielimy gwarancji na okres .................................. miesięcy</w:t>
            </w:r>
          </w:p>
          <w:p w:rsidR="00C56623" w:rsidRPr="008223E5" w:rsidRDefault="00C56623" w:rsidP="00C745E1">
            <w:pPr>
              <w:pStyle w:val="Tekstpodstawowy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liczonych </w:t>
            </w:r>
            <w:r w:rsidRPr="008223E5">
              <w:rPr>
                <w:rFonts w:asciiTheme="minorHAnsi" w:hAnsiTheme="minorHAnsi" w:cstheme="minorHAnsi"/>
                <w:bCs/>
                <w:sz w:val="22"/>
                <w:szCs w:val="22"/>
              </w:rPr>
              <w:t>od daty Protokołu odbioru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końcowego</w:t>
            </w:r>
          </w:p>
          <w:p w:rsidR="00C56623" w:rsidRPr="00AA0687" w:rsidRDefault="00C56623" w:rsidP="00B77C8B">
            <w:pPr>
              <w:pStyle w:val="Tekstpodstawowy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B77C8B">
              <w:rPr>
                <w:rFonts w:asciiTheme="minorHAnsi" w:hAnsiTheme="minorHAnsi" w:cstheme="minorHAnsi"/>
                <w:bCs/>
                <w:sz w:val="22"/>
                <w:szCs w:val="22"/>
              </w:rPr>
              <w:t>minimalny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B77C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okres gwarancji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wymagany przez Zamawiającego</w:t>
            </w:r>
            <w:r w:rsidR="00B77C8B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80768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36</w:t>
            </w:r>
            <w:r w:rsidRPr="008223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miesi</w:t>
            </w:r>
            <w:r w:rsidR="00F91B4D">
              <w:rPr>
                <w:rFonts w:asciiTheme="minorHAnsi" w:hAnsiTheme="minorHAnsi" w:cstheme="minorHAnsi"/>
                <w:bCs/>
                <w:sz w:val="22"/>
                <w:szCs w:val="22"/>
              </w:rPr>
              <w:t>ę</w:t>
            </w:r>
            <w:r w:rsidRPr="008223E5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B96A34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</w:tbl>
    <w:p w:rsidR="0099482C" w:rsidRPr="0099482C" w:rsidRDefault="00680174" w:rsidP="00B57BFA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cstheme="minorHAnsi"/>
        </w:rPr>
      </w:pPr>
      <w:r w:rsidRPr="00DC61BF">
        <w:rPr>
          <w:rFonts w:cstheme="minorHAnsi"/>
        </w:rPr>
        <w:t>Oświadczamy, że:</w:t>
      </w:r>
    </w:p>
    <w:p w:rsidR="00E75BBF" w:rsidRPr="00E75BBF" w:rsidRDefault="00E75BBF" w:rsidP="00E405EE">
      <w:pPr>
        <w:pStyle w:val="Default"/>
        <w:numPr>
          <w:ilvl w:val="0"/>
          <w:numId w:val="9"/>
        </w:numPr>
        <w:spacing w:after="6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E75BBF">
        <w:rPr>
          <w:rFonts w:asciiTheme="minorHAnsi" w:hAnsiTheme="minorHAnsi" w:cstheme="minorHAnsi"/>
          <w:sz w:val="22"/>
          <w:szCs w:val="22"/>
        </w:rPr>
        <w:t xml:space="preserve">zapoznaliśmy się z warunkami zamówienia i wymogami Zamawiającego określonymi </w:t>
      </w:r>
      <w:r>
        <w:rPr>
          <w:rFonts w:asciiTheme="minorHAnsi" w:hAnsiTheme="minorHAnsi" w:cstheme="minorHAnsi"/>
          <w:sz w:val="22"/>
          <w:szCs w:val="22"/>
        </w:rPr>
        <w:br/>
      </w:r>
      <w:r w:rsidRPr="00E75BBF">
        <w:rPr>
          <w:rFonts w:asciiTheme="minorHAnsi" w:hAnsiTheme="minorHAnsi" w:cstheme="minorHAnsi"/>
          <w:sz w:val="22"/>
          <w:szCs w:val="22"/>
        </w:rPr>
        <w:t>w Ogłoszeniu o zamówieniu oraz wyjaśnieniami i zmianami do niego, przekazywanymi przez Zamawiającego i uznajemy się za związanych określonymi postanowieniami i zasadami postępowania oraz nie zgłaszamy zastrzeżeń do Ogłoszenia;</w:t>
      </w:r>
    </w:p>
    <w:p w:rsidR="00E75BBF" w:rsidRPr="00E75BBF" w:rsidRDefault="00E75BBF" w:rsidP="00E405EE">
      <w:pPr>
        <w:pStyle w:val="Default"/>
        <w:numPr>
          <w:ilvl w:val="0"/>
          <w:numId w:val="9"/>
        </w:numPr>
        <w:spacing w:after="60"/>
        <w:ind w:left="357" w:hanging="357"/>
        <w:jc w:val="both"/>
        <w:rPr>
          <w:rFonts w:ascii="Calibri" w:hAnsi="Calibri"/>
          <w:color w:val="auto"/>
          <w:sz w:val="22"/>
          <w:szCs w:val="22"/>
        </w:rPr>
      </w:pPr>
      <w:r w:rsidRPr="00E75BBF">
        <w:rPr>
          <w:rFonts w:ascii="Calibri" w:hAnsi="Calibri"/>
          <w:color w:val="auto"/>
          <w:sz w:val="22"/>
          <w:szCs w:val="22"/>
        </w:rPr>
        <w:t xml:space="preserve">zaoferowana Cena oferty brutto </w:t>
      </w:r>
      <w:r w:rsidR="001F0AD4">
        <w:rPr>
          <w:rFonts w:ascii="Calibri" w:hAnsi="Calibri"/>
          <w:color w:val="auto"/>
          <w:sz w:val="22"/>
          <w:szCs w:val="22"/>
        </w:rPr>
        <w:t xml:space="preserve">ma charakter ryczałtowy i </w:t>
      </w:r>
      <w:r w:rsidRPr="00E75BBF">
        <w:rPr>
          <w:rFonts w:ascii="Calibri" w:hAnsi="Calibri"/>
          <w:color w:val="auto"/>
          <w:sz w:val="22"/>
          <w:szCs w:val="22"/>
        </w:rPr>
        <w:t>uwzględnia wszystkie elementy kosztów kalkulacyjnych związane z realizacją przedmiotu zamówienia zgodnie z wymaganiami Zamawiającego opisanymi w Ogłoszeniu o zamówieniu i w toku realizacji zamówienia nie ulegnie zmianie. Zamawiający poza zapłatą ceny określonej w niniejszej ofercie nie będzie ponosił żadnych innych wydatków (kosztów, opłat) z tytułu realizacji przedmiotu zamówienia;</w:t>
      </w:r>
    </w:p>
    <w:p w:rsidR="00F330F8" w:rsidRPr="00E75BBF" w:rsidRDefault="0099482C" w:rsidP="00F330F8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color w:val="auto"/>
          <w:spacing w:val="-6"/>
          <w:sz w:val="22"/>
          <w:szCs w:val="22"/>
        </w:rPr>
      </w:pPr>
      <w:r w:rsidRPr="00AA7C73">
        <w:rPr>
          <w:rFonts w:ascii="Calibri" w:hAnsi="Calibri" w:cs="Calibri"/>
          <w:spacing w:val="-6"/>
          <w:sz w:val="22"/>
          <w:szCs w:val="22"/>
        </w:rPr>
        <w:t xml:space="preserve">akceptujemy </w:t>
      </w:r>
      <w:r w:rsidR="001A31AE">
        <w:rPr>
          <w:rFonts w:ascii="Calibri" w:hAnsi="Calibri" w:cs="Calibri"/>
          <w:spacing w:val="-6"/>
          <w:sz w:val="22"/>
          <w:szCs w:val="22"/>
        </w:rPr>
        <w:t>W</w:t>
      </w:r>
      <w:r>
        <w:rPr>
          <w:rFonts w:ascii="Calibri" w:hAnsi="Calibri" w:cs="Calibri"/>
          <w:spacing w:val="-6"/>
          <w:sz w:val="22"/>
          <w:szCs w:val="22"/>
        </w:rPr>
        <w:t xml:space="preserve">zór </w:t>
      </w:r>
      <w:r w:rsidRPr="00FC5B64">
        <w:rPr>
          <w:rFonts w:ascii="Calibri" w:hAnsi="Calibri" w:cs="Calibri"/>
          <w:color w:val="auto"/>
          <w:spacing w:val="-6"/>
          <w:sz w:val="22"/>
          <w:szCs w:val="22"/>
        </w:rPr>
        <w:t xml:space="preserve">umowy </w:t>
      </w:r>
      <w:r w:rsidRPr="00FC5B64">
        <w:rPr>
          <w:rFonts w:ascii="Calibri" w:hAnsi="Calibri" w:cs="Calibri"/>
          <w:iCs/>
          <w:color w:val="auto"/>
          <w:spacing w:val="-6"/>
          <w:sz w:val="22"/>
          <w:szCs w:val="22"/>
        </w:rPr>
        <w:t>(</w:t>
      </w:r>
      <w:r w:rsidRPr="00FC5B64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Załącznik nr </w:t>
      </w:r>
      <w:r w:rsidR="00E75BBF" w:rsidRPr="00FC5B64">
        <w:rPr>
          <w:rFonts w:ascii="Calibri" w:hAnsi="Calibri" w:cs="Calibri"/>
          <w:i/>
          <w:color w:val="auto"/>
          <w:spacing w:val="-6"/>
          <w:sz w:val="22"/>
          <w:szCs w:val="22"/>
        </w:rPr>
        <w:t>4</w:t>
      </w:r>
      <w:r w:rsidRPr="00FC5B64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 </w:t>
      </w:r>
      <w:r w:rsidRPr="00FC5B64">
        <w:rPr>
          <w:rFonts w:ascii="Calibri" w:hAnsi="Calibri" w:cs="Calibri"/>
          <w:color w:val="auto"/>
          <w:spacing w:val="-6"/>
          <w:sz w:val="22"/>
          <w:szCs w:val="22"/>
        </w:rPr>
        <w:t xml:space="preserve">do </w:t>
      </w:r>
      <w:r w:rsidR="00E75BBF" w:rsidRPr="00FC5B64">
        <w:rPr>
          <w:rFonts w:ascii="Calibri" w:hAnsi="Calibri" w:cs="Calibri"/>
          <w:color w:val="auto"/>
          <w:spacing w:val="-6"/>
          <w:sz w:val="22"/>
          <w:szCs w:val="22"/>
        </w:rPr>
        <w:t>Ogłoszenia</w:t>
      </w:r>
      <w:r w:rsidR="00E75BBF">
        <w:rPr>
          <w:rFonts w:ascii="Calibri" w:hAnsi="Calibri" w:cs="Calibri"/>
          <w:color w:val="auto"/>
          <w:spacing w:val="-6"/>
          <w:sz w:val="22"/>
          <w:szCs w:val="22"/>
        </w:rPr>
        <w:t xml:space="preserve"> o zamów</w:t>
      </w:r>
      <w:r w:rsidR="001F0AD4">
        <w:rPr>
          <w:rFonts w:ascii="Calibri" w:hAnsi="Calibri" w:cs="Calibri"/>
          <w:color w:val="auto"/>
          <w:spacing w:val="-6"/>
          <w:sz w:val="22"/>
          <w:szCs w:val="22"/>
        </w:rPr>
        <w:t>i</w:t>
      </w:r>
      <w:r w:rsidR="00E75BBF">
        <w:rPr>
          <w:rFonts w:ascii="Calibri" w:hAnsi="Calibri" w:cs="Calibri"/>
          <w:color w:val="auto"/>
          <w:spacing w:val="-6"/>
          <w:sz w:val="22"/>
          <w:szCs w:val="22"/>
        </w:rPr>
        <w:t>eniu</w:t>
      </w:r>
      <w:r w:rsidRPr="001F0AD4">
        <w:rPr>
          <w:rFonts w:ascii="Calibri" w:hAnsi="Calibri" w:cs="Calibri"/>
          <w:iCs/>
          <w:color w:val="auto"/>
          <w:spacing w:val="-6"/>
          <w:sz w:val="22"/>
          <w:szCs w:val="22"/>
        </w:rPr>
        <w:t>)</w:t>
      </w:r>
      <w:r w:rsidRPr="00732D59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 </w:t>
      </w:r>
      <w:r w:rsidR="00AE3B27" w:rsidRPr="00732D59">
        <w:rPr>
          <w:rFonts w:ascii="Calibri" w:hAnsi="Calibri" w:cs="Calibri"/>
          <w:i/>
          <w:color w:val="auto"/>
          <w:spacing w:val="-6"/>
          <w:sz w:val="22"/>
          <w:szCs w:val="22"/>
        </w:rPr>
        <w:t xml:space="preserve"> </w:t>
      </w:r>
      <w:r w:rsidRPr="00732D59">
        <w:rPr>
          <w:rFonts w:ascii="Calibri" w:hAnsi="Calibri" w:cs="Calibri"/>
          <w:color w:val="auto"/>
          <w:spacing w:val="-6"/>
          <w:sz w:val="22"/>
          <w:szCs w:val="22"/>
        </w:rPr>
        <w:t>i w przypadku</w:t>
      </w:r>
      <w:r w:rsidRPr="00AA7C73">
        <w:rPr>
          <w:rFonts w:ascii="Calibri" w:hAnsi="Calibri" w:cs="Calibri"/>
          <w:spacing w:val="-6"/>
          <w:sz w:val="22"/>
          <w:szCs w:val="22"/>
        </w:rPr>
        <w:t xml:space="preserve"> wyboru naszej oferty zobowiązujemy się </w:t>
      </w:r>
      <w:r w:rsidRPr="008E34FA">
        <w:rPr>
          <w:rFonts w:ascii="Calibri" w:hAnsi="Calibri"/>
          <w:sz w:val="22"/>
          <w:szCs w:val="22"/>
        </w:rPr>
        <w:t>do zawarcia pisemnej umowy na wymienionych warunkach w miejscu</w:t>
      </w:r>
      <w:r>
        <w:rPr>
          <w:rFonts w:ascii="Calibri" w:hAnsi="Calibri"/>
          <w:sz w:val="22"/>
          <w:szCs w:val="22"/>
        </w:rPr>
        <w:t xml:space="preserve">                </w:t>
      </w:r>
      <w:r w:rsidRPr="008E34FA">
        <w:rPr>
          <w:rFonts w:ascii="Calibri" w:hAnsi="Calibri"/>
          <w:sz w:val="22"/>
          <w:szCs w:val="22"/>
        </w:rPr>
        <w:t xml:space="preserve"> i w terminie wyznaczonym przez Zamawiającego;</w:t>
      </w:r>
    </w:p>
    <w:p w:rsidR="00F330F8" w:rsidRPr="00F330F8" w:rsidRDefault="00F330F8" w:rsidP="00E75BBF">
      <w:pPr>
        <w:pStyle w:val="Default"/>
        <w:numPr>
          <w:ilvl w:val="0"/>
          <w:numId w:val="4"/>
        </w:numPr>
        <w:ind w:left="357" w:hanging="357"/>
        <w:jc w:val="both"/>
        <w:rPr>
          <w:rFonts w:ascii="Calibri" w:hAnsi="Calibri"/>
          <w:color w:val="auto"/>
          <w:spacing w:val="-6"/>
          <w:sz w:val="22"/>
          <w:szCs w:val="22"/>
        </w:rPr>
      </w:pPr>
      <w:r w:rsidRPr="00F330F8">
        <w:rPr>
          <w:rFonts w:ascii="Calibri" w:hAnsi="Calibri" w:cs="Calibri"/>
          <w:sz w:val="22"/>
          <w:szCs w:val="22"/>
        </w:rPr>
        <w:t>wobec ........................................................................ nie otwarto likwidacji;</w:t>
      </w:r>
    </w:p>
    <w:p w:rsidR="00F330F8" w:rsidRDefault="00F330F8" w:rsidP="00E75BBF">
      <w:pPr>
        <w:pStyle w:val="Akapitzlist"/>
        <w:spacing w:after="0" w:line="240" w:lineRule="auto"/>
        <w:ind w:left="357" w:hanging="357"/>
        <w:contextualSpacing w:val="0"/>
        <w:jc w:val="both"/>
        <w:rPr>
          <w:rFonts w:cs="Calibri"/>
          <w:vertAlign w:val="superscript"/>
        </w:rPr>
      </w:pPr>
      <w:r w:rsidRPr="00B40213">
        <w:rPr>
          <w:rFonts w:cs="Calibri"/>
          <w:vertAlign w:val="superscript"/>
        </w:rPr>
        <w:t xml:space="preserve">                                                                    (należy podać Firmę Wykonawcy)</w:t>
      </w:r>
    </w:p>
    <w:p w:rsidR="00CA3FFB" w:rsidRPr="00CA3FFB" w:rsidRDefault="00CA3FFB" w:rsidP="004D510B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CA3FFB">
        <w:rPr>
          <w:rFonts w:ascii="Calibri" w:hAnsi="Calibri" w:cs="Calibri"/>
          <w:color w:val="auto"/>
          <w:sz w:val="22"/>
          <w:szCs w:val="22"/>
        </w:rPr>
        <w:t>posiadamy</w:t>
      </w:r>
      <w:r w:rsidR="00AA11CB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wiedzę i doświadczenie </w:t>
      </w:r>
      <w:r w:rsidR="00AA11CB">
        <w:rPr>
          <w:rFonts w:ascii="Calibri" w:hAnsi="Calibri" w:cs="Calibri"/>
          <w:color w:val="auto"/>
          <w:sz w:val="22"/>
          <w:szCs w:val="22"/>
        </w:rPr>
        <w:t>do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 wykon</w:t>
      </w:r>
      <w:r w:rsidR="00AA11CB">
        <w:rPr>
          <w:rFonts w:ascii="Calibri" w:hAnsi="Calibri" w:cs="Calibri"/>
          <w:color w:val="auto"/>
          <w:sz w:val="22"/>
          <w:szCs w:val="22"/>
        </w:rPr>
        <w:t>ania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A11CB">
        <w:rPr>
          <w:rFonts w:ascii="Calibri" w:hAnsi="Calibri" w:cs="Calibri"/>
          <w:color w:val="auto"/>
          <w:sz w:val="22"/>
          <w:szCs w:val="22"/>
        </w:rPr>
        <w:t>p</w:t>
      </w:r>
      <w:r w:rsidRPr="00CA3FFB">
        <w:rPr>
          <w:rFonts w:ascii="Calibri" w:hAnsi="Calibri" w:cs="Calibri"/>
          <w:color w:val="auto"/>
          <w:sz w:val="22"/>
          <w:szCs w:val="22"/>
        </w:rPr>
        <w:t>rzedmiot</w:t>
      </w:r>
      <w:r w:rsidR="00AA11CB">
        <w:rPr>
          <w:rFonts w:ascii="Calibri" w:hAnsi="Calibri" w:cs="Calibri"/>
          <w:color w:val="auto"/>
          <w:sz w:val="22"/>
          <w:szCs w:val="22"/>
        </w:rPr>
        <w:t>u</w:t>
      </w:r>
      <w:r w:rsidRPr="00CA3FFB">
        <w:rPr>
          <w:rFonts w:ascii="Calibri" w:hAnsi="Calibri" w:cs="Calibri"/>
          <w:color w:val="auto"/>
          <w:sz w:val="22"/>
          <w:szCs w:val="22"/>
        </w:rPr>
        <w:t xml:space="preserve"> zamówienia;</w:t>
      </w:r>
    </w:p>
    <w:p w:rsidR="00CA3FFB" w:rsidRDefault="00CA3FFB" w:rsidP="004D510B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CA3FFB">
        <w:rPr>
          <w:rFonts w:ascii="Calibri" w:hAnsi="Calibri" w:cs="Calibri"/>
          <w:color w:val="auto"/>
          <w:sz w:val="22"/>
          <w:szCs w:val="22"/>
        </w:rPr>
        <w:t xml:space="preserve">posiadamy odpowiedni potencjał techniczny i osoby do wykonania przedmiotu zamówienia </w:t>
      </w:r>
      <w:r>
        <w:rPr>
          <w:rFonts w:ascii="Calibri" w:hAnsi="Calibri" w:cs="Calibri"/>
          <w:color w:val="auto"/>
          <w:sz w:val="22"/>
          <w:szCs w:val="22"/>
        </w:rPr>
        <w:br/>
      </w:r>
      <w:r w:rsidRPr="00CA3FFB">
        <w:rPr>
          <w:rFonts w:ascii="Calibri" w:hAnsi="Calibri" w:cs="Calibri"/>
          <w:color w:val="auto"/>
          <w:sz w:val="22"/>
          <w:szCs w:val="22"/>
        </w:rPr>
        <w:t>oraz zobowiązuje się wykonać przedmiot zamówienia przy zachowaniu należytej staranności zgodnie z aktualnie obowiązującymi przepisami prawa</w:t>
      </w:r>
      <w:r>
        <w:rPr>
          <w:rFonts w:ascii="Calibri" w:hAnsi="Calibri" w:cs="Calibri"/>
          <w:color w:val="auto"/>
          <w:sz w:val="22"/>
          <w:szCs w:val="22"/>
        </w:rPr>
        <w:t>;</w:t>
      </w:r>
    </w:p>
    <w:p w:rsidR="00CA3FFB" w:rsidRPr="00CA3FFB" w:rsidRDefault="002A43B2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2A43B2">
        <w:rPr>
          <w:rFonts w:ascii="Calibri" w:hAnsi="Calibri" w:cs="Calibri"/>
          <w:color w:val="auto"/>
          <w:sz w:val="22"/>
          <w:szCs w:val="22"/>
        </w:rPr>
        <w:t>nasza sytuacja finansowa i ekonomiczna pozwala na realizację przedmiotowego zamówienia;</w:t>
      </w:r>
    </w:p>
    <w:p w:rsidR="002A43B2" w:rsidRPr="002A43B2" w:rsidRDefault="002A43B2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uzyskaliśmy od Zamawiającego wszystkie niezbędne informacje dotyczące niniejszego postępowania;</w:t>
      </w:r>
    </w:p>
    <w:p w:rsidR="00EA011D" w:rsidRPr="00EA011D" w:rsidRDefault="002A43B2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011D">
        <w:rPr>
          <w:rFonts w:asciiTheme="minorHAnsi" w:hAnsiTheme="minorHAnsi" w:cstheme="minorHAnsi"/>
          <w:sz w:val="22"/>
          <w:szCs w:val="22"/>
        </w:rPr>
        <w:t xml:space="preserve">uważamy się za związanych niniejszą ofertą na czas określony w Rozdziale VIII Ogłoszenia </w:t>
      </w:r>
      <w:r w:rsidR="00A60254">
        <w:rPr>
          <w:rFonts w:asciiTheme="minorHAnsi" w:hAnsiTheme="minorHAnsi" w:cstheme="minorHAnsi"/>
          <w:sz w:val="22"/>
          <w:szCs w:val="22"/>
        </w:rPr>
        <w:br/>
      </w:r>
      <w:r w:rsidRPr="00EA011D">
        <w:rPr>
          <w:rFonts w:asciiTheme="minorHAnsi" w:hAnsiTheme="minorHAnsi" w:cstheme="minorHAnsi"/>
          <w:sz w:val="22"/>
          <w:szCs w:val="22"/>
        </w:rPr>
        <w:t>o zamówieniu;</w:t>
      </w:r>
    </w:p>
    <w:p w:rsidR="00A60254" w:rsidRPr="00A60254" w:rsidRDefault="00EA011D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A011D">
        <w:rPr>
          <w:rFonts w:asciiTheme="minorHAnsi" w:hAnsiTheme="minorHAnsi" w:cstheme="minorHAnsi"/>
          <w:sz w:val="22"/>
          <w:szCs w:val="22"/>
        </w:rPr>
        <w:t>zrealizujemy</w:t>
      </w:r>
      <w:r w:rsidRPr="00EA01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011D">
        <w:rPr>
          <w:rFonts w:asciiTheme="minorHAnsi" w:hAnsiTheme="minorHAnsi" w:cstheme="minorHAnsi"/>
          <w:sz w:val="22"/>
          <w:szCs w:val="22"/>
        </w:rPr>
        <w:t>przedmiot zamówienia</w:t>
      </w:r>
      <w:r w:rsidRPr="00EA011D">
        <w:rPr>
          <w:rStyle w:val="FontStyle37"/>
          <w:rFonts w:asciiTheme="minorHAnsi" w:hAnsiTheme="minorHAnsi" w:cstheme="minorHAnsi"/>
          <w:sz w:val="22"/>
          <w:szCs w:val="22"/>
        </w:rPr>
        <w:t xml:space="preserve"> </w:t>
      </w:r>
      <w:r w:rsidRPr="00EA011D">
        <w:rPr>
          <w:rFonts w:asciiTheme="minorHAnsi" w:hAnsiTheme="minorHAnsi" w:cstheme="minorHAnsi"/>
          <w:b/>
          <w:sz w:val="22"/>
          <w:szCs w:val="22"/>
        </w:rPr>
        <w:t xml:space="preserve">w terminie do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EA011D">
        <w:rPr>
          <w:rFonts w:asciiTheme="minorHAnsi" w:hAnsiTheme="minorHAnsi" w:cstheme="minorHAnsi"/>
          <w:b/>
          <w:sz w:val="22"/>
          <w:szCs w:val="22"/>
        </w:rPr>
        <w:t xml:space="preserve">0 dni kalendarzowych </w:t>
      </w:r>
      <w:r w:rsidRPr="00EA011D">
        <w:rPr>
          <w:rFonts w:asciiTheme="minorHAnsi" w:hAnsiTheme="minorHAnsi" w:cstheme="minorHAnsi"/>
          <w:sz w:val="22"/>
          <w:szCs w:val="22"/>
        </w:rPr>
        <w:t>liczonych od dnia przekazania terenu wykonywania robót remontowych;</w:t>
      </w:r>
    </w:p>
    <w:p w:rsidR="00A60254" w:rsidRPr="00A60254" w:rsidRDefault="00A60254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0254">
        <w:rPr>
          <w:rFonts w:asciiTheme="minorHAnsi" w:hAnsiTheme="minorHAnsi" w:cstheme="minorHAnsi"/>
          <w:sz w:val="22"/>
          <w:szCs w:val="22"/>
        </w:rPr>
        <w:t>na dzień złożenia oferty:</w:t>
      </w:r>
    </w:p>
    <w:p w:rsidR="00A60254" w:rsidRPr="00A60254" w:rsidRDefault="00A60254" w:rsidP="00A60254">
      <w:pPr>
        <w:pStyle w:val="Default"/>
        <w:spacing w:after="60"/>
        <w:ind w:left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60254">
        <w:rPr>
          <w:rFonts w:asciiTheme="minorHAnsi" w:hAnsiTheme="minorHAnsi" w:cstheme="minorHAnsi"/>
          <w:b/>
          <w:bCs/>
          <w:sz w:val="22"/>
          <w:szCs w:val="22"/>
        </w:rPr>
        <w:t>nie zachodzą / zachodzą</w:t>
      </w:r>
      <w:r w:rsidRPr="00A60254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A60254">
        <w:rPr>
          <w:rFonts w:asciiTheme="minorHAnsi" w:hAnsiTheme="minorHAnsi" w:cstheme="minorHAnsi"/>
          <w:sz w:val="22"/>
          <w:szCs w:val="22"/>
        </w:rPr>
        <w:t xml:space="preserve"> w stosunku do mnie przesłanki wykluczenia z postępowania </w:t>
      </w:r>
      <w:r>
        <w:rPr>
          <w:rFonts w:asciiTheme="minorHAnsi" w:hAnsiTheme="minorHAnsi" w:cstheme="minorHAnsi"/>
          <w:sz w:val="22"/>
          <w:szCs w:val="22"/>
        </w:rPr>
        <w:br/>
      </w:r>
      <w:r w:rsidRPr="00A60254">
        <w:rPr>
          <w:rFonts w:asciiTheme="minorHAnsi" w:hAnsiTheme="minorHAnsi" w:cstheme="minorHAnsi"/>
          <w:sz w:val="22"/>
          <w:szCs w:val="22"/>
        </w:rPr>
        <w:t xml:space="preserve">na podstawie art. 7 ust. 1 ustawy z dnia 13 kwietnia 2022 r. o szczególnych rozwiązaniach </w:t>
      </w:r>
      <w:r w:rsidR="00FC7298">
        <w:rPr>
          <w:rFonts w:asciiTheme="minorHAnsi" w:hAnsiTheme="minorHAnsi" w:cstheme="minorHAnsi"/>
          <w:sz w:val="22"/>
          <w:szCs w:val="22"/>
        </w:rPr>
        <w:br/>
      </w:r>
      <w:r w:rsidRPr="00A60254">
        <w:rPr>
          <w:rFonts w:asciiTheme="minorHAnsi" w:hAnsiTheme="minorHAnsi" w:cstheme="minorHAnsi"/>
          <w:sz w:val="22"/>
          <w:szCs w:val="22"/>
        </w:rPr>
        <w:t>w zakresie przeciwdziałania wspieraniu agresji na Ukrainę oraz służących ochronie bezpieczeństwa narodowego (</w:t>
      </w:r>
      <w:r w:rsidRPr="001677D0">
        <w:rPr>
          <w:rFonts w:asciiTheme="minorHAnsi" w:hAnsiTheme="minorHAnsi" w:cstheme="minorHAnsi"/>
          <w:color w:val="auto"/>
          <w:sz w:val="22"/>
          <w:szCs w:val="22"/>
        </w:rPr>
        <w:t>Dz. U. z 202</w:t>
      </w:r>
      <w:r w:rsidR="00FC7298" w:rsidRPr="001677D0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1677D0">
        <w:rPr>
          <w:rFonts w:asciiTheme="minorHAnsi" w:hAnsiTheme="minorHAnsi" w:cstheme="minorHAnsi"/>
          <w:color w:val="auto"/>
          <w:sz w:val="22"/>
          <w:szCs w:val="22"/>
        </w:rPr>
        <w:t xml:space="preserve"> r. poz. 5</w:t>
      </w:r>
      <w:r w:rsidR="001677D0" w:rsidRPr="001677D0">
        <w:rPr>
          <w:rFonts w:asciiTheme="minorHAnsi" w:hAnsiTheme="minorHAnsi" w:cstheme="minorHAnsi"/>
          <w:color w:val="auto"/>
          <w:sz w:val="22"/>
          <w:szCs w:val="22"/>
        </w:rPr>
        <w:t>14</w:t>
      </w:r>
      <w:r w:rsidRPr="00A60254">
        <w:rPr>
          <w:rFonts w:asciiTheme="minorHAnsi" w:hAnsiTheme="minorHAnsi" w:cstheme="minorHAnsi"/>
          <w:sz w:val="22"/>
          <w:szCs w:val="22"/>
        </w:rPr>
        <w:t>)</w:t>
      </w:r>
      <w:r w:rsidR="00C279FB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Pr="00A60254">
        <w:rPr>
          <w:rFonts w:asciiTheme="minorHAnsi" w:hAnsiTheme="minorHAnsi" w:cstheme="minorHAnsi"/>
          <w:sz w:val="22"/>
          <w:szCs w:val="22"/>
        </w:rPr>
        <w:t>;</w:t>
      </w:r>
    </w:p>
    <w:p w:rsidR="0099482C" w:rsidRPr="00A5282F" w:rsidRDefault="0099482C" w:rsidP="000144AA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Calibri" w:hAnsi="Calibri" w:cs="Calibri"/>
          <w:color w:val="auto"/>
          <w:sz w:val="22"/>
          <w:szCs w:val="22"/>
        </w:rPr>
      </w:pPr>
      <w:r w:rsidRPr="00530F92">
        <w:rPr>
          <w:rFonts w:ascii="Calibri" w:hAnsi="Calibri" w:cs="Calibri"/>
          <w:sz w:val="22"/>
          <w:szCs w:val="22"/>
        </w:rPr>
        <w:t>wypełniliśmy  obowiązki informacyjne przewidziane w art. 13 lub art. 14 RODO</w:t>
      </w:r>
      <w:r w:rsidR="00262B28">
        <w:rPr>
          <w:rFonts w:ascii="Calibri" w:hAnsi="Calibri" w:cs="Calibri"/>
          <w:sz w:val="22"/>
          <w:szCs w:val="22"/>
          <w:vertAlign w:val="superscript"/>
        </w:rPr>
        <w:t>1</w:t>
      </w:r>
      <w:r w:rsidR="00F06CBE" w:rsidRPr="00530F92">
        <w:rPr>
          <w:rFonts w:ascii="Calibri" w:hAnsi="Calibri" w:cs="Calibri"/>
          <w:sz w:val="22"/>
          <w:szCs w:val="22"/>
        </w:rPr>
        <w:t xml:space="preserve"> </w:t>
      </w:r>
      <w:r w:rsidRPr="00530F92">
        <w:rPr>
          <w:rFonts w:ascii="Calibri" w:hAnsi="Calibri" w:cs="Calibri"/>
          <w:sz w:val="22"/>
          <w:szCs w:val="22"/>
        </w:rPr>
        <w:t>wobec osób fizycznych, od których dane osobowe bezpośrednio lub pośrednio pozyskaliśmy w celu ubiegania się o udzielenie zamówienia publicznego  w niniejszym postępowaniu</w:t>
      </w:r>
      <w:r>
        <w:rPr>
          <w:rFonts w:ascii="Calibri" w:hAnsi="Calibri" w:cs="Calibri"/>
          <w:sz w:val="22"/>
          <w:szCs w:val="22"/>
        </w:rPr>
        <w:t>;</w:t>
      </w: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D969F8" w:rsidRPr="00D969F8" w:rsidRDefault="00D969F8" w:rsidP="00E405EE">
      <w:pPr>
        <w:pStyle w:val="Akapitzlist"/>
        <w:numPr>
          <w:ilvl w:val="0"/>
          <w:numId w:val="7"/>
        </w:numPr>
        <w:spacing w:after="60" w:line="240" w:lineRule="auto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0144AA" w:rsidRPr="000144AA" w:rsidRDefault="000144AA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anish/>
        </w:rPr>
      </w:pPr>
    </w:p>
    <w:p w:rsidR="0099482C" w:rsidRPr="00A22ADE" w:rsidRDefault="0099482C" w:rsidP="00D969F8">
      <w:pPr>
        <w:pStyle w:val="Akapitzlist"/>
        <w:numPr>
          <w:ilvl w:val="0"/>
          <w:numId w:val="8"/>
        </w:numPr>
        <w:spacing w:after="60" w:line="160" w:lineRule="atLeast"/>
        <w:ind w:left="357" w:hanging="357"/>
        <w:contextualSpacing w:val="0"/>
        <w:jc w:val="both"/>
        <w:rPr>
          <w:vertAlign w:val="superscript"/>
        </w:rPr>
      </w:pPr>
      <w:r>
        <w:t>z</w:t>
      </w:r>
      <w:r w:rsidRPr="00A22ADE">
        <w:t>łożona przez nas oferta</w:t>
      </w:r>
      <w:r w:rsidRPr="00383EE5">
        <w:rPr>
          <w:rStyle w:val="Odwoanieprzypisudolnego"/>
          <w:sz w:val="24"/>
          <w:szCs w:val="24"/>
        </w:rPr>
        <w:t>2</w:t>
      </w:r>
      <w:r w:rsidRPr="00A22ADE">
        <w:t>:</w:t>
      </w:r>
    </w:p>
    <w:p w:rsidR="00E10821" w:rsidRPr="00E10821" w:rsidRDefault="00E10821" w:rsidP="00471BBA">
      <w:pPr>
        <w:pStyle w:val="Akapitzlist"/>
        <w:numPr>
          <w:ilvl w:val="0"/>
          <w:numId w:val="21"/>
        </w:numPr>
        <w:spacing w:before="60" w:after="60" w:line="160" w:lineRule="atLeast"/>
        <w:ind w:left="714" w:hanging="357"/>
        <w:jc w:val="both"/>
        <w:rPr>
          <w:vertAlign w:val="superscript"/>
        </w:rPr>
      </w:pPr>
      <w:r w:rsidRPr="00E10821">
        <w:rPr>
          <w:b/>
        </w:rPr>
        <w:t>nie powoduje</w:t>
      </w:r>
      <w:r w:rsidRPr="00A22ADE">
        <w:t xml:space="preserve"> powstania u Zamawiającego obowiązku podatkowego zgodnie z przepisami                 o podatku od towarów  i usług,</w:t>
      </w:r>
    </w:p>
    <w:p w:rsidR="00E10821" w:rsidRDefault="00E10821" w:rsidP="00E10821">
      <w:pPr>
        <w:pStyle w:val="Default"/>
        <w:numPr>
          <w:ilvl w:val="0"/>
          <w:numId w:val="21"/>
        </w:numPr>
        <w:jc w:val="both"/>
        <w:rPr>
          <w:rFonts w:ascii="Calibri" w:hAnsi="Calibri"/>
          <w:color w:val="auto"/>
          <w:sz w:val="22"/>
          <w:szCs w:val="22"/>
        </w:rPr>
      </w:pPr>
      <w:r w:rsidRPr="00E405EE">
        <w:rPr>
          <w:rFonts w:ascii="Calibri" w:hAnsi="Calibri"/>
          <w:b/>
          <w:color w:val="auto"/>
          <w:sz w:val="22"/>
          <w:szCs w:val="22"/>
        </w:rPr>
        <w:t xml:space="preserve">powoduje </w:t>
      </w:r>
      <w:r w:rsidRPr="00DB1521">
        <w:rPr>
          <w:rFonts w:ascii="Calibri" w:hAnsi="Calibri"/>
          <w:color w:val="auto"/>
          <w:sz w:val="22"/>
          <w:szCs w:val="22"/>
        </w:rPr>
        <w:t xml:space="preserve">powstanie u Zamawiającego obowiązku podatkowego zgodnie  z przepisami               </w:t>
      </w:r>
      <w:r>
        <w:rPr>
          <w:rFonts w:ascii="Calibri" w:hAnsi="Calibri"/>
          <w:color w:val="auto"/>
          <w:sz w:val="22"/>
          <w:szCs w:val="22"/>
        </w:rPr>
        <w:t xml:space="preserve">    o </w:t>
      </w:r>
      <w:r w:rsidRPr="00DB1521">
        <w:rPr>
          <w:rFonts w:ascii="Calibri" w:hAnsi="Calibri"/>
          <w:color w:val="auto"/>
          <w:sz w:val="22"/>
          <w:szCs w:val="22"/>
        </w:rPr>
        <w:t>podatku od towarów i usług dla</w:t>
      </w:r>
      <w:r>
        <w:rPr>
          <w:rFonts w:ascii="Calibri" w:hAnsi="Calibri"/>
          <w:color w:val="auto"/>
          <w:sz w:val="22"/>
          <w:szCs w:val="22"/>
        </w:rPr>
        <w:t xml:space="preserve"> </w:t>
      </w:r>
      <w:r w:rsidRPr="00DB1521">
        <w:rPr>
          <w:rFonts w:ascii="Calibri" w:hAnsi="Calibri"/>
          <w:color w:val="auto"/>
          <w:sz w:val="22"/>
          <w:szCs w:val="22"/>
        </w:rPr>
        <w:t>........</w:t>
      </w:r>
      <w:r>
        <w:rPr>
          <w:rFonts w:ascii="Calibri" w:hAnsi="Calibri"/>
          <w:color w:val="auto"/>
          <w:sz w:val="22"/>
          <w:szCs w:val="22"/>
        </w:rPr>
        <w:t>.......................................</w:t>
      </w:r>
      <w:r w:rsidRPr="00DB1521">
        <w:rPr>
          <w:rFonts w:ascii="Calibri" w:hAnsi="Calibri"/>
          <w:color w:val="auto"/>
          <w:sz w:val="22"/>
          <w:szCs w:val="22"/>
        </w:rPr>
        <w:t>....</w:t>
      </w:r>
      <w:r>
        <w:rPr>
          <w:rFonts w:ascii="Calibri" w:hAnsi="Calibri"/>
          <w:color w:val="auto"/>
          <w:sz w:val="22"/>
          <w:szCs w:val="22"/>
        </w:rPr>
        <w:t xml:space="preserve">...................... </w:t>
      </w:r>
      <w:r>
        <w:rPr>
          <w:rFonts w:ascii="Calibri" w:hAnsi="Calibri"/>
          <w:color w:val="auto"/>
          <w:sz w:val="22"/>
          <w:szCs w:val="22"/>
        </w:rPr>
        <w:br/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(</w:t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należy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pod</w:t>
      </w:r>
      <w:r>
        <w:rPr>
          <w:rFonts w:ascii="Calibri" w:hAnsi="Calibri"/>
          <w:color w:val="auto"/>
          <w:sz w:val="22"/>
          <w:szCs w:val="22"/>
          <w:vertAlign w:val="superscript"/>
        </w:rPr>
        <w:t>a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 xml:space="preserve">ć nazwę </w:t>
      </w:r>
      <w:r>
        <w:rPr>
          <w:rFonts w:ascii="Calibri" w:hAnsi="Calibri"/>
          <w:color w:val="auto"/>
          <w:sz w:val="22"/>
          <w:szCs w:val="22"/>
          <w:vertAlign w:val="superscript"/>
        </w:rPr>
        <w:t xml:space="preserve">(rodzaj) </w:t>
      </w:r>
      <w:r w:rsidRPr="00DB1521">
        <w:rPr>
          <w:rFonts w:ascii="Calibri" w:hAnsi="Calibri"/>
          <w:color w:val="auto"/>
          <w:sz w:val="22"/>
          <w:szCs w:val="22"/>
          <w:vertAlign w:val="superscript"/>
        </w:rPr>
        <w:t>towaru/usługi)</w:t>
      </w:r>
    </w:p>
    <w:p w:rsidR="00E10821" w:rsidRDefault="00E10821" w:rsidP="00E10821">
      <w:pPr>
        <w:pStyle w:val="Default"/>
        <w:ind w:left="641"/>
        <w:jc w:val="both"/>
        <w:rPr>
          <w:rFonts w:ascii="Calibri" w:hAnsi="Calibri"/>
          <w:color w:val="auto"/>
          <w:sz w:val="22"/>
          <w:szCs w:val="22"/>
        </w:rPr>
      </w:pPr>
      <w:r w:rsidRPr="00DB1521">
        <w:rPr>
          <w:rFonts w:ascii="Calibri" w:hAnsi="Calibri"/>
          <w:color w:val="auto"/>
          <w:sz w:val="22"/>
          <w:szCs w:val="22"/>
        </w:rPr>
        <w:t>o wartości ..........</w:t>
      </w:r>
      <w:r>
        <w:rPr>
          <w:rFonts w:ascii="Calibri" w:hAnsi="Calibri"/>
          <w:color w:val="auto"/>
          <w:sz w:val="22"/>
          <w:szCs w:val="22"/>
        </w:rPr>
        <w:t>....</w:t>
      </w:r>
      <w:r w:rsidRPr="00DB1521">
        <w:rPr>
          <w:rFonts w:ascii="Calibri" w:hAnsi="Calibri"/>
          <w:color w:val="auto"/>
          <w:sz w:val="22"/>
          <w:szCs w:val="22"/>
        </w:rPr>
        <w:t>................</w:t>
      </w:r>
      <w:r>
        <w:rPr>
          <w:rFonts w:ascii="Calibri" w:hAnsi="Calibri"/>
          <w:color w:val="auto"/>
          <w:sz w:val="22"/>
          <w:szCs w:val="22"/>
        </w:rPr>
        <w:t>....................... ; stawka podatku VAT …………………………………… %</w:t>
      </w:r>
    </w:p>
    <w:p w:rsidR="00E10821" w:rsidRPr="006D69DF" w:rsidRDefault="00E10821" w:rsidP="00E10821">
      <w:pPr>
        <w:pStyle w:val="Default"/>
        <w:ind w:left="709"/>
        <w:jc w:val="both"/>
        <w:rPr>
          <w:rFonts w:ascii="Calibri" w:hAnsi="Calibri"/>
          <w:color w:val="auto"/>
          <w:sz w:val="22"/>
          <w:szCs w:val="22"/>
          <w:vertAlign w:val="superscript"/>
        </w:rPr>
      </w:pPr>
      <w:r w:rsidRPr="006D69DF">
        <w:rPr>
          <w:rFonts w:ascii="Calibri" w:hAnsi="Calibri"/>
          <w:color w:val="auto"/>
          <w:sz w:val="22"/>
          <w:szCs w:val="22"/>
        </w:rPr>
        <w:t xml:space="preserve">    </w:t>
      </w:r>
      <w:r>
        <w:rPr>
          <w:rFonts w:ascii="Calibri" w:hAnsi="Calibri"/>
          <w:color w:val="auto"/>
          <w:sz w:val="22"/>
          <w:szCs w:val="22"/>
        </w:rPr>
        <w:t xml:space="preserve">       </w:t>
      </w:r>
      <w:r w:rsidRPr="006D69DF">
        <w:rPr>
          <w:rFonts w:ascii="Calibri" w:hAnsi="Calibri"/>
          <w:color w:val="auto"/>
          <w:sz w:val="22"/>
          <w:szCs w:val="22"/>
        </w:rPr>
        <w:t xml:space="preserve">  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 xml:space="preserve">(należy podać wartość bez podatku od towarów i usług)     (należy podać stawkę podatku </w:t>
      </w:r>
      <w:r>
        <w:rPr>
          <w:rFonts w:ascii="Calibri" w:hAnsi="Calibri"/>
          <w:color w:val="auto"/>
          <w:sz w:val="22"/>
          <w:szCs w:val="22"/>
          <w:vertAlign w:val="superscript"/>
        </w:rPr>
        <w:t>od towarów i usług, która zgodnie z wiedzą</w:t>
      </w:r>
      <w:r>
        <w:rPr>
          <w:rFonts w:ascii="Calibri" w:hAnsi="Calibri"/>
          <w:color w:val="auto"/>
          <w:sz w:val="22"/>
          <w:szCs w:val="22"/>
          <w:vertAlign w:val="superscript"/>
        </w:rPr>
        <w:br/>
        <w:t xml:space="preserve">                                                                                                                                                          </w:t>
      </w:r>
      <w:r w:rsidRPr="006D69DF">
        <w:rPr>
          <w:rFonts w:ascii="Calibri" w:hAnsi="Calibri"/>
          <w:color w:val="auto"/>
          <w:sz w:val="22"/>
          <w:szCs w:val="22"/>
          <w:vertAlign w:val="superscript"/>
        </w:rPr>
        <w:t>Wykonawcy będzie miała zastosowanie)</w:t>
      </w: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0144AA" w:rsidRPr="000144AA" w:rsidRDefault="000144AA" w:rsidP="00D969F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Calibri" w:eastAsia="Times New Roman" w:hAnsi="Calibri" w:cs="Times New Roman"/>
          <w:vanish/>
          <w:color w:val="000000"/>
          <w:lang w:eastAsia="pl-PL"/>
        </w:rPr>
      </w:pPr>
    </w:p>
    <w:p w:rsidR="00E405EE" w:rsidRDefault="00E405EE" w:rsidP="00D969F8">
      <w:pPr>
        <w:pStyle w:val="Default"/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zamierzamy powierzyć wykonanie następujący zakres (część) zamówienia Podwykonawcy:</w:t>
      </w:r>
    </w:p>
    <w:tbl>
      <w:tblPr>
        <w:tblStyle w:val="Tabela-Siatka"/>
        <w:tblW w:w="0" w:type="auto"/>
        <w:tblInd w:w="709" w:type="dxa"/>
        <w:tblLook w:val="04A0"/>
      </w:tblPr>
      <w:tblGrid>
        <w:gridCol w:w="3934"/>
        <w:gridCol w:w="4643"/>
      </w:tblGrid>
      <w:tr w:rsidR="00E405EE" w:rsidTr="007F1DB1">
        <w:tc>
          <w:tcPr>
            <w:tcW w:w="3935" w:type="dxa"/>
            <w:shd w:val="clear" w:color="auto" w:fill="BFBFBF" w:themeFill="background1" w:themeFillShade="BF"/>
          </w:tcPr>
          <w:p w:rsidR="00E405EE" w:rsidRPr="008C1236" w:rsidRDefault="00E405EE" w:rsidP="007F1DB1">
            <w:pPr>
              <w:pStyle w:val="Default"/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1236">
              <w:rPr>
                <w:rFonts w:ascii="Calibri" w:hAnsi="Calibri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/>
                <w:b/>
                <w:sz w:val="22"/>
                <w:szCs w:val="22"/>
              </w:rPr>
              <w:t>P</w:t>
            </w:r>
            <w:r w:rsidRPr="008C1236">
              <w:rPr>
                <w:rFonts w:ascii="Calibri" w:hAnsi="Calibri"/>
                <w:b/>
                <w:sz w:val="22"/>
                <w:szCs w:val="22"/>
              </w:rPr>
              <w:t>odwykonawcy</w:t>
            </w:r>
            <w:r w:rsidR="00B777C8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B777C8" w:rsidRPr="00071D4C">
              <w:rPr>
                <w:rFonts w:ascii="Calibri" w:hAnsi="Calibri"/>
                <w:b/>
                <w:i/>
                <w:sz w:val="22"/>
                <w:szCs w:val="22"/>
              </w:rPr>
              <w:t>(jeśli są znani)</w:t>
            </w:r>
          </w:p>
        </w:tc>
        <w:tc>
          <w:tcPr>
            <w:tcW w:w="4644" w:type="dxa"/>
            <w:shd w:val="clear" w:color="auto" w:fill="BFBFBF" w:themeFill="background1" w:themeFillShade="BF"/>
          </w:tcPr>
          <w:p w:rsidR="00E405EE" w:rsidRPr="008C1236" w:rsidRDefault="00E405EE" w:rsidP="007F1DB1">
            <w:pPr>
              <w:pStyle w:val="Default"/>
              <w:spacing w:after="12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C1236">
              <w:rPr>
                <w:rFonts w:ascii="Calibri" w:hAnsi="Calibri"/>
                <w:b/>
                <w:sz w:val="22"/>
                <w:szCs w:val="22"/>
              </w:rPr>
              <w:t>Zakres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(część)</w:t>
            </w:r>
            <w:r w:rsidR="00071D4C">
              <w:rPr>
                <w:rFonts w:ascii="Calibri" w:hAnsi="Calibri"/>
                <w:b/>
                <w:sz w:val="22"/>
                <w:szCs w:val="22"/>
              </w:rPr>
              <w:t xml:space="preserve"> zamówienia</w:t>
            </w:r>
          </w:p>
        </w:tc>
      </w:tr>
      <w:tr w:rsidR="00E405EE" w:rsidTr="007F1DB1">
        <w:tc>
          <w:tcPr>
            <w:tcW w:w="3935" w:type="dxa"/>
          </w:tcPr>
          <w:p w:rsidR="00E405EE" w:rsidRDefault="00E405EE" w:rsidP="007F1DB1">
            <w:pPr>
              <w:pStyle w:val="Default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4" w:type="dxa"/>
          </w:tcPr>
          <w:p w:rsidR="00E405EE" w:rsidRDefault="00E405EE" w:rsidP="007F1DB1">
            <w:pPr>
              <w:pStyle w:val="Default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405EE" w:rsidTr="007F1DB1">
        <w:tc>
          <w:tcPr>
            <w:tcW w:w="3935" w:type="dxa"/>
          </w:tcPr>
          <w:p w:rsidR="00E405EE" w:rsidRDefault="00E405EE" w:rsidP="007F1DB1">
            <w:pPr>
              <w:pStyle w:val="Default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44" w:type="dxa"/>
          </w:tcPr>
          <w:p w:rsidR="00E405EE" w:rsidRDefault="00E405EE" w:rsidP="007F1DB1">
            <w:pPr>
              <w:pStyle w:val="Default"/>
              <w:spacing w:after="12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D197D" w:rsidRPr="003D197D" w:rsidRDefault="00AA71F4" w:rsidP="00B57BFA">
      <w:pPr>
        <w:pStyle w:val="Akapitzlist"/>
        <w:numPr>
          <w:ilvl w:val="0"/>
          <w:numId w:val="27"/>
        </w:numPr>
        <w:spacing w:before="120" w:after="120" w:line="24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Załą</w:t>
      </w:r>
      <w:r w:rsidR="003D197D" w:rsidRPr="003D197D">
        <w:rPr>
          <w:rFonts w:cstheme="minorHAnsi"/>
        </w:rPr>
        <w:t>cznikami do niniejszego formularza, stanowiącymi integralną część oferty, są:</w:t>
      </w:r>
    </w:p>
    <w:p w:rsidR="00D47B72" w:rsidRPr="002F5B79" w:rsidRDefault="002F5B79" w:rsidP="00D47B72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  <w:iCs/>
        </w:rPr>
      </w:pPr>
      <w:r w:rsidRPr="002F5B79">
        <w:rPr>
          <w:i/>
          <w:iCs/>
          <w:color w:val="000000"/>
        </w:rPr>
        <w:t xml:space="preserve">Opisy, karty katalogowe </w:t>
      </w:r>
      <w:r w:rsidR="00151235">
        <w:rPr>
          <w:i/>
          <w:iCs/>
          <w:color w:val="000000"/>
        </w:rPr>
        <w:t xml:space="preserve">opraw LED </w:t>
      </w:r>
      <w:r w:rsidRPr="002F5B79">
        <w:rPr>
          <w:i/>
          <w:iCs/>
          <w:color w:val="000000"/>
        </w:rPr>
        <w:t>………………………………………………………………………</w:t>
      </w:r>
      <w:r>
        <w:rPr>
          <w:i/>
          <w:iCs/>
          <w:color w:val="000000"/>
        </w:rPr>
        <w:t>..</w:t>
      </w:r>
      <w:r w:rsidR="00D47B72" w:rsidRPr="002F5B79">
        <w:rPr>
          <w:rFonts w:cstheme="minorHAnsi"/>
          <w:i/>
          <w:iCs/>
        </w:rPr>
        <w:t>..........………...,</w:t>
      </w:r>
    </w:p>
    <w:p w:rsidR="00D47B72" w:rsidRPr="00D47B72" w:rsidRDefault="00D47B72" w:rsidP="00D47B72">
      <w:pPr>
        <w:pStyle w:val="Akapitzlist"/>
        <w:numPr>
          <w:ilvl w:val="0"/>
          <w:numId w:val="17"/>
        </w:numPr>
        <w:spacing w:after="0" w:line="240" w:lineRule="auto"/>
        <w:ind w:left="357" w:hanging="357"/>
        <w:contextualSpacing w:val="0"/>
        <w:jc w:val="both"/>
        <w:rPr>
          <w:rFonts w:cstheme="minorHAnsi"/>
          <w:i/>
        </w:rPr>
      </w:pPr>
      <w:r w:rsidRPr="00D47B72">
        <w:rPr>
          <w:rFonts w:cstheme="minorHAnsi"/>
        </w:rPr>
        <w:t>……………………………………..........................................………...</w:t>
      </w:r>
    </w:p>
    <w:p w:rsidR="0099482C" w:rsidRDefault="0099482C" w:rsidP="0099482C">
      <w:pPr>
        <w:pStyle w:val="Akapitzlist"/>
        <w:spacing w:before="120" w:after="0" w:line="360" w:lineRule="auto"/>
        <w:jc w:val="both"/>
      </w:pPr>
    </w:p>
    <w:p w:rsidR="0099482C" w:rsidRDefault="0099482C" w:rsidP="0099482C">
      <w:pPr>
        <w:pStyle w:val="Akapitzlist"/>
        <w:spacing w:before="120" w:after="0" w:line="360" w:lineRule="auto"/>
        <w:jc w:val="both"/>
      </w:pPr>
    </w:p>
    <w:p w:rsidR="00961D95" w:rsidRPr="00325090" w:rsidRDefault="0099482C" w:rsidP="00961D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ab/>
      </w:r>
      <w:r w:rsidR="00961D95" w:rsidRPr="00325090">
        <w:rPr>
          <w:rFonts w:ascii="Arial" w:hAnsi="Arial" w:cs="Arial"/>
        </w:rPr>
        <w:t>......................... dnia ...................</w:t>
      </w:r>
      <w:r w:rsidR="00961D95" w:rsidRPr="00325090">
        <w:rPr>
          <w:rFonts w:ascii="Arial" w:hAnsi="Arial" w:cs="Arial"/>
        </w:rPr>
        <w:tab/>
      </w:r>
      <w:r w:rsidR="00961D95" w:rsidRPr="00325090">
        <w:rPr>
          <w:rFonts w:ascii="Arial" w:hAnsi="Arial" w:cs="Arial"/>
        </w:rPr>
        <w:tab/>
      </w:r>
      <w:r w:rsidR="00961D95" w:rsidRPr="00325090">
        <w:rPr>
          <w:rFonts w:ascii="Arial" w:hAnsi="Arial" w:cs="Arial"/>
        </w:rPr>
        <w:tab/>
        <w:t>.......................................................</w:t>
      </w:r>
    </w:p>
    <w:p w:rsidR="00961D95" w:rsidRDefault="00961D95" w:rsidP="00961D95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 w:rsidRPr="00325090">
        <w:rPr>
          <w:rFonts w:ascii="Arial" w:hAnsi="Arial" w:cs="Arial"/>
          <w:sz w:val="16"/>
          <w:szCs w:val="16"/>
        </w:rPr>
        <w:t xml:space="preserve">  (miejscowość, data) </w:t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325090">
        <w:rPr>
          <w:rFonts w:ascii="Arial" w:hAnsi="Arial" w:cs="Arial"/>
          <w:sz w:val="16"/>
          <w:szCs w:val="16"/>
        </w:rPr>
        <w:tab/>
      </w:r>
      <w:r w:rsidRPr="00CB7B01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podpis/y osoby/osób upoważnionej/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</w:p>
    <w:p w:rsidR="00961D95" w:rsidRPr="00CB7B01" w:rsidRDefault="00961D95" w:rsidP="00961D95">
      <w:pPr>
        <w:autoSpaceDE w:val="0"/>
        <w:autoSpaceDN w:val="0"/>
        <w:adjustRightInd w:val="0"/>
        <w:spacing w:after="0" w:line="240" w:lineRule="auto"/>
        <w:ind w:left="2832" w:hanging="212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do reprezentowania Wykonawcy</w:t>
      </w:r>
      <w:r w:rsidRPr="00CB7B01">
        <w:rPr>
          <w:rFonts w:ascii="Arial" w:hAnsi="Arial" w:cs="Arial"/>
          <w:sz w:val="16"/>
          <w:szCs w:val="16"/>
        </w:rPr>
        <w:t>)</w:t>
      </w: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E6732D" w:rsidRPr="0000733C" w:rsidRDefault="00E6732D" w:rsidP="00F26546">
      <w:pPr>
        <w:pStyle w:val="Akapitzlist"/>
        <w:numPr>
          <w:ilvl w:val="0"/>
          <w:numId w:val="22"/>
        </w:numPr>
        <w:spacing w:after="60" w:line="240" w:lineRule="auto"/>
        <w:ind w:left="709" w:hanging="357"/>
        <w:contextualSpacing w:val="0"/>
        <w:jc w:val="both"/>
        <w:rPr>
          <w:vanish/>
        </w:rPr>
      </w:pPr>
    </w:p>
    <w:p w:rsidR="00F11C3C" w:rsidRPr="00B56958" w:rsidRDefault="00F11C3C" w:rsidP="00F11C3C">
      <w:pPr>
        <w:pStyle w:val="Nagwek"/>
        <w:tabs>
          <w:tab w:val="left" w:pos="708"/>
        </w:tabs>
        <w:rPr>
          <w:b/>
          <w:szCs w:val="24"/>
        </w:rPr>
      </w:pPr>
      <w:r w:rsidRPr="00B56958">
        <w:rPr>
          <w:b/>
          <w:szCs w:val="24"/>
        </w:rPr>
        <w:t>Uwaga:</w:t>
      </w:r>
    </w:p>
    <w:p w:rsidR="00F11C3C" w:rsidRPr="003E5B36" w:rsidRDefault="00F11C3C" w:rsidP="00F11C3C">
      <w:pPr>
        <w:rPr>
          <w:b/>
          <w:sz w:val="24"/>
          <w:szCs w:val="24"/>
        </w:rPr>
      </w:pPr>
      <w:r w:rsidRPr="003E5B36">
        <w:rPr>
          <w:b/>
          <w:sz w:val="24"/>
          <w:szCs w:val="24"/>
        </w:rPr>
        <w:t xml:space="preserve">Pola zaznaczone liniami/kropkami należy uzupełnić danymi </w:t>
      </w:r>
    </w:p>
    <w:p w:rsidR="00262B28" w:rsidRDefault="00262B28" w:rsidP="00262B28">
      <w:pPr>
        <w:pStyle w:val="Tekstprzypisudolnego"/>
        <w:spacing w:after="0" w:line="240" w:lineRule="auto"/>
        <w:jc w:val="both"/>
        <w:rPr>
          <w:rFonts w:cs="Arial"/>
          <w:i/>
          <w:sz w:val="16"/>
          <w:szCs w:val="16"/>
        </w:rPr>
      </w:pPr>
      <w:r w:rsidRPr="00262B28">
        <w:rPr>
          <w:rStyle w:val="Odwoanieprzypisudolnego"/>
          <w:i/>
        </w:rPr>
        <w:footnoteRef/>
      </w:r>
      <w:r w:rsidRPr="00262B28">
        <w:rPr>
          <w:i/>
        </w:rPr>
        <w:t xml:space="preserve"> R</w:t>
      </w:r>
      <w:r w:rsidRPr="00262B28">
        <w:rPr>
          <w:rFonts w:cs="Arial"/>
          <w:i/>
          <w:sz w:val="16"/>
          <w:szCs w:val="16"/>
        </w:rPr>
        <w:t>ozporządzenie Parlamentu Europejskiego i Rady (UE) 2016/679 z dnia 27 kwietnia 2016 r. w sprawie ochrony osób fizycznych w związku          z przetwarzaniem danych osobowych i w sprawie swobodnego przepływu takich danych oraz uchylenia dyrektywy 95/46/WE (ogólne rozporządzenie o ochronie danych) (Dz. Urz. UE L 119 z 04.05.2016, str. 1)</w:t>
      </w:r>
    </w:p>
    <w:p w:rsidR="00FC7298" w:rsidRPr="00262B28" w:rsidRDefault="00FC7298" w:rsidP="00262B28">
      <w:pPr>
        <w:pStyle w:val="Tekstprzypisudolnego"/>
        <w:spacing w:after="0" w:line="240" w:lineRule="auto"/>
        <w:jc w:val="both"/>
        <w:rPr>
          <w:rFonts w:cs="Arial"/>
          <w:i/>
          <w:sz w:val="16"/>
          <w:szCs w:val="16"/>
        </w:rPr>
      </w:pPr>
    </w:p>
    <w:p w:rsidR="001A31AE" w:rsidRDefault="00262B28" w:rsidP="0011086D">
      <w:pPr>
        <w:rPr>
          <w:i/>
          <w:sz w:val="16"/>
          <w:szCs w:val="16"/>
        </w:rPr>
      </w:pPr>
      <w:r w:rsidRPr="00F06CBE">
        <w:rPr>
          <w:sz w:val="20"/>
          <w:szCs w:val="20"/>
          <w:vertAlign w:val="superscript"/>
        </w:rPr>
        <w:t>2</w:t>
      </w:r>
      <w:r>
        <w:t xml:space="preserve"> </w:t>
      </w:r>
      <w:r w:rsidRPr="00383EE5">
        <w:rPr>
          <w:i/>
          <w:sz w:val="16"/>
          <w:szCs w:val="16"/>
        </w:rPr>
        <w:t>Niepotrzebne skreślić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  <w:vertAlign w:val="superscript"/>
        </w:rPr>
        <w:t>3</w:t>
      </w:r>
      <w:r w:rsidRPr="00FC7298">
        <w:rPr>
          <w:i/>
          <w:sz w:val="16"/>
          <w:szCs w:val="16"/>
        </w:rPr>
        <w:t xml:space="preserve"> Zgodnie z treścią art. 7 ust. 1 ustawy z dnia 13 kwietnia 2022 r.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 w:rsidRPr="00FC7298">
        <w:rPr>
          <w:i/>
          <w:sz w:val="16"/>
          <w:szCs w:val="16"/>
        </w:rPr>
        <w:t>Pzp</w:t>
      </w:r>
      <w:proofErr w:type="spellEnd"/>
      <w:r w:rsidRPr="00FC7298">
        <w:rPr>
          <w:i/>
          <w:sz w:val="16"/>
          <w:szCs w:val="16"/>
        </w:rPr>
        <w:t xml:space="preserve"> wyklucza się: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 w:rsidRPr="00FC7298">
        <w:rPr>
          <w:i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 w:rsidRPr="00FC7298">
        <w:rPr>
          <w:i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C7298" w:rsidRPr="00FC7298" w:rsidRDefault="00FC7298" w:rsidP="00FC7298">
      <w:pPr>
        <w:spacing w:after="0" w:line="240" w:lineRule="auto"/>
        <w:rPr>
          <w:i/>
          <w:sz w:val="16"/>
          <w:szCs w:val="16"/>
        </w:rPr>
      </w:pPr>
      <w:r w:rsidRPr="00FC7298">
        <w:rPr>
          <w:i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C7298" w:rsidRPr="00A011B1" w:rsidRDefault="00FC7298" w:rsidP="0011086D">
      <w:pPr>
        <w:rPr>
          <w:i/>
          <w:sz w:val="16"/>
          <w:szCs w:val="16"/>
        </w:rPr>
      </w:pPr>
    </w:p>
    <w:sectPr w:rsidR="00FC7298" w:rsidRPr="00A011B1" w:rsidSect="00F33DED">
      <w:headerReference w:type="default" r:id="rId8"/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970" w:rsidRDefault="00F61970" w:rsidP="007B1995">
      <w:pPr>
        <w:spacing w:after="0" w:line="240" w:lineRule="auto"/>
      </w:pPr>
      <w:r>
        <w:separator/>
      </w:r>
    </w:p>
  </w:endnote>
  <w:endnote w:type="continuationSeparator" w:id="0">
    <w:p w:rsidR="00F61970" w:rsidRDefault="00F61970" w:rsidP="007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453734"/>
      <w:docPartObj>
        <w:docPartGallery w:val="Page Numbers (Bottom of Page)"/>
        <w:docPartUnique/>
      </w:docPartObj>
    </w:sdtPr>
    <w:sdtContent>
      <w:p w:rsidR="00F61970" w:rsidRDefault="00060BF3">
        <w:pPr>
          <w:pStyle w:val="Stopka"/>
          <w:jc w:val="right"/>
        </w:pPr>
        <w:fldSimple w:instr="PAGE   \* MERGEFORMAT">
          <w:r w:rsidR="00FC5B64">
            <w:rPr>
              <w:noProof/>
            </w:rPr>
            <w:t>3</w:t>
          </w:r>
        </w:fldSimple>
      </w:p>
    </w:sdtContent>
  </w:sdt>
  <w:p w:rsidR="00F61970" w:rsidRDefault="00F619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970" w:rsidRDefault="00F61970" w:rsidP="007B1995">
      <w:pPr>
        <w:spacing w:after="0" w:line="240" w:lineRule="auto"/>
      </w:pPr>
      <w:r>
        <w:separator/>
      </w:r>
    </w:p>
  </w:footnote>
  <w:footnote w:type="continuationSeparator" w:id="0">
    <w:p w:rsidR="00F61970" w:rsidRDefault="00F61970" w:rsidP="007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70" w:rsidRPr="00C338FF" w:rsidRDefault="00F61970" w:rsidP="005933BB">
    <w:pPr>
      <w:spacing w:after="0" w:line="240" w:lineRule="auto"/>
      <w:rPr>
        <w:rFonts w:ascii="Arial" w:hAnsi="Arial" w:cs="Arial"/>
        <w:i/>
        <w:sz w:val="20"/>
        <w:szCs w:val="20"/>
      </w:rPr>
    </w:pPr>
    <w:r w:rsidRPr="00C338FF">
      <w:rPr>
        <w:rFonts w:ascii="Arial" w:hAnsi="Arial" w:cs="Arial"/>
        <w:i/>
        <w:sz w:val="20"/>
        <w:szCs w:val="20"/>
      </w:rPr>
      <w:t>Nr sprawy: 0500-</w:t>
    </w:r>
    <w:r w:rsidRPr="00C338FF">
      <w:rPr>
        <w:rFonts w:ascii="Arial" w:hAnsi="Arial" w:cs="Arial"/>
        <w:i/>
        <w:color w:val="000000"/>
        <w:sz w:val="20"/>
        <w:szCs w:val="20"/>
      </w:rPr>
      <w:t>OP.26</w:t>
    </w:r>
    <w:r>
      <w:rPr>
        <w:rFonts w:ascii="Arial" w:hAnsi="Arial" w:cs="Arial"/>
        <w:i/>
        <w:color w:val="000000"/>
        <w:sz w:val="20"/>
        <w:szCs w:val="20"/>
      </w:rPr>
      <w:t>3</w:t>
    </w:r>
    <w:r w:rsidRPr="00C338FF">
      <w:rPr>
        <w:rFonts w:ascii="Arial" w:hAnsi="Arial" w:cs="Arial"/>
        <w:i/>
        <w:color w:val="000000"/>
        <w:sz w:val="20"/>
        <w:szCs w:val="20"/>
      </w:rPr>
      <w:t>.</w:t>
    </w:r>
    <w:r w:rsidRPr="003465B3">
      <w:rPr>
        <w:rFonts w:ascii="Arial" w:hAnsi="Arial" w:cs="Arial"/>
        <w:i/>
        <w:sz w:val="20"/>
        <w:szCs w:val="20"/>
      </w:rPr>
      <w:t xml:space="preserve">98.2025                                                                                       </w:t>
    </w:r>
    <w:r w:rsidRPr="00C338FF">
      <w:rPr>
        <w:rFonts w:ascii="Arial" w:hAnsi="Arial" w:cs="Arial"/>
        <w:i/>
        <w:sz w:val="20"/>
        <w:szCs w:val="20"/>
      </w:rPr>
      <w:t xml:space="preserve">Załącznik nr </w:t>
    </w:r>
    <w:r>
      <w:rPr>
        <w:rFonts w:ascii="Arial" w:hAnsi="Arial" w:cs="Arial"/>
        <w:i/>
        <w:sz w:val="20"/>
        <w:szCs w:val="20"/>
      </w:rPr>
      <w:t>3</w:t>
    </w:r>
    <w:r w:rsidRPr="00C338FF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br/>
      <w:t xml:space="preserve">                                                                                                                     </w:t>
    </w:r>
    <w:r w:rsidRPr="00C338FF">
      <w:rPr>
        <w:rFonts w:ascii="Arial" w:hAnsi="Arial" w:cs="Arial"/>
        <w:i/>
        <w:sz w:val="20"/>
        <w:szCs w:val="20"/>
      </w:rPr>
      <w:t xml:space="preserve">do </w:t>
    </w:r>
    <w:r>
      <w:rPr>
        <w:rFonts w:ascii="Arial" w:hAnsi="Arial" w:cs="Arial"/>
        <w:i/>
        <w:sz w:val="20"/>
        <w:szCs w:val="20"/>
      </w:rPr>
      <w:t>Ogłoszenia o zamówieniu</w:t>
    </w:r>
  </w:p>
  <w:p w:rsidR="00F61970" w:rsidRPr="00F56BDC" w:rsidRDefault="00F61970" w:rsidP="00024E10">
    <w:pPr>
      <w:spacing w:after="0" w:line="240" w:lineRule="auto"/>
      <w:ind w:left="5664"/>
      <w:jc w:val="right"/>
      <w:rPr>
        <w:rFonts w:ascii="Arial" w:hAnsi="Arial" w:cs="Arial"/>
        <w:i/>
      </w:rPr>
    </w:pPr>
    <w:r w:rsidRPr="00F56BDC">
      <w:rPr>
        <w:rFonts w:ascii="Arial" w:hAnsi="Arial" w:cs="Arial"/>
        <w:i/>
      </w:rPr>
      <w:t xml:space="preserve">   </w:t>
    </w:r>
    <w:r>
      <w:rPr>
        <w:rFonts w:ascii="Arial" w:hAnsi="Arial" w:cs="Arial"/>
        <w:i/>
      </w:rPr>
      <w:t xml:space="preserve">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B3B"/>
    <w:multiLevelType w:val="hybridMultilevel"/>
    <w:tmpl w:val="945A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174A5"/>
    <w:multiLevelType w:val="hybridMultilevel"/>
    <w:tmpl w:val="BB3429E4"/>
    <w:lvl w:ilvl="0" w:tplc="CEEE2DA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C551BE"/>
    <w:multiLevelType w:val="multilevel"/>
    <w:tmpl w:val="73C6092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2500E"/>
    <w:multiLevelType w:val="hybridMultilevel"/>
    <w:tmpl w:val="F2682AF2"/>
    <w:lvl w:ilvl="0" w:tplc="BB624204">
      <w:start w:val="13"/>
      <w:numFmt w:val="decimal"/>
      <w:lvlText w:val="%1)"/>
      <w:lvlJc w:val="left"/>
      <w:pPr>
        <w:ind w:left="1077" w:hanging="360"/>
      </w:pPr>
      <w:rPr>
        <w:rFonts w:hint="default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E58AE"/>
    <w:multiLevelType w:val="hybridMultilevel"/>
    <w:tmpl w:val="F3A6DA5E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05F2F"/>
    <w:multiLevelType w:val="hybridMultilevel"/>
    <w:tmpl w:val="82684FD6"/>
    <w:lvl w:ilvl="0" w:tplc="0B54D2BE">
      <w:start w:val="1"/>
      <w:numFmt w:val="decimal"/>
      <w:lvlText w:val="%1)"/>
      <w:lvlJc w:val="left"/>
      <w:pPr>
        <w:ind w:left="1077" w:hanging="360"/>
      </w:pPr>
      <w:rPr>
        <w:sz w:val="22"/>
        <w:szCs w:val="22"/>
        <w:vertAlign w:val="baseli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A33B1"/>
    <w:multiLevelType w:val="hybridMultilevel"/>
    <w:tmpl w:val="A226104C"/>
    <w:lvl w:ilvl="0" w:tplc="5A48E05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122AF"/>
    <w:multiLevelType w:val="hybridMultilevel"/>
    <w:tmpl w:val="9F64495E"/>
    <w:lvl w:ilvl="0" w:tplc="D7405486">
      <w:start w:val="1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54E1B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A7112A5"/>
    <w:multiLevelType w:val="hybridMultilevel"/>
    <w:tmpl w:val="F014AD76"/>
    <w:lvl w:ilvl="0" w:tplc="4468A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9D2C6A"/>
    <w:multiLevelType w:val="multilevel"/>
    <w:tmpl w:val="23BEB626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1">
    <w:nsid w:val="2EAD71D0"/>
    <w:multiLevelType w:val="hybridMultilevel"/>
    <w:tmpl w:val="7D0C9556"/>
    <w:lvl w:ilvl="0" w:tplc="525875D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A4AC7"/>
    <w:multiLevelType w:val="hybridMultilevel"/>
    <w:tmpl w:val="1CFE98BC"/>
    <w:lvl w:ilvl="0" w:tplc="A28EB96C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7806F80"/>
    <w:multiLevelType w:val="hybridMultilevel"/>
    <w:tmpl w:val="975E5AF0"/>
    <w:lvl w:ilvl="0" w:tplc="1C08D09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20CB1"/>
    <w:multiLevelType w:val="hybridMultilevel"/>
    <w:tmpl w:val="1428C6F2"/>
    <w:lvl w:ilvl="0" w:tplc="C79067E8">
      <w:numFmt w:val="bullet"/>
      <w:lvlText w:val="–"/>
      <w:lvlJc w:val="left"/>
      <w:pPr>
        <w:ind w:left="1800" w:hanging="360"/>
      </w:pPr>
      <w:rPr>
        <w:rFonts w:ascii="Arial" w:eastAsia="Arial" w:hAnsi="Arial" w:cs="Arial" w:hint="default"/>
        <w:w w:val="89"/>
        <w:sz w:val="22"/>
        <w:szCs w:val="22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2336AEE"/>
    <w:multiLevelType w:val="hybridMultilevel"/>
    <w:tmpl w:val="7B620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A2FBF"/>
    <w:multiLevelType w:val="hybridMultilevel"/>
    <w:tmpl w:val="EDA09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83970FC"/>
    <w:multiLevelType w:val="multilevel"/>
    <w:tmpl w:val="2E4A53B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24" w:hanging="1800"/>
      </w:pPr>
      <w:rPr>
        <w:rFonts w:hint="default"/>
      </w:rPr>
    </w:lvl>
  </w:abstractNum>
  <w:abstractNum w:abstractNumId="18">
    <w:nsid w:val="4C0E6B57"/>
    <w:multiLevelType w:val="hybridMultilevel"/>
    <w:tmpl w:val="987C4D04"/>
    <w:lvl w:ilvl="0" w:tplc="20E2D7E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10970"/>
    <w:multiLevelType w:val="hybridMultilevel"/>
    <w:tmpl w:val="91E45E70"/>
    <w:lvl w:ilvl="0" w:tplc="4468A7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7841BF"/>
    <w:multiLevelType w:val="hybridMultilevel"/>
    <w:tmpl w:val="7E76EDE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FAA3F6E"/>
    <w:multiLevelType w:val="hybridMultilevel"/>
    <w:tmpl w:val="8C38A0CC"/>
    <w:lvl w:ilvl="0" w:tplc="230A793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2E388D"/>
    <w:multiLevelType w:val="hybridMultilevel"/>
    <w:tmpl w:val="4D46EC48"/>
    <w:lvl w:ilvl="0" w:tplc="1D1CFFA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691000"/>
    <w:multiLevelType w:val="hybridMultilevel"/>
    <w:tmpl w:val="94B089C2"/>
    <w:lvl w:ilvl="0" w:tplc="A17A44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5C2080"/>
    <w:multiLevelType w:val="hybridMultilevel"/>
    <w:tmpl w:val="018A5B72"/>
    <w:lvl w:ilvl="0" w:tplc="9CB8E1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27145"/>
    <w:multiLevelType w:val="hybridMultilevel"/>
    <w:tmpl w:val="5E74EC26"/>
    <w:lvl w:ilvl="0" w:tplc="B91A9154">
      <w:start w:val="4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16B19"/>
    <w:multiLevelType w:val="hybridMultilevel"/>
    <w:tmpl w:val="FCFE2F70"/>
    <w:lvl w:ilvl="0" w:tplc="7050383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10"/>
  </w:num>
  <w:num w:numId="5">
    <w:abstractNumId w:val="19"/>
  </w:num>
  <w:num w:numId="6">
    <w:abstractNumId w:val="4"/>
  </w:num>
  <w:num w:numId="7">
    <w:abstractNumId w:val="20"/>
  </w:num>
  <w:num w:numId="8">
    <w:abstractNumId w:val="21"/>
  </w:num>
  <w:num w:numId="9">
    <w:abstractNumId w:val="15"/>
  </w:num>
  <w:num w:numId="10">
    <w:abstractNumId w:val="13"/>
  </w:num>
  <w:num w:numId="11">
    <w:abstractNumId w:val="26"/>
  </w:num>
  <w:num w:numId="12">
    <w:abstractNumId w:val="18"/>
  </w:num>
  <w:num w:numId="13">
    <w:abstractNumId w:val="11"/>
  </w:num>
  <w:num w:numId="14">
    <w:abstractNumId w:val="14"/>
  </w:num>
  <w:num w:numId="15">
    <w:abstractNumId w:val="7"/>
  </w:num>
  <w:num w:numId="16">
    <w:abstractNumId w:val="3"/>
  </w:num>
  <w:num w:numId="17">
    <w:abstractNumId w:val="16"/>
  </w:num>
  <w:num w:numId="18">
    <w:abstractNumId w:val="24"/>
  </w:num>
  <w:num w:numId="19">
    <w:abstractNumId w:val="22"/>
  </w:num>
  <w:num w:numId="20">
    <w:abstractNumId w:val="6"/>
  </w:num>
  <w:num w:numId="21">
    <w:abstractNumId w:val="9"/>
  </w:num>
  <w:num w:numId="22">
    <w:abstractNumId w:val="8"/>
  </w:num>
  <w:num w:numId="23">
    <w:abstractNumId w:val="0"/>
  </w:num>
  <w:num w:numId="24">
    <w:abstractNumId w:val="23"/>
  </w:num>
  <w:num w:numId="25">
    <w:abstractNumId w:val="17"/>
  </w:num>
  <w:num w:numId="26">
    <w:abstractNumId w:val="12"/>
  </w:num>
  <w:num w:numId="27">
    <w:abstractNumId w:val="2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58"/>
    <w:rsid w:val="00010AFB"/>
    <w:rsid w:val="00012B2E"/>
    <w:rsid w:val="000144AA"/>
    <w:rsid w:val="000163A5"/>
    <w:rsid w:val="0002141E"/>
    <w:rsid w:val="00024E10"/>
    <w:rsid w:val="000567B4"/>
    <w:rsid w:val="00057FE5"/>
    <w:rsid w:val="00060BF3"/>
    <w:rsid w:val="00060D84"/>
    <w:rsid w:val="000652F0"/>
    <w:rsid w:val="00065E19"/>
    <w:rsid w:val="00071D4C"/>
    <w:rsid w:val="00072747"/>
    <w:rsid w:val="00073B5D"/>
    <w:rsid w:val="00077941"/>
    <w:rsid w:val="0008137D"/>
    <w:rsid w:val="00090514"/>
    <w:rsid w:val="0009088F"/>
    <w:rsid w:val="000916FB"/>
    <w:rsid w:val="000B0F9B"/>
    <w:rsid w:val="000C6FA2"/>
    <w:rsid w:val="000D3C5F"/>
    <w:rsid w:val="000E08A0"/>
    <w:rsid w:val="000E75FB"/>
    <w:rsid w:val="00105305"/>
    <w:rsid w:val="0011086D"/>
    <w:rsid w:val="00113D28"/>
    <w:rsid w:val="00114B70"/>
    <w:rsid w:val="00124350"/>
    <w:rsid w:val="00124F30"/>
    <w:rsid w:val="00146EFF"/>
    <w:rsid w:val="00147133"/>
    <w:rsid w:val="00151235"/>
    <w:rsid w:val="00155AF6"/>
    <w:rsid w:val="001632E8"/>
    <w:rsid w:val="00164819"/>
    <w:rsid w:val="001659D7"/>
    <w:rsid w:val="001677D0"/>
    <w:rsid w:val="0017293D"/>
    <w:rsid w:val="001809A5"/>
    <w:rsid w:val="00190FBD"/>
    <w:rsid w:val="001A21A7"/>
    <w:rsid w:val="001A31AE"/>
    <w:rsid w:val="001A65E6"/>
    <w:rsid w:val="001B0579"/>
    <w:rsid w:val="001B3B7F"/>
    <w:rsid w:val="001B5CD0"/>
    <w:rsid w:val="001B767C"/>
    <w:rsid w:val="001C2849"/>
    <w:rsid w:val="001F0AD4"/>
    <w:rsid w:val="001F2F86"/>
    <w:rsid w:val="001F7FB0"/>
    <w:rsid w:val="0020545A"/>
    <w:rsid w:val="0022164A"/>
    <w:rsid w:val="00233658"/>
    <w:rsid w:val="00234568"/>
    <w:rsid w:val="00251FAE"/>
    <w:rsid w:val="00256B01"/>
    <w:rsid w:val="00262B28"/>
    <w:rsid w:val="00262BA4"/>
    <w:rsid w:val="002920B6"/>
    <w:rsid w:val="00292223"/>
    <w:rsid w:val="002936D9"/>
    <w:rsid w:val="002974ED"/>
    <w:rsid w:val="002A43B2"/>
    <w:rsid w:val="002A6047"/>
    <w:rsid w:val="002A6F75"/>
    <w:rsid w:val="002B2946"/>
    <w:rsid w:val="002C0097"/>
    <w:rsid w:val="002D7215"/>
    <w:rsid w:val="002E587E"/>
    <w:rsid w:val="002E6A44"/>
    <w:rsid w:val="002F315A"/>
    <w:rsid w:val="002F3759"/>
    <w:rsid w:val="002F5B79"/>
    <w:rsid w:val="00302BDD"/>
    <w:rsid w:val="00315BE7"/>
    <w:rsid w:val="003165D5"/>
    <w:rsid w:val="0032338E"/>
    <w:rsid w:val="003248E9"/>
    <w:rsid w:val="00330AB8"/>
    <w:rsid w:val="00335D70"/>
    <w:rsid w:val="003465B3"/>
    <w:rsid w:val="00350CEC"/>
    <w:rsid w:val="003516E2"/>
    <w:rsid w:val="003669D2"/>
    <w:rsid w:val="00366B7C"/>
    <w:rsid w:val="003770A3"/>
    <w:rsid w:val="0039538A"/>
    <w:rsid w:val="00396B45"/>
    <w:rsid w:val="003B5290"/>
    <w:rsid w:val="003D197D"/>
    <w:rsid w:val="003D22DF"/>
    <w:rsid w:val="003D2B95"/>
    <w:rsid w:val="003E07D6"/>
    <w:rsid w:val="003E1203"/>
    <w:rsid w:val="003E3991"/>
    <w:rsid w:val="003E3FE7"/>
    <w:rsid w:val="003E503B"/>
    <w:rsid w:val="003E5B36"/>
    <w:rsid w:val="003E7CD0"/>
    <w:rsid w:val="003F455A"/>
    <w:rsid w:val="003F516C"/>
    <w:rsid w:val="0042053E"/>
    <w:rsid w:val="00437F29"/>
    <w:rsid w:val="0045254F"/>
    <w:rsid w:val="00455EA1"/>
    <w:rsid w:val="0046252C"/>
    <w:rsid w:val="00464E26"/>
    <w:rsid w:val="00466E59"/>
    <w:rsid w:val="00471BBA"/>
    <w:rsid w:val="00483286"/>
    <w:rsid w:val="00495E60"/>
    <w:rsid w:val="004A640F"/>
    <w:rsid w:val="004B3C25"/>
    <w:rsid w:val="004C2128"/>
    <w:rsid w:val="004C23A4"/>
    <w:rsid w:val="004C4A42"/>
    <w:rsid w:val="004D510B"/>
    <w:rsid w:val="004E56F1"/>
    <w:rsid w:val="004F04C0"/>
    <w:rsid w:val="004F40C2"/>
    <w:rsid w:val="004F6A9A"/>
    <w:rsid w:val="004F72BD"/>
    <w:rsid w:val="005012BD"/>
    <w:rsid w:val="00507427"/>
    <w:rsid w:val="005074FF"/>
    <w:rsid w:val="0051118F"/>
    <w:rsid w:val="00512181"/>
    <w:rsid w:val="00524856"/>
    <w:rsid w:val="00526195"/>
    <w:rsid w:val="0054290B"/>
    <w:rsid w:val="00547FB2"/>
    <w:rsid w:val="00553C4F"/>
    <w:rsid w:val="0055765C"/>
    <w:rsid w:val="00562726"/>
    <w:rsid w:val="005656EB"/>
    <w:rsid w:val="0057588F"/>
    <w:rsid w:val="005760E0"/>
    <w:rsid w:val="005933BB"/>
    <w:rsid w:val="0059445E"/>
    <w:rsid w:val="00596C97"/>
    <w:rsid w:val="005A5EFA"/>
    <w:rsid w:val="005D0BC6"/>
    <w:rsid w:val="005D1C7E"/>
    <w:rsid w:val="005D4336"/>
    <w:rsid w:val="005D657E"/>
    <w:rsid w:val="005E220D"/>
    <w:rsid w:val="005F1C9C"/>
    <w:rsid w:val="005F286F"/>
    <w:rsid w:val="006050F6"/>
    <w:rsid w:val="00612E8F"/>
    <w:rsid w:val="0062113C"/>
    <w:rsid w:val="00622CE6"/>
    <w:rsid w:val="00623CD4"/>
    <w:rsid w:val="00646B5F"/>
    <w:rsid w:val="006652A8"/>
    <w:rsid w:val="006654DF"/>
    <w:rsid w:val="00667865"/>
    <w:rsid w:val="0067032F"/>
    <w:rsid w:val="006744BF"/>
    <w:rsid w:val="00680174"/>
    <w:rsid w:val="00685D16"/>
    <w:rsid w:val="0069418B"/>
    <w:rsid w:val="006953DE"/>
    <w:rsid w:val="006A0401"/>
    <w:rsid w:val="006A5CDB"/>
    <w:rsid w:val="006B00AE"/>
    <w:rsid w:val="006B2270"/>
    <w:rsid w:val="006C465F"/>
    <w:rsid w:val="006D2E59"/>
    <w:rsid w:val="006D6C6D"/>
    <w:rsid w:val="006E4264"/>
    <w:rsid w:val="006F45D3"/>
    <w:rsid w:val="006F4D14"/>
    <w:rsid w:val="00703A51"/>
    <w:rsid w:val="007141DC"/>
    <w:rsid w:val="007209BE"/>
    <w:rsid w:val="007254DF"/>
    <w:rsid w:val="00726CB0"/>
    <w:rsid w:val="00732D59"/>
    <w:rsid w:val="007438F8"/>
    <w:rsid w:val="007466B4"/>
    <w:rsid w:val="007468AA"/>
    <w:rsid w:val="0075666E"/>
    <w:rsid w:val="00757738"/>
    <w:rsid w:val="007607D8"/>
    <w:rsid w:val="007608E9"/>
    <w:rsid w:val="00763217"/>
    <w:rsid w:val="0076653B"/>
    <w:rsid w:val="00776A8A"/>
    <w:rsid w:val="007840E2"/>
    <w:rsid w:val="00786360"/>
    <w:rsid w:val="0079322D"/>
    <w:rsid w:val="00794C33"/>
    <w:rsid w:val="007A1872"/>
    <w:rsid w:val="007A7C00"/>
    <w:rsid w:val="007B1995"/>
    <w:rsid w:val="007C41FF"/>
    <w:rsid w:val="007C511E"/>
    <w:rsid w:val="007C6F33"/>
    <w:rsid w:val="007D064A"/>
    <w:rsid w:val="007F0426"/>
    <w:rsid w:val="007F1DB1"/>
    <w:rsid w:val="007F2C8D"/>
    <w:rsid w:val="008017C7"/>
    <w:rsid w:val="00803A0F"/>
    <w:rsid w:val="00807681"/>
    <w:rsid w:val="00813143"/>
    <w:rsid w:val="00822D2B"/>
    <w:rsid w:val="00825109"/>
    <w:rsid w:val="00833FBC"/>
    <w:rsid w:val="00834CD0"/>
    <w:rsid w:val="00836E49"/>
    <w:rsid w:val="00837BD7"/>
    <w:rsid w:val="00845E90"/>
    <w:rsid w:val="0085192D"/>
    <w:rsid w:val="008529A3"/>
    <w:rsid w:val="008653EE"/>
    <w:rsid w:val="00871D54"/>
    <w:rsid w:val="008861AA"/>
    <w:rsid w:val="00887047"/>
    <w:rsid w:val="0089217B"/>
    <w:rsid w:val="008A15E3"/>
    <w:rsid w:val="008A30D5"/>
    <w:rsid w:val="008B5FDB"/>
    <w:rsid w:val="008C00CE"/>
    <w:rsid w:val="008C0FFC"/>
    <w:rsid w:val="008C3385"/>
    <w:rsid w:val="008C5C67"/>
    <w:rsid w:val="008C7D2E"/>
    <w:rsid w:val="008D490A"/>
    <w:rsid w:val="008D689B"/>
    <w:rsid w:val="008E672D"/>
    <w:rsid w:val="0090412D"/>
    <w:rsid w:val="0090511E"/>
    <w:rsid w:val="009076E7"/>
    <w:rsid w:val="0090795F"/>
    <w:rsid w:val="00913296"/>
    <w:rsid w:val="00914EF3"/>
    <w:rsid w:val="00917C3B"/>
    <w:rsid w:val="009204FB"/>
    <w:rsid w:val="00923950"/>
    <w:rsid w:val="00926AEE"/>
    <w:rsid w:val="009304DC"/>
    <w:rsid w:val="009349E1"/>
    <w:rsid w:val="00941442"/>
    <w:rsid w:val="00945EC9"/>
    <w:rsid w:val="009463E9"/>
    <w:rsid w:val="009536B6"/>
    <w:rsid w:val="00961D95"/>
    <w:rsid w:val="00962BB0"/>
    <w:rsid w:val="00962E8B"/>
    <w:rsid w:val="0096593F"/>
    <w:rsid w:val="00971990"/>
    <w:rsid w:val="00971D35"/>
    <w:rsid w:val="00972B08"/>
    <w:rsid w:val="009871E8"/>
    <w:rsid w:val="00991599"/>
    <w:rsid w:val="0099482C"/>
    <w:rsid w:val="009A35F1"/>
    <w:rsid w:val="009A401A"/>
    <w:rsid w:val="009A549A"/>
    <w:rsid w:val="009B0C88"/>
    <w:rsid w:val="009B3288"/>
    <w:rsid w:val="009B4D71"/>
    <w:rsid w:val="009B68D9"/>
    <w:rsid w:val="009C5C67"/>
    <w:rsid w:val="009D4768"/>
    <w:rsid w:val="009D7750"/>
    <w:rsid w:val="009D7911"/>
    <w:rsid w:val="009E142E"/>
    <w:rsid w:val="009E3437"/>
    <w:rsid w:val="009E7E75"/>
    <w:rsid w:val="009F767E"/>
    <w:rsid w:val="009F780C"/>
    <w:rsid w:val="00A000CA"/>
    <w:rsid w:val="00A011B1"/>
    <w:rsid w:val="00A13244"/>
    <w:rsid w:val="00A174B3"/>
    <w:rsid w:val="00A21B62"/>
    <w:rsid w:val="00A35B59"/>
    <w:rsid w:val="00A4037D"/>
    <w:rsid w:val="00A42912"/>
    <w:rsid w:val="00A5216B"/>
    <w:rsid w:val="00A5282F"/>
    <w:rsid w:val="00A537CE"/>
    <w:rsid w:val="00A55AB5"/>
    <w:rsid w:val="00A60254"/>
    <w:rsid w:val="00A71F1F"/>
    <w:rsid w:val="00A72D9C"/>
    <w:rsid w:val="00A76213"/>
    <w:rsid w:val="00A77FB8"/>
    <w:rsid w:val="00A818C6"/>
    <w:rsid w:val="00A863B6"/>
    <w:rsid w:val="00A8664B"/>
    <w:rsid w:val="00AA11CB"/>
    <w:rsid w:val="00AA71F4"/>
    <w:rsid w:val="00AB11E0"/>
    <w:rsid w:val="00AB46A7"/>
    <w:rsid w:val="00AB66D5"/>
    <w:rsid w:val="00AC5B97"/>
    <w:rsid w:val="00AE3B27"/>
    <w:rsid w:val="00AF6383"/>
    <w:rsid w:val="00AF7DA8"/>
    <w:rsid w:val="00B070F9"/>
    <w:rsid w:val="00B1591B"/>
    <w:rsid w:val="00B3003E"/>
    <w:rsid w:val="00B30B47"/>
    <w:rsid w:val="00B45C26"/>
    <w:rsid w:val="00B5381B"/>
    <w:rsid w:val="00B56958"/>
    <w:rsid w:val="00B57BFA"/>
    <w:rsid w:val="00B74750"/>
    <w:rsid w:val="00B777C8"/>
    <w:rsid w:val="00B77C8B"/>
    <w:rsid w:val="00B8203C"/>
    <w:rsid w:val="00B82DF5"/>
    <w:rsid w:val="00B83CF7"/>
    <w:rsid w:val="00B87862"/>
    <w:rsid w:val="00B96A34"/>
    <w:rsid w:val="00BB689D"/>
    <w:rsid w:val="00BC637F"/>
    <w:rsid w:val="00BD215A"/>
    <w:rsid w:val="00BE0D4F"/>
    <w:rsid w:val="00BE0E4D"/>
    <w:rsid w:val="00BE2150"/>
    <w:rsid w:val="00BE4B5E"/>
    <w:rsid w:val="00BE59FA"/>
    <w:rsid w:val="00BF4ADA"/>
    <w:rsid w:val="00C1238C"/>
    <w:rsid w:val="00C14D8F"/>
    <w:rsid w:val="00C22312"/>
    <w:rsid w:val="00C279FB"/>
    <w:rsid w:val="00C32151"/>
    <w:rsid w:val="00C338FF"/>
    <w:rsid w:val="00C56623"/>
    <w:rsid w:val="00C7011D"/>
    <w:rsid w:val="00C7451E"/>
    <w:rsid w:val="00C745E1"/>
    <w:rsid w:val="00C92E48"/>
    <w:rsid w:val="00C93B4C"/>
    <w:rsid w:val="00C9707C"/>
    <w:rsid w:val="00CA10A2"/>
    <w:rsid w:val="00CA3FFB"/>
    <w:rsid w:val="00CA596C"/>
    <w:rsid w:val="00CB588A"/>
    <w:rsid w:val="00CB5DF0"/>
    <w:rsid w:val="00CC1678"/>
    <w:rsid w:val="00CC1B4A"/>
    <w:rsid w:val="00CC26F3"/>
    <w:rsid w:val="00CC2781"/>
    <w:rsid w:val="00CC3389"/>
    <w:rsid w:val="00CC5075"/>
    <w:rsid w:val="00CC652C"/>
    <w:rsid w:val="00CD07B9"/>
    <w:rsid w:val="00CD20B1"/>
    <w:rsid w:val="00CD3C80"/>
    <w:rsid w:val="00CD3F0C"/>
    <w:rsid w:val="00CD5E41"/>
    <w:rsid w:val="00CE6968"/>
    <w:rsid w:val="00CE79D8"/>
    <w:rsid w:val="00CF5907"/>
    <w:rsid w:val="00D16D94"/>
    <w:rsid w:val="00D23053"/>
    <w:rsid w:val="00D24A4B"/>
    <w:rsid w:val="00D3302E"/>
    <w:rsid w:val="00D3398A"/>
    <w:rsid w:val="00D47B72"/>
    <w:rsid w:val="00D50D17"/>
    <w:rsid w:val="00D54DAF"/>
    <w:rsid w:val="00D6063E"/>
    <w:rsid w:val="00D653E4"/>
    <w:rsid w:val="00D6590A"/>
    <w:rsid w:val="00D675E2"/>
    <w:rsid w:val="00D70C83"/>
    <w:rsid w:val="00D72E51"/>
    <w:rsid w:val="00D7523B"/>
    <w:rsid w:val="00D86D07"/>
    <w:rsid w:val="00D878D5"/>
    <w:rsid w:val="00D93FBE"/>
    <w:rsid w:val="00D960B3"/>
    <w:rsid w:val="00D969F8"/>
    <w:rsid w:val="00DA15BA"/>
    <w:rsid w:val="00DB0602"/>
    <w:rsid w:val="00DB0814"/>
    <w:rsid w:val="00DB10E7"/>
    <w:rsid w:val="00DB66E2"/>
    <w:rsid w:val="00DC427B"/>
    <w:rsid w:val="00DC61BF"/>
    <w:rsid w:val="00DD22BB"/>
    <w:rsid w:val="00DE01D1"/>
    <w:rsid w:val="00DE356A"/>
    <w:rsid w:val="00E033DB"/>
    <w:rsid w:val="00E0729F"/>
    <w:rsid w:val="00E10821"/>
    <w:rsid w:val="00E1341D"/>
    <w:rsid w:val="00E2044B"/>
    <w:rsid w:val="00E23EEF"/>
    <w:rsid w:val="00E405EE"/>
    <w:rsid w:val="00E418EF"/>
    <w:rsid w:val="00E42810"/>
    <w:rsid w:val="00E43BE6"/>
    <w:rsid w:val="00E45AE8"/>
    <w:rsid w:val="00E46C21"/>
    <w:rsid w:val="00E549A0"/>
    <w:rsid w:val="00E60989"/>
    <w:rsid w:val="00E633E4"/>
    <w:rsid w:val="00E66F3D"/>
    <w:rsid w:val="00E6732D"/>
    <w:rsid w:val="00E75BBF"/>
    <w:rsid w:val="00E773D6"/>
    <w:rsid w:val="00E832B4"/>
    <w:rsid w:val="00E85B4A"/>
    <w:rsid w:val="00EA011D"/>
    <w:rsid w:val="00EA11FA"/>
    <w:rsid w:val="00EA1587"/>
    <w:rsid w:val="00EA5290"/>
    <w:rsid w:val="00EB3A9F"/>
    <w:rsid w:val="00EE2347"/>
    <w:rsid w:val="00EE5524"/>
    <w:rsid w:val="00EE5CA2"/>
    <w:rsid w:val="00EE7A92"/>
    <w:rsid w:val="00EF0FE2"/>
    <w:rsid w:val="00EF29E6"/>
    <w:rsid w:val="00EF6FA9"/>
    <w:rsid w:val="00F00316"/>
    <w:rsid w:val="00F06CBE"/>
    <w:rsid w:val="00F11C3C"/>
    <w:rsid w:val="00F13C8F"/>
    <w:rsid w:val="00F14FFB"/>
    <w:rsid w:val="00F26546"/>
    <w:rsid w:val="00F27205"/>
    <w:rsid w:val="00F330F8"/>
    <w:rsid w:val="00F33DED"/>
    <w:rsid w:val="00F35C00"/>
    <w:rsid w:val="00F46E0F"/>
    <w:rsid w:val="00F50B13"/>
    <w:rsid w:val="00F51651"/>
    <w:rsid w:val="00F56BDC"/>
    <w:rsid w:val="00F60CB6"/>
    <w:rsid w:val="00F6122E"/>
    <w:rsid w:val="00F61970"/>
    <w:rsid w:val="00F76DD0"/>
    <w:rsid w:val="00F804F0"/>
    <w:rsid w:val="00F81BFC"/>
    <w:rsid w:val="00F82C0F"/>
    <w:rsid w:val="00F873C9"/>
    <w:rsid w:val="00F91B4D"/>
    <w:rsid w:val="00F943EE"/>
    <w:rsid w:val="00F96FFC"/>
    <w:rsid w:val="00FA1E75"/>
    <w:rsid w:val="00FA2311"/>
    <w:rsid w:val="00FB2C01"/>
    <w:rsid w:val="00FC5B64"/>
    <w:rsid w:val="00FC71EF"/>
    <w:rsid w:val="00FC7298"/>
    <w:rsid w:val="00FD0948"/>
    <w:rsid w:val="00FD0B46"/>
    <w:rsid w:val="00FD1167"/>
    <w:rsid w:val="00FE72E5"/>
    <w:rsid w:val="00FF1976"/>
    <w:rsid w:val="00FF6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56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wypunktowanie,Kolorowa lista — akcent 11"/>
    <w:basedOn w:val="Normalny"/>
    <w:link w:val="AkapitzlistZnak"/>
    <w:uiPriority w:val="34"/>
    <w:qFormat/>
    <w:rsid w:val="00233658"/>
    <w:pPr>
      <w:ind w:left="720"/>
      <w:contextualSpacing/>
    </w:pPr>
  </w:style>
  <w:style w:type="table" w:styleId="Tabela-Siatka">
    <w:name w:val="Table Grid"/>
    <w:basedOn w:val="Standardowy"/>
    <w:uiPriority w:val="39"/>
    <w:rsid w:val="008C5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intensywne">
    <w:name w:val="Intense Reference"/>
    <w:basedOn w:val="Domylnaczcionkaakapitu"/>
    <w:uiPriority w:val="32"/>
    <w:qFormat/>
    <w:rsid w:val="0017293D"/>
    <w:rPr>
      <w:b/>
      <w:bCs/>
      <w:smallCaps/>
      <w:color w:val="4F81BD" w:themeColor="accent1"/>
      <w:spacing w:val="5"/>
    </w:rPr>
  </w:style>
  <w:style w:type="paragraph" w:styleId="Nagwek">
    <w:name w:val="header"/>
    <w:aliases w:val="Nagłówek strony,Nagłówek strony1,Nagłówek strony11,Nagłówek strony11 Znak Znak"/>
    <w:basedOn w:val="Normalny"/>
    <w:link w:val="NagwekZnak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11 Znak Znak Znak"/>
    <w:basedOn w:val="Domylnaczcionkaakapitu"/>
    <w:link w:val="Nagwek"/>
    <w:qFormat/>
    <w:rsid w:val="007B1995"/>
  </w:style>
  <w:style w:type="paragraph" w:styleId="Stopka">
    <w:name w:val="footer"/>
    <w:basedOn w:val="Normalny"/>
    <w:link w:val="StopkaZnak"/>
    <w:uiPriority w:val="99"/>
    <w:unhideWhenUsed/>
    <w:rsid w:val="007B19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995"/>
  </w:style>
  <w:style w:type="paragraph" w:styleId="Tekstpodstawowy2">
    <w:name w:val="Body Text 2"/>
    <w:basedOn w:val="Normalny"/>
    <w:link w:val="Tekstpodstawowy2Znak"/>
    <w:rsid w:val="00646B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46B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B6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9B68D9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9B68D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7438F8"/>
    <w:rPr>
      <w:rFonts w:cs="Times New Roman"/>
      <w:vertAlign w:val="superscript"/>
    </w:rPr>
  </w:style>
  <w:style w:type="character" w:customStyle="1" w:styleId="Zakotwiczenieprzypisudolnego">
    <w:name w:val="Zakotwiczenie przypisu dolnego"/>
    <w:rsid w:val="002F315A"/>
    <w:rPr>
      <w:vertAlign w:val="superscript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2F315A"/>
  </w:style>
  <w:style w:type="character" w:customStyle="1" w:styleId="Znakiprzypiswdolnych">
    <w:name w:val="Znaki przypisów dolnych"/>
    <w:qFormat/>
    <w:rsid w:val="002F315A"/>
  </w:style>
  <w:style w:type="paragraph" w:styleId="NormalnyWeb">
    <w:name w:val="Normal (Web)"/>
    <w:basedOn w:val="Normalny"/>
    <w:uiPriority w:val="99"/>
    <w:qFormat/>
    <w:rsid w:val="002F315A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7">
    <w:name w:val="Font Style37"/>
    <w:basedOn w:val="Domylnaczcionkaakapitu"/>
    <w:rsid w:val="002F315A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rsid w:val="008B5FD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5E6"/>
    <w:rPr>
      <w:rFonts w:ascii="Tahoma" w:hAnsi="Tahoma" w:cs="Tahoma"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F06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06CB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6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6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6CBE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3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E3991"/>
  </w:style>
  <w:style w:type="paragraph" w:customStyle="1" w:styleId="Tekstpodstawowy22">
    <w:name w:val="Tekst podstawowy 22"/>
    <w:basedOn w:val="Normalny"/>
    <w:rsid w:val="001809A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7141D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62EA1-0312-418C-90DD-320AE5BD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998</TotalTime>
  <Pages>3</Pages>
  <Words>1287</Words>
  <Characters>7723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agnpis</dc:creator>
  <cp:lastModifiedBy>monboz</cp:lastModifiedBy>
  <cp:revision>236</cp:revision>
  <cp:lastPrinted>2023-10-17T10:42:00Z</cp:lastPrinted>
  <dcterms:created xsi:type="dcterms:W3CDTF">2021-10-18T19:04:00Z</dcterms:created>
  <dcterms:modified xsi:type="dcterms:W3CDTF">2025-10-10T13:06:00Z</dcterms:modified>
</cp:coreProperties>
</file>