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003" w:rsidRDefault="00564003" w:rsidP="00564003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</w:t>
      </w:r>
    </w:p>
    <w:p w:rsidR="00564003" w:rsidRPr="00E50867" w:rsidRDefault="00564003" w:rsidP="00564003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64003" w:rsidRDefault="00564003" w:rsidP="00C865CC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C865CC">
        <w:rPr>
          <w:b/>
          <w:bCs/>
          <w:color w:val="000000"/>
          <w:sz w:val="24"/>
          <w:szCs w:val="24"/>
        </w:rPr>
        <w:t>dostawę 22 szt. komputerów przenośnych (laptopów)</w:t>
      </w:r>
    </w:p>
    <w:p w:rsidR="00564003" w:rsidRDefault="00564003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64003" w:rsidRPr="00E50867" w:rsidRDefault="00564003" w:rsidP="00564003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64003" w:rsidRPr="0046034A" w:rsidRDefault="00564003" w:rsidP="00564003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64003" w:rsidRPr="00E50867" w:rsidRDefault="00564003" w:rsidP="00564003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64003" w:rsidRPr="00E50867" w:rsidRDefault="00564003" w:rsidP="00564003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64003" w:rsidRPr="0046034A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564003" w:rsidRPr="00C865CC" w:rsidRDefault="00564003" w:rsidP="00564003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C865CC" w:rsidRPr="00C865CC" w:rsidRDefault="00C865CC" w:rsidP="00C865CC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cena jednostkowa komputera wynosi </w:t>
      </w:r>
      <w:r w:rsidRPr="0046034A">
        <w:rPr>
          <w:color w:val="000000"/>
          <w:sz w:val="24"/>
          <w:szCs w:val="24"/>
        </w:rPr>
        <w:t xml:space="preserve">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</w:t>
      </w:r>
      <w:r>
        <w:rPr>
          <w:color w:val="000000"/>
          <w:sz w:val="24"/>
          <w:szCs w:val="24"/>
        </w:rPr>
        <w:t xml:space="preserve"> brutto:</w:t>
      </w:r>
      <w:r>
        <w:rPr>
          <w:color w:val="000000"/>
          <w:sz w:val="24"/>
          <w:szCs w:val="24"/>
        </w:rPr>
        <w:tab/>
        <w:t>………… zł</w:t>
      </w:r>
      <w:r w:rsidRPr="00C35C26">
        <w:rPr>
          <w:color w:val="000000"/>
          <w:sz w:val="24"/>
          <w:szCs w:val="24"/>
        </w:rPr>
        <w:t>;</w:t>
      </w:r>
    </w:p>
    <w:p w:rsidR="00564003" w:rsidRPr="00F84F89" w:rsidRDefault="00564003" w:rsidP="00564003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F84F89"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C865CC" w:rsidRDefault="00C865CC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Oferujemy komputery firmy ………….. model ……………………</w:t>
      </w:r>
      <w:bookmarkStart w:id="0" w:name="_GoBack"/>
      <w:bookmarkEnd w:id="0"/>
    </w:p>
    <w:p w:rsidR="00564003" w:rsidRPr="00CB5640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</w:t>
      </w:r>
      <w:r w:rsidR="00C865CC">
        <w:rPr>
          <w:color w:val="000000"/>
          <w:sz w:val="24"/>
          <w:szCs w:val="24"/>
        </w:rPr>
        <w:t>rmin realizacji zamówienia:  3 dni, licząc od dnia zawarcia</w:t>
      </w:r>
      <w:r w:rsidRPr="00CB5640">
        <w:rPr>
          <w:color w:val="000000"/>
          <w:sz w:val="24"/>
          <w:szCs w:val="24"/>
        </w:rPr>
        <w:t xml:space="preserve"> umowy.</w:t>
      </w:r>
    </w:p>
    <w:p w:rsidR="00564003" w:rsidRDefault="00C865CC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Warunki gwarancji: zgodnie z projektem umowy</w:t>
      </w:r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C865CC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C865CC">
        <w:rPr>
          <w:color w:val="000000"/>
          <w:sz w:val="24"/>
          <w:szCs w:val="24"/>
        </w:rPr>
        <w:t>nie dotyczy</w:t>
      </w:r>
    </w:p>
    <w:p w:rsidR="00564003" w:rsidRPr="00E856B6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Pozostałe dane do </w:t>
      </w:r>
      <w:r w:rsidR="00C865CC">
        <w:rPr>
          <w:color w:val="000000"/>
          <w:sz w:val="24"/>
          <w:szCs w:val="24"/>
        </w:rPr>
        <w:t>kryteriów oceny ofert: nie dotyczy</w:t>
      </w:r>
      <w:r w:rsidRPr="0046034A">
        <w:rPr>
          <w:color w:val="000000"/>
          <w:sz w:val="24"/>
          <w:szCs w:val="24"/>
        </w:rPr>
        <w:t xml:space="preserve"> </w:t>
      </w:r>
    </w:p>
    <w:p w:rsidR="00564003" w:rsidRPr="0046034A" w:rsidRDefault="00564003" w:rsidP="00564003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C865CC" w:rsidRDefault="00564003" w:rsidP="00C865C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C865CC" w:rsidRPr="00C865CC" w:rsidRDefault="00C865CC" w:rsidP="00C865CC">
      <w:pPr>
        <w:pStyle w:val="Akapitzlist"/>
        <w:numPr>
          <w:ilvl w:val="3"/>
          <w:numId w:val="2"/>
        </w:numPr>
        <w:shd w:val="clear" w:color="auto" w:fill="FFFFFF"/>
        <w:tabs>
          <w:tab w:val="left" w:pos="851"/>
        </w:tabs>
        <w:spacing w:line="274" w:lineRule="exact"/>
        <w:ind w:left="1276"/>
        <w:jc w:val="both"/>
        <w:rPr>
          <w:color w:val="000000"/>
          <w:sz w:val="24"/>
          <w:szCs w:val="24"/>
        </w:rPr>
      </w:pPr>
      <w:r w:rsidRPr="00C865CC">
        <w:rPr>
          <w:color w:val="000000"/>
          <w:sz w:val="24"/>
          <w:szCs w:val="24"/>
        </w:rPr>
        <w:t>oświadczenie producenta oferowanego sprzętu lub oficjalnego przedstawiciela producenta w Polsce, że w przypadku nie wywiązania się z obowiązków gwarancyjnych przez Wykonawcę zgodnie z umową, producent (jego przedstawiciel) przejmie na siebie wszelkie zobowiązania gwarancyjne związane z serwisem;</w:t>
      </w:r>
    </w:p>
    <w:p w:rsidR="00C865CC" w:rsidRPr="00C865CC" w:rsidRDefault="00C865CC" w:rsidP="00C865CC">
      <w:pPr>
        <w:pStyle w:val="Akapitzlist"/>
        <w:numPr>
          <w:ilvl w:val="3"/>
          <w:numId w:val="2"/>
        </w:numPr>
        <w:shd w:val="clear" w:color="auto" w:fill="FFFFFF"/>
        <w:tabs>
          <w:tab w:val="left" w:pos="851"/>
        </w:tabs>
        <w:spacing w:line="274" w:lineRule="exact"/>
        <w:ind w:left="1276"/>
        <w:jc w:val="both"/>
        <w:rPr>
          <w:color w:val="000000"/>
          <w:sz w:val="24"/>
          <w:szCs w:val="24"/>
        </w:rPr>
      </w:pPr>
      <w:r w:rsidRPr="00C865CC">
        <w:rPr>
          <w:color w:val="000000"/>
          <w:sz w:val="24"/>
          <w:szCs w:val="24"/>
        </w:rPr>
        <w:t>oświadczenie podmiotu realizującego serwis sprzętu lub producenta sprzętu lub oficjalnego przedstawiciela producenta w Polsce, że w przypadku awarii dysku twardego, dysk pozostaje u Zamawiającego;</w:t>
      </w:r>
    </w:p>
    <w:p w:rsidR="00564003" w:rsidRPr="00C865CC" w:rsidRDefault="00C865CC" w:rsidP="00C865CC">
      <w:pPr>
        <w:pStyle w:val="Akapitzlist"/>
        <w:numPr>
          <w:ilvl w:val="3"/>
          <w:numId w:val="2"/>
        </w:numPr>
        <w:shd w:val="clear" w:color="auto" w:fill="FFFFFF"/>
        <w:tabs>
          <w:tab w:val="left" w:pos="851"/>
        </w:tabs>
        <w:spacing w:line="274" w:lineRule="exact"/>
        <w:ind w:left="12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specyfikacja techniczna oferowanego komputera.</w:t>
      </w:r>
    </w:p>
    <w:p w:rsidR="00564003" w:rsidRPr="00015EF0" w:rsidRDefault="00564003" w:rsidP="00564003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564003" w:rsidRPr="00E50867" w:rsidRDefault="00564003" w:rsidP="00564003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C865CC">
        <w:rPr>
          <w:i/>
          <w:iCs/>
          <w:color w:val="000000"/>
          <w:sz w:val="24"/>
          <w:szCs w:val="24"/>
        </w:rPr>
        <w:t>dnia</w:t>
      </w:r>
      <w:r w:rsidR="00C865CC">
        <w:rPr>
          <w:i/>
          <w:iCs/>
          <w:color w:val="000000"/>
          <w:sz w:val="24"/>
          <w:szCs w:val="24"/>
        </w:rPr>
        <w:tab/>
        <w:t>2025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564003" w:rsidRPr="00E50867" w:rsidRDefault="00564003" w:rsidP="00564003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(podpis osoby uprawnionej do składania oświadczeń woli w imieniu Wykonawcy)</w:t>
      </w:r>
    </w:p>
    <w:sectPr w:rsidR="00564003" w:rsidRPr="00E5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0126E"/>
    <w:multiLevelType w:val="hybridMultilevel"/>
    <w:tmpl w:val="72D4CB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6BC"/>
    <w:multiLevelType w:val="hybridMultilevel"/>
    <w:tmpl w:val="D952DF80"/>
    <w:lvl w:ilvl="0" w:tplc="04150011">
      <w:start w:val="1"/>
      <w:numFmt w:val="decimal"/>
      <w:lvlText w:val="%1)"/>
      <w:lvlJc w:val="left"/>
      <w:pPr>
        <w:ind w:left="1824" w:hanging="360"/>
      </w:pPr>
    </w:lvl>
    <w:lvl w:ilvl="1" w:tplc="04150019" w:tentative="1">
      <w:start w:val="1"/>
      <w:numFmt w:val="lowerLetter"/>
      <w:lvlText w:val="%2."/>
      <w:lvlJc w:val="left"/>
      <w:pPr>
        <w:ind w:left="2544" w:hanging="360"/>
      </w:pPr>
    </w:lvl>
    <w:lvl w:ilvl="2" w:tplc="0415001B" w:tentative="1">
      <w:start w:val="1"/>
      <w:numFmt w:val="lowerRoman"/>
      <w:lvlText w:val="%3."/>
      <w:lvlJc w:val="right"/>
      <w:pPr>
        <w:ind w:left="3264" w:hanging="180"/>
      </w:pPr>
    </w:lvl>
    <w:lvl w:ilvl="3" w:tplc="0415000F" w:tentative="1">
      <w:start w:val="1"/>
      <w:numFmt w:val="decimal"/>
      <w:lvlText w:val="%4."/>
      <w:lvlJc w:val="left"/>
      <w:pPr>
        <w:ind w:left="3984" w:hanging="360"/>
      </w:pPr>
    </w:lvl>
    <w:lvl w:ilvl="4" w:tplc="04150019" w:tentative="1">
      <w:start w:val="1"/>
      <w:numFmt w:val="lowerLetter"/>
      <w:lvlText w:val="%5."/>
      <w:lvlJc w:val="left"/>
      <w:pPr>
        <w:ind w:left="4704" w:hanging="360"/>
      </w:pPr>
    </w:lvl>
    <w:lvl w:ilvl="5" w:tplc="0415001B" w:tentative="1">
      <w:start w:val="1"/>
      <w:numFmt w:val="lowerRoman"/>
      <w:lvlText w:val="%6."/>
      <w:lvlJc w:val="right"/>
      <w:pPr>
        <w:ind w:left="5424" w:hanging="180"/>
      </w:pPr>
    </w:lvl>
    <w:lvl w:ilvl="6" w:tplc="0415000F" w:tentative="1">
      <w:start w:val="1"/>
      <w:numFmt w:val="decimal"/>
      <w:lvlText w:val="%7."/>
      <w:lvlJc w:val="left"/>
      <w:pPr>
        <w:ind w:left="6144" w:hanging="360"/>
      </w:pPr>
    </w:lvl>
    <w:lvl w:ilvl="7" w:tplc="04150019" w:tentative="1">
      <w:start w:val="1"/>
      <w:numFmt w:val="lowerLetter"/>
      <w:lvlText w:val="%8."/>
      <w:lvlJc w:val="left"/>
      <w:pPr>
        <w:ind w:left="6864" w:hanging="360"/>
      </w:pPr>
    </w:lvl>
    <w:lvl w:ilvl="8" w:tplc="0415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E5271"/>
    <w:multiLevelType w:val="hybridMultilevel"/>
    <w:tmpl w:val="9B904B5A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11">
      <w:start w:val="1"/>
      <w:numFmt w:val="decimal"/>
      <w:lvlText w:val="%4)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03"/>
    <w:rsid w:val="000915D0"/>
    <w:rsid w:val="0055686A"/>
    <w:rsid w:val="00557C44"/>
    <w:rsid w:val="00564003"/>
    <w:rsid w:val="00A5458C"/>
    <w:rsid w:val="00A642D8"/>
    <w:rsid w:val="00C8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4E3F"/>
  <w15:chartTrackingRefBased/>
  <w15:docId w15:val="{649B139F-194F-4156-8695-11DFE994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Jakubowska</dc:creator>
  <cp:keywords/>
  <dc:description/>
  <cp:lastModifiedBy>Andrzej Babecki</cp:lastModifiedBy>
  <cp:revision>2</cp:revision>
  <dcterms:created xsi:type="dcterms:W3CDTF">2025-11-07T13:01:00Z</dcterms:created>
  <dcterms:modified xsi:type="dcterms:W3CDTF">2025-11-07T13:01:00Z</dcterms:modified>
</cp:coreProperties>
</file>