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6FBD421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04639">
        <w:rPr>
          <w:rFonts w:ascii="Calibri" w:hAnsi="Calibri"/>
          <w:b/>
          <w:sz w:val="21"/>
          <w:szCs w:val="21"/>
        </w:rPr>
        <w:t>1</w:t>
      </w:r>
      <w:r w:rsidR="00351054">
        <w:rPr>
          <w:rFonts w:ascii="Calibri" w:hAnsi="Calibri"/>
          <w:b/>
          <w:sz w:val="21"/>
          <w:szCs w:val="21"/>
        </w:rPr>
        <w:t>35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36F4771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51054" w:rsidRPr="00351054">
        <w:rPr>
          <w:rFonts w:asciiTheme="minorHAnsi" w:hAnsiTheme="minorHAnsi" w:cstheme="minorHAnsi"/>
          <w:b/>
          <w:sz w:val="21"/>
          <w:szCs w:val="21"/>
        </w:rPr>
        <w:t>sprzedaż i dostawę wraz z montażem regałów metalowych na potrzeby Oddziału Regionalnego Kasy Rolniczego Ubezpieczenia Społecznego w Lublinie oraz Placówki Terenowej Kasy Rolniczego Ubezpieczenia Społecznego w Janowie Lubelskim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47108EB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2F701F93" w14:textId="77777777" w:rsidR="00351054" w:rsidRDefault="00351054" w:rsidP="0035105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bookmarkStart w:id="0" w:name="_Hlk214202570"/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9DCBE2A" w14:textId="41CB70FD" w:rsidR="00351054" w:rsidRDefault="0035105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34BA703B" w14:textId="547CC4F8" w:rsidR="00351054" w:rsidRDefault="0035105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19D43D8" w14:textId="1C54DB83" w:rsidR="00351054" w:rsidRDefault="0035105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8AF21CC" w14:textId="77777777" w:rsidR="00351054" w:rsidRDefault="00351054" w:rsidP="00351054">
      <w:pPr>
        <w:shd w:val="clear" w:color="auto" w:fill="FFFFFF"/>
        <w:tabs>
          <w:tab w:val="left" w:pos="851"/>
        </w:tabs>
        <w:spacing w:line="274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05"/>
        <w:gridCol w:w="1180"/>
        <w:gridCol w:w="341"/>
        <w:gridCol w:w="406"/>
        <w:gridCol w:w="1391"/>
        <w:gridCol w:w="626"/>
        <w:gridCol w:w="1275"/>
        <w:gridCol w:w="1716"/>
      </w:tblGrid>
      <w:tr w:rsidR="00351054" w14:paraId="378CC361" w14:textId="77777777" w:rsidTr="00351054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B07336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0D23A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E05B0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5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D0C46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kalkulacja cenowa</w:t>
            </w:r>
          </w:p>
        </w:tc>
      </w:tr>
      <w:tr w:rsidR="00351054" w14:paraId="38CBB95A" w14:textId="77777777" w:rsidTr="0035105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33EF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2D8C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FF8C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84D5E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0CC8C5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7EFB31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76789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351054" w14:paraId="672996AA" w14:textId="77777777" w:rsidTr="0035105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8F94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B1175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9689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E839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C679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FDBC8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F80F7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07E" w14:textId="77777777" w:rsidR="00351054" w:rsidRDefault="003510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51054" w14:paraId="306532D4" w14:textId="77777777" w:rsidTr="003510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85F03E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E575C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4A4049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B90FE85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811186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8A4062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D4CF5C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F23DB82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A8D0F5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351054" w14:paraId="28EA9410" w14:textId="77777777" w:rsidTr="00351054">
        <w:trPr>
          <w:cantSplit/>
          <w:trHeight w:val="63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FD4AE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C63D" w14:textId="77777777" w:rsidR="00351054" w:rsidRPr="00143C52" w:rsidRDefault="00351054" w:rsidP="00351054">
            <w:pPr>
              <w:rPr>
                <w:rFonts w:ascii="Arial" w:hAnsi="Arial"/>
                <w:sz w:val="16"/>
                <w:szCs w:val="16"/>
              </w:rPr>
            </w:pPr>
            <w:r w:rsidRPr="00143C52">
              <w:rPr>
                <w:rFonts w:ascii="Arial" w:hAnsi="Arial"/>
                <w:sz w:val="16"/>
                <w:szCs w:val="16"/>
              </w:rPr>
              <w:t>regał metalowy</w:t>
            </w:r>
          </w:p>
          <w:p w14:paraId="763F0CB2" w14:textId="4DB1D931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43C52">
              <w:rPr>
                <w:rFonts w:ascii="Arial" w:hAnsi="Arial"/>
                <w:sz w:val="16"/>
                <w:szCs w:val="16"/>
              </w:rPr>
              <w:t xml:space="preserve">z montażem </w:t>
            </w:r>
            <w:r>
              <w:rPr>
                <w:rFonts w:ascii="Arial" w:hAnsi="Arial"/>
                <w:sz w:val="16"/>
                <w:szCs w:val="16"/>
              </w:rPr>
              <w:t>(2 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01AC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AD0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73939E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0E3B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49B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4314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5160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351054" w14:paraId="5FFA8D1B" w14:textId="77777777" w:rsidTr="0035105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BB11A" w14:textId="5AC0C7A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bookmarkStart w:id="1" w:name="_Hlk214202664"/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652" w14:textId="77777777" w:rsidR="00351054" w:rsidRPr="00143C52" w:rsidRDefault="00351054" w:rsidP="00351054">
            <w:pPr>
              <w:rPr>
                <w:rFonts w:ascii="Arial" w:hAnsi="Arial"/>
                <w:sz w:val="16"/>
                <w:szCs w:val="16"/>
              </w:rPr>
            </w:pPr>
            <w:r w:rsidRPr="00143C52">
              <w:rPr>
                <w:rFonts w:ascii="Arial" w:hAnsi="Arial"/>
                <w:sz w:val="16"/>
                <w:szCs w:val="16"/>
              </w:rPr>
              <w:t>regał metalowy</w:t>
            </w:r>
          </w:p>
          <w:p w14:paraId="19A6143B" w14:textId="233434B5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43C52">
              <w:rPr>
                <w:rFonts w:ascii="Arial" w:hAnsi="Arial"/>
                <w:sz w:val="16"/>
                <w:szCs w:val="16"/>
              </w:rPr>
              <w:t xml:space="preserve">z montażem </w:t>
            </w:r>
            <w:r>
              <w:rPr>
                <w:rFonts w:ascii="Arial" w:hAnsi="Arial"/>
                <w:sz w:val="16"/>
                <w:szCs w:val="16"/>
              </w:rPr>
              <w:t>(1,78 – 1,9 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07C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EF9A" w14:textId="36BB5473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51054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C8B684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51054">
              <w:rPr>
                <w:rFonts w:ascii="Calibri" w:hAnsi="Calibri" w:cs="Calibri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E269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A4BE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FB9F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A23" w14:textId="77777777" w:rsidR="00351054" w:rsidRPr="00351054" w:rsidRDefault="00351054" w:rsidP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51054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bookmarkEnd w:id="1"/>
      <w:tr w:rsidR="00351054" w14:paraId="23364C1B" w14:textId="77777777" w:rsidTr="00351054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042E16" w14:textId="77777777" w:rsidR="00351054" w:rsidRDefault="00351054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68BD55" w14:textId="77777777" w:rsidR="00351054" w:rsidRDefault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3460B0" w14:textId="77777777" w:rsidR="00351054" w:rsidRDefault="0035105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6E0EB1" w14:textId="77777777" w:rsidR="00351054" w:rsidRDefault="0035105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bookmarkEnd w:id="0"/>
    <w:p w14:paraId="11447695" w14:textId="77777777" w:rsidR="00351054" w:rsidRDefault="00351054" w:rsidP="0035105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A85DDE4" w14:textId="77777777" w:rsidR="00351054" w:rsidRDefault="00351054" w:rsidP="0035105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4C9E35CD" w14:textId="77777777" w:rsidR="00351054" w:rsidRDefault="00351054" w:rsidP="0035105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C8CD71B" w14:textId="2BD140FD" w:rsidR="00351054" w:rsidRDefault="00351054" w:rsidP="0035105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428C8EE" w14:textId="77777777" w:rsidR="00351054" w:rsidRDefault="0035105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6061ED51" w:rsidR="008A53CA" w:rsidRPr="0033048B" w:rsidRDefault="00351054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351054">
        <w:rPr>
          <w:rFonts w:ascii="Calibri" w:eastAsia="Calibri" w:hAnsi="Calibri" w:cs="Calibri"/>
          <w:sz w:val="21"/>
          <w:szCs w:val="21"/>
          <w:lang w:eastAsia="en-US"/>
        </w:rPr>
        <w:t>przedaż i dostaw</w:t>
      </w:r>
      <w:r>
        <w:rPr>
          <w:rFonts w:ascii="Calibri" w:eastAsia="Calibri" w:hAnsi="Calibri" w:cs="Calibri"/>
          <w:sz w:val="21"/>
          <w:szCs w:val="21"/>
          <w:lang w:eastAsia="en-US"/>
        </w:rPr>
        <w:t>a</w:t>
      </w:r>
      <w:r w:rsidRPr="00351054">
        <w:rPr>
          <w:rFonts w:ascii="Calibri" w:eastAsia="Calibri" w:hAnsi="Calibri" w:cs="Calibri"/>
          <w:sz w:val="21"/>
          <w:szCs w:val="21"/>
          <w:lang w:eastAsia="en-US"/>
        </w:rPr>
        <w:t xml:space="preserve"> wraz z montażem regałów metalowych na potrzeby Oddziału Regionalnego Kasy Rolniczego Ubezpieczenia Społecznego w Lublinie oraz Placówki Terenowej Kasy Rolniczego Ubezpieczenia Społecznego w Janowie Lubelskim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EBF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516A7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7240A2DB" w14:textId="77777777" w:rsidR="00D65069" w:rsidRDefault="00D65069" w:rsidP="003D6E08">
      <w:pPr>
        <w:jc w:val="both"/>
      </w:pPr>
    </w:p>
    <w:p w14:paraId="34B48DB7" w14:textId="77777777" w:rsidR="00D65069" w:rsidRDefault="00D65069" w:rsidP="003D6E08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F7542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E37BE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 xml:space="preserve">maksymalny i nie podlega rewaloryzacji lub negocjacji oraz zawiera w sobie wszelkie koszty </w:t>
      </w:r>
      <w:r w:rsidR="00442830" w:rsidRPr="00442830">
        <w:rPr>
          <w:rFonts w:ascii="Calibri" w:hAnsi="Calibri" w:cs="Calibri"/>
          <w:sz w:val="21"/>
          <w:szCs w:val="21"/>
        </w:rPr>
        <w:lastRenderedPageBreak/>
        <w:t>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257FD7CF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04639">
        <w:rPr>
          <w:rFonts w:ascii="Calibri" w:hAnsi="Calibri"/>
          <w:b/>
          <w:bCs/>
          <w:sz w:val="21"/>
          <w:szCs w:val="21"/>
          <w:u w:val="single"/>
        </w:rPr>
        <w:t>do 1</w:t>
      </w:r>
      <w:r w:rsidR="00351054">
        <w:rPr>
          <w:rFonts w:ascii="Calibri" w:hAnsi="Calibri"/>
          <w:b/>
          <w:bCs/>
          <w:sz w:val="21"/>
          <w:szCs w:val="21"/>
          <w:u w:val="single"/>
        </w:rPr>
        <w:t>0</w:t>
      </w:r>
      <w:r w:rsidR="00B04639">
        <w:rPr>
          <w:rFonts w:ascii="Calibri" w:hAnsi="Calibri"/>
          <w:b/>
          <w:bCs/>
          <w:sz w:val="21"/>
          <w:szCs w:val="21"/>
          <w:u w:val="single"/>
        </w:rPr>
        <w:t xml:space="preserve"> grudnia 2025 r.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2CF7249D" w14:textId="77777777" w:rsidR="00D65069" w:rsidRPr="002252DD" w:rsidRDefault="00D65069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2B37CBB2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(minimum </w:t>
            </w:r>
            <w:r w:rsidR="0035105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  <w:p w14:paraId="57675703" w14:textId="3343897A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27C6D77" w14:textId="6704AF04" w:rsidR="00991597" w:rsidRPr="00991597" w:rsidRDefault="00991597" w:rsidP="00991597">
      <w:pPr>
        <w:pStyle w:val="Bezodstpw"/>
        <w:widowControl/>
        <w:numPr>
          <w:ilvl w:val="0"/>
          <w:numId w:val="3"/>
        </w:numPr>
        <w:autoSpaceDE/>
        <w:autoSpaceDN/>
        <w:adjustRightInd/>
        <w:jc w:val="both"/>
        <w:rPr>
          <w:rFonts w:asciiTheme="minorHAnsi" w:hAnsiTheme="minorHAnsi" w:cstheme="minorHAnsi"/>
          <w:sz w:val="21"/>
          <w:szCs w:val="21"/>
        </w:rPr>
      </w:pPr>
      <w:bookmarkStart w:id="2" w:name="_Hlk206952919"/>
      <w:r>
        <w:rPr>
          <w:rFonts w:asciiTheme="minorHAnsi" w:hAnsiTheme="minorHAnsi" w:cstheme="minorHAnsi"/>
          <w:sz w:val="21"/>
          <w:szCs w:val="21"/>
        </w:rPr>
        <w:t>karty katalogowe oferowanych produktów;</w:t>
      </w:r>
    </w:p>
    <w:bookmarkEnd w:id="2"/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8"/>
      <w:footerReference w:type="default" r:id="rId9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FC3E" w14:textId="77777777" w:rsidR="005A01FC" w:rsidRDefault="005A01FC" w:rsidP="00146C7A">
      <w:r>
        <w:separator/>
      </w:r>
    </w:p>
  </w:endnote>
  <w:endnote w:type="continuationSeparator" w:id="0">
    <w:p w14:paraId="6405C232" w14:textId="77777777" w:rsidR="005A01FC" w:rsidRDefault="005A01F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9159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55E4" w14:textId="77777777" w:rsidR="005A01FC" w:rsidRDefault="005A01FC" w:rsidP="00146C7A">
      <w:r>
        <w:separator/>
      </w:r>
    </w:p>
  </w:footnote>
  <w:footnote w:type="continuationSeparator" w:id="0">
    <w:p w14:paraId="164C3110" w14:textId="77777777" w:rsidR="005A01FC" w:rsidRDefault="005A01F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5A7237F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04639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51054">
                                <w:rPr>
                                  <w:rFonts w:ascii="Calibri" w:eastAsiaTheme="majorEastAsia" w:hAnsi="Calibri"/>
                                </w:rPr>
                                <w:t>35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65A7237F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04639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51054">
                          <w:rPr>
                            <w:rFonts w:ascii="Calibri" w:eastAsiaTheme="majorEastAsia" w:hAnsi="Calibri"/>
                          </w:rPr>
                          <w:t>35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111714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442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809326">
    <w:abstractNumId w:val="13"/>
  </w:num>
  <w:num w:numId="4" w16cid:durableId="574895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806714">
    <w:abstractNumId w:val="31"/>
  </w:num>
  <w:num w:numId="6" w16cid:durableId="1498185073">
    <w:abstractNumId w:val="13"/>
  </w:num>
  <w:num w:numId="7" w16cid:durableId="1952514326">
    <w:abstractNumId w:val="12"/>
  </w:num>
  <w:num w:numId="8" w16cid:durableId="1535850657">
    <w:abstractNumId w:val="5"/>
  </w:num>
  <w:num w:numId="9" w16cid:durableId="910117539">
    <w:abstractNumId w:val="3"/>
  </w:num>
  <w:num w:numId="10" w16cid:durableId="88040870">
    <w:abstractNumId w:val="27"/>
  </w:num>
  <w:num w:numId="11" w16cid:durableId="1938519512">
    <w:abstractNumId w:val="21"/>
  </w:num>
  <w:num w:numId="12" w16cid:durableId="1740520413">
    <w:abstractNumId w:val="36"/>
  </w:num>
  <w:num w:numId="13" w16cid:durableId="527376722">
    <w:abstractNumId w:val="32"/>
  </w:num>
  <w:num w:numId="14" w16cid:durableId="1493912568">
    <w:abstractNumId w:val="30"/>
  </w:num>
  <w:num w:numId="15" w16cid:durableId="189608009">
    <w:abstractNumId w:val="9"/>
  </w:num>
  <w:num w:numId="16" w16cid:durableId="1767338657">
    <w:abstractNumId w:val="10"/>
  </w:num>
  <w:num w:numId="17" w16cid:durableId="858006605">
    <w:abstractNumId w:val="7"/>
  </w:num>
  <w:num w:numId="18" w16cid:durableId="121927993">
    <w:abstractNumId w:val="19"/>
  </w:num>
  <w:num w:numId="19" w16cid:durableId="1400864404">
    <w:abstractNumId w:val="35"/>
  </w:num>
  <w:num w:numId="20" w16cid:durableId="323826462">
    <w:abstractNumId w:val="2"/>
  </w:num>
  <w:num w:numId="21" w16cid:durableId="1029380526">
    <w:abstractNumId w:val="34"/>
  </w:num>
  <w:num w:numId="22" w16cid:durableId="869496331">
    <w:abstractNumId w:val="28"/>
  </w:num>
  <w:num w:numId="23" w16cid:durableId="1752778083">
    <w:abstractNumId w:val="14"/>
  </w:num>
  <w:num w:numId="24" w16cid:durableId="2134520762">
    <w:abstractNumId w:val="1"/>
  </w:num>
  <w:num w:numId="25" w16cid:durableId="862404001">
    <w:abstractNumId w:val="0"/>
  </w:num>
  <w:num w:numId="26" w16cid:durableId="754597467">
    <w:abstractNumId w:val="6"/>
  </w:num>
  <w:num w:numId="27" w16cid:durableId="840392420">
    <w:abstractNumId w:val="4"/>
  </w:num>
  <w:num w:numId="28" w16cid:durableId="664281210">
    <w:abstractNumId w:val="24"/>
  </w:num>
  <w:num w:numId="29" w16cid:durableId="1885169332">
    <w:abstractNumId w:val="18"/>
  </w:num>
  <w:num w:numId="30" w16cid:durableId="1591963190">
    <w:abstractNumId w:val="22"/>
  </w:num>
  <w:num w:numId="31" w16cid:durableId="1390954424">
    <w:abstractNumId w:val="11"/>
  </w:num>
  <w:num w:numId="32" w16cid:durableId="322129558">
    <w:abstractNumId w:val="33"/>
  </w:num>
  <w:num w:numId="33" w16cid:durableId="1433822395">
    <w:abstractNumId w:val="11"/>
  </w:num>
  <w:num w:numId="34" w16cid:durableId="595401785">
    <w:abstractNumId w:val="20"/>
  </w:num>
  <w:num w:numId="35" w16cid:durableId="255335363">
    <w:abstractNumId w:val="8"/>
  </w:num>
  <w:num w:numId="36" w16cid:durableId="84976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7543053">
    <w:abstractNumId w:val="23"/>
  </w:num>
  <w:num w:numId="38" w16cid:durableId="204479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379315">
    <w:abstractNumId w:val="15"/>
  </w:num>
  <w:num w:numId="40" w16cid:durableId="1733842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66116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2340824">
    <w:abstractNumId w:val="26"/>
  </w:num>
  <w:num w:numId="43" w16cid:durableId="1132945949">
    <w:abstractNumId w:val="38"/>
  </w:num>
  <w:num w:numId="44" w16cid:durableId="79764903">
    <w:abstractNumId w:val="29"/>
  </w:num>
  <w:num w:numId="45" w16cid:durableId="737097093">
    <w:abstractNumId w:val="17"/>
  </w:num>
  <w:num w:numId="46" w16cid:durableId="919406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1054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1F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AC5B5F4D-BAA3-401F-9DB3-71D4CDE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2069-87FA-4734-A115-B3D23DC4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56</cp:revision>
  <cp:lastPrinted>2025-07-04T11:15:00Z</cp:lastPrinted>
  <dcterms:created xsi:type="dcterms:W3CDTF">2024-11-24T19:20:00Z</dcterms:created>
  <dcterms:modified xsi:type="dcterms:W3CDTF">2025-11-16T15:29:00Z</dcterms:modified>
</cp:coreProperties>
</file>