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2EF03" w14:textId="77777777"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7F782CBD" w14:textId="3A620172" w:rsidR="00272B31" w:rsidRPr="002E22DC" w:rsidRDefault="00005218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 xml:space="preserve">Załącznik nr </w:t>
      </w:r>
      <w:r w:rsidR="009B55F7">
        <w:rPr>
          <w:rFonts w:ascii="Calibri" w:hAnsi="Calibri"/>
          <w:b/>
          <w:sz w:val="21"/>
          <w:szCs w:val="21"/>
        </w:rPr>
        <w:t>4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14:paraId="40594905" w14:textId="3B05DE9C" w:rsidR="004165BD" w:rsidRDefault="009142D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230DDA">
        <w:rPr>
          <w:rFonts w:ascii="Calibri" w:hAnsi="Calibri"/>
          <w:b/>
          <w:sz w:val="21"/>
          <w:szCs w:val="21"/>
        </w:rPr>
        <w:t>2300.2.</w:t>
      </w:r>
      <w:r w:rsidR="00703647">
        <w:rPr>
          <w:rFonts w:ascii="Calibri" w:hAnsi="Calibri"/>
          <w:b/>
          <w:sz w:val="21"/>
          <w:szCs w:val="21"/>
        </w:rPr>
        <w:t>13</w:t>
      </w:r>
      <w:r w:rsidR="00E667E5">
        <w:rPr>
          <w:rFonts w:ascii="Calibri" w:hAnsi="Calibri"/>
          <w:b/>
          <w:sz w:val="21"/>
          <w:szCs w:val="21"/>
        </w:rPr>
        <w:t>8</w:t>
      </w:r>
      <w:r w:rsidR="009B1F24">
        <w:rPr>
          <w:rFonts w:ascii="Calibri" w:hAnsi="Calibri"/>
          <w:b/>
          <w:sz w:val="21"/>
          <w:szCs w:val="21"/>
        </w:rPr>
        <w:t>.2025</w:t>
      </w:r>
    </w:p>
    <w:p w14:paraId="599E3DCB" w14:textId="77777777" w:rsidR="00EB2C1E" w:rsidRPr="00EB2C1E" w:rsidRDefault="00EB2C1E" w:rsidP="00B05079">
      <w:pPr>
        <w:widowControl/>
        <w:autoSpaceDE/>
        <w:autoSpaceDN/>
        <w:adjustRightInd/>
        <w:rPr>
          <w:rFonts w:ascii="Calibri" w:hAnsi="Calibri"/>
          <w:b/>
          <w:bCs/>
          <w:iCs/>
          <w:sz w:val="21"/>
          <w:szCs w:val="21"/>
        </w:rPr>
      </w:pPr>
      <w:r w:rsidRPr="00EB2C1E">
        <w:rPr>
          <w:rFonts w:ascii="Calibri" w:hAnsi="Calibri"/>
          <w:b/>
          <w:bCs/>
          <w:iCs/>
          <w:sz w:val="21"/>
          <w:szCs w:val="21"/>
        </w:rPr>
        <w:t xml:space="preserve">Wzór protokołu odbioru </w:t>
      </w:r>
    </w:p>
    <w:p w14:paraId="26B567FE" w14:textId="77777777"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sz w:val="21"/>
          <w:szCs w:val="21"/>
        </w:rPr>
      </w:pPr>
    </w:p>
    <w:p w14:paraId="18634D8C" w14:textId="77777777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sporządzony w ………………………., dnia ...................................... roku w sprawie odbioru robót wykonanych przez ……………………………………………………………………… w obiekcie przy ul. ……………………………................... </w:t>
      </w:r>
      <w:r w:rsidRPr="00EB2C1E">
        <w:rPr>
          <w:rFonts w:ascii="Calibri" w:hAnsi="Calibri"/>
          <w:sz w:val="21"/>
          <w:szCs w:val="21"/>
        </w:rPr>
        <w:br/>
        <w:t xml:space="preserve">w ……………………………… na podstawie umowy nr ............................... z dnia ...................................................... </w:t>
      </w:r>
    </w:p>
    <w:p w14:paraId="69DF2B0F" w14:textId="38918316" w:rsidR="00B05079" w:rsidRDefault="00520E37" w:rsidP="0070364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dotyczącej </w:t>
      </w:r>
      <w:r w:rsidR="00E667E5" w:rsidRPr="00E667E5">
        <w:rPr>
          <w:rFonts w:ascii="Calibri" w:hAnsi="Calibri"/>
          <w:b/>
          <w:sz w:val="21"/>
          <w:szCs w:val="21"/>
        </w:rPr>
        <w:t>wykonani</w:t>
      </w:r>
      <w:r w:rsidR="00E667E5">
        <w:rPr>
          <w:rFonts w:ascii="Calibri" w:hAnsi="Calibri"/>
          <w:b/>
          <w:sz w:val="21"/>
          <w:szCs w:val="21"/>
        </w:rPr>
        <w:t>a</w:t>
      </w:r>
      <w:r w:rsidR="00E667E5" w:rsidRPr="00E667E5">
        <w:rPr>
          <w:rFonts w:ascii="Calibri" w:hAnsi="Calibri"/>
          <w:b/>
          <w:sz w:val="21"/>
          <w:szCs w:val="21"/>
        </w:rPr>
        <w:t xml:space="preserve"> inwentaryzacji szczegółowej z opisem architektonicznym i konstrukcyjnym obiektu siedziby Oddziału Regionalnego Kasy Rolniczego Ubezpieczenia Społecznego w Lublinie, ul. Droga Męczenników Majdanka 12, 20-325 Lublin</w:t>
      </w:r>
    </w:p>
    <w:p w14:paraId="415EC586" w14:textId="77777777" w:rsidR="00E667E5" w:rsidRPr="00703647" w:rsidRDefault="00E667E5" w:rsidP="0070364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34A2B845" w14:textId="3183C3AE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I.</w:t>
      </w:r>
      <w:r w:rsidRPr="00EB2C1E">
        <w:rPr>
          <w:rFonts w:ascii="Calibri" w:hAnsi="Calibri"/>
          <w:sz w:val="21"/>
          <w:szCs w:val="21"/>
        </w:rPr>
        <w:t xml:space="preserve"> Skład Komisji:</w:t>
      </w:r>
    </w:p>
    <w:p w14:paraId="618402A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Komisja odbioru Zamawiającego:</w:t>
      </w:r>
    </w:p>
    <w:p w14:paraId="2067E8B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 xml:space="preserve">Kasa Rolniczego Ubezpieczenia Społecznego Oddział Regionalny w Lublinie, </w:t>
      </w:r>
    </w:p>
    <w:p w14:paraId="4D567E1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ul. Droga Męczenników Majdanka 12, 20-325 Lublin.</w:t>
      </w:r>
    </w:p>
    <w:p w14:paraId="0A30A74E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  <w:sectPr w:rsidR="00EB2C1E" w:rsidRPr="00EB2C1E" w:rsidSect="00726B1C">
          <w:headerReference w:type="first" r:id="rId8"/>
          <w:pgSz w:w="11906" w:h="16838"/>
          <w:pgMar w:top="425" w:right="1274" w:bottom="425" w:left="992" w:header="794" w:footer="1077" w:gutter="0"/>
          <w:cols w:space="708"/>
          <w:titlePg/>
          <w:docGrid w:linePitch="360"/>
        </w:sectPr>
      </w:pPr>
    </w:p>
    <w:p w14:paraId="078F187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w składzie:</w:t>
      </w:r>
    </w:p>
    <w:p w14:paraId="17AAE28E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11C21A16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5E6F6FD1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74219D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895227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1C594E8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927976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przy udziale przedstawiciela Wykonawcy:</w:t>
      </w:r>
    </w:p>
    <w:p w14:paraId="6EE8CB0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73C269C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04607F5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w składzie:</w:t>
      </w:r>
    </w:p>
    <w:p w14:paraId="0500E453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0E4409D7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633A2DBB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</w:t>
      </w:r>
    </w:p>
    <w:p w14:paraId="49F95AB7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przeprowadziła końcowy odbiór </w:t>
      </w:r>
      <w:r w:rsidRPr="00EB2C1E">
        <w:rPr>
          <w:rFonts w:ascii="Calibri" w:hAnsi="Calibri"/>
          <w:b/>
          <w:sz w:val="21"/>
          <w:szCs w:val="21"/>
        </w:rPr>
        <w:t>Przedmiotu umowy</w:t>
      </w:r>
      <w:r w:rsidRPr="00EB2C1E">
        <w:rPr>
          <w:rFonts w:ascii="Calibri" w:hAnsi="Calibri"/>
          <w:sz w:val="21"/>
          <w:szCs w:val="21"/>
        </w:rPr>
        <w:t>.</w:t>
      </w:r>
    </w:p>
    <w:p w14:paraId="7E19FB0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 xml:space="preserve">Po dokładnym zbadaniu zakresu robót wykonanych i zgodności z ustaleniami Komisja stwierdza co następuje: </w:t>
      </w:r>
    </w:p>
    <w:p w14:paraId="45BFAECE" w14:textId="77777777" w:rsidR="00EB2C1E" w:rsidRPr="00EB2C1E" w:rsidRDefault="00EB2C1E" w:rsidP="00EB2C1E">
      <w:pPr>
        <w:widowControl/>
        <w:numPr>
          <w:ilvl w:val="0"/>
          <w:numId w:val="25"/>
        </w:numPr>
        <w:autoSpaceDE/>
        <w:autoSpaceDN/>
        <w:adjustRightInd/>
        <w:spacing w:after="200" w:line="360" w:lineRule="auto"/>
        <w:ind w:left="360"/>
        <w:jc w:val="both"/>
        <w:rPr>
          <w:rFonts w:ascii="Calibri" w:hAnsi="Calibri"/>
          <w:sz w:val="21"/>
          <w:szCs w:val="21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</w:p>
    <w:p w14:paraId="65A1F378" w14:textId="77777777" w:rsidR="008F12A1" w:rsidRPr="00BD7263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  <w:sectPr w:rsidR="008F12A1" w:rsidRPr="00BD7263" w:rsidSect="0061281F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  <w:r w:rsidRPr="002F39E0">
        <w:rPr>
          <w:rFonts w:ascii="Calibri" w:hAnsi="Calibri"/>
          <w:sz w:val="21"/>
          <w:szCs w:val="21"/>
        </w:rPr>
        <w:t>praca została wykonana zgodnie z</w:t>
      </w:r>
      <w:r w:rsidR="0061281F" w:rsidRPr="002F39E0">
        <w:rPr>
          <w:rFonts w:ascii="Calibri" w:hAnsi="Calibri"/>
          <w:sz w:val="21"/>
          <w:szCs w:val="21"/>
        </w:rPr>
        <w:t xml:space="preserve"> </w:t>
      </w:r>
      <w:r w:rsidR="00FF02F5">
        <w:rPr>
          <w:rFonts w:ascii="Calibri" w:hAnsi="Calibri"/>
          <w:sz w:val="21"/>
          <w:szCs w:val="21"/>
        </w:rPr>
        <w:t xml:space="preserve"> Umową nr ……</w:t>
      </w:r>
      <w:r w:rsidR="00215F97">
        <w:rPr>
          <w:rFonts w:ascii="Calibri" w:hAnsi="Calibri"/>
          <w:sz w:val="21"/>
          <w:szCs w:val="21"/>
        </w:rPr>
        <w:t>………………..</w:t>
      </w:r>
      <w:r w:rsidR="00FF02F5">
        <w:rPr>
          <w:rFonts w:ascii="Calibri" w:hAnsi="Calibri"/>
          <w:sz w:val="21"/>
          <w:szCs w:val="21"/>
        </w:rPr>
        <w:t>….… z dnia ……………</w:t>
      </w:r>
    </w:p>
    <w:p w14:paraId="11062C3F" w14:textId="77777777" w:rsidR="0061281F" w:rsidRPr="002F39E0" w:rsidRDefault="0061281F" w:rsidP="008F12A1">
      <w:pPr>
        <w:pStyle w:val="Bezodstpw"/>
        <w:rPr>
          <w:rFonts w:ascii="Calibri" w:hAnsi="Calibri"/>
          <w:sz w:val="21"/>
          <w:szCs w:val="21"/>
        </w:rPr>
        <w:sectPr w:rsidR="0061281F" w:rsidRPr="002F39E0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</w:p>
    <w:p w14:paraId="34DC24B6" w14:textId="77777777" w:rsidR="00EB2C1E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w stosunku do Zamówienia wskazuje się następujące niezgodności:</w:t>
      </w:r>
    </w:p>
    <w:p w14:paraId="7C7919F4" w14:textId="77777777" w:rsidR="002F39E0" w:rsidRPr="002F39E0" w:rsidRDefault="002F39E0" w:rsidP="00627F17">
      <w:pPr>
        <w:pStyle w:val="Bezodstpw"/>
        <w:ind w:left="360"/>
        <w:rPr>
          <w:rFonts w:ascii="Calibri" w:hAnsi="Calibri"/>
          <w:sz w:val="21"/>
          <w:szCs w:val="21"/>
        </w:rPr>
      </w:pPr>
    </w:p>
    <w:p w14:paraId="4CE59C8D" w14:textId="77777777" w:rsidR="00EB2C1E" w:rsidRPr="002F39E0" w:rsidRDefault="00EB2C1E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</w:t>
      </w:r>
      <w:r w:rsidR="0061281F" w:rsidRPr="002F39E0">
        <w:rPr>
          <w:rFonts w:ascii="Calibri" w:hAnsi="Calibri"/>
          <w:sz w:val="21"/>
          <w:szCs w:val="21"/>
        </w:rPr>
        <w:t>…………………</w:t>
      </w: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</w:t>
      </w:r>
    </w:p>
    <w:p w14:paraId="1FB3B141" w14:textId="77777777" w:rsidR="0061281F" w:rsidRDefault="0061281F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4BA3D0E5" w14:textId="77777777" w:rsidR="002F39E0" w:rsidRDefault="002F39E0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6691C991" w14:textId="77777777" w:rsidR="002F39E0" w:rsidRPr="00B05079" w:rsidRDefault="002F39E0" w:rsidP="002F39E0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01EE9A7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Stwierdzone wady i/lub usterki:</w:t>
      </w:r>
    </w:p>
    <w:p w14:paraId="39A98CF2" w14:textId="77777777" w:rsidR="00942A76" w:rsidRPr="00EB2C1E" w:rsidRDefault="00942A76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3890EA19" w14:textId="38C29B2D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1CC7EE9B" w14:textId="77777777" w:rsidR="00D86497" w:rsidRPr="00B05079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2A7184D2" w14:textId="1513F28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94C19B5" w14:textId="61F5F4AD" w:rsidR="00D86497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33B884B0" w14:textId="48C726BC" w:rsidR="00451BE8" w:rsidRDefault="00451BE8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1B25C920" w14:textId="3AB1B711" w:rsidR="00451BE8" w:rsidRDefault="00451BE8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EC8E8E2" w14:textId="420322C4" w:rsidR="007D2915" w:rsidRDefault="007D2915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0D598BDA" w14:textId="77777777" w:rsidR="00E667E5" w:rsidRDefault="00E667E5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1214E908" w14:textId="77777777" w:rsidR="00451BE8" w:rsidRPr="00EB2C1E" w:rsidRDefault="00451BE8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6001278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Uzgodnienia dotyczące usunięcia stwierdzonych wad i/lub usterek:</w:t>
      </w:r>
    </w:p>
    <w:p w14:paraId="2757666D" w14:textId="77777777" w:rsidR="0093599D" w:rsidRPr="00EB2C1E" w:rsidRDefault="0093599D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5F013664" w14:textId="36DD12A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5A2179DE" w14:textId="77777777" w:rsidR="00D86497" w:rsidRPr="00B05079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4C908F84" w14:textId="2652A4F9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6FAA8F3" w14:textId="77777777" w:rsidR="006C3505" w:rsidRDefault="006C3505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8F9D54" w14:textId="77777777" w:rsidR="00D86497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700727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Zastrzeżenia i uwagi Komisji:</w:t>
      </w:r>
    </w:p>
    <w:p w14:paraId="5733847C" w14:textId="7C25D8F4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53011594" w14:textId="77777777" w:rsidR="00451BE8" w:rsidRPr="00EB2C1E" w:rsidRDefault="00451BE8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6E6E79A9" w14:textId="511927C0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4D16D42E" w14:textId="77777777" w:rsidR="00451BE8" w:rsidRPr="00EB2C1E" w:rsidRDefault="00451BE8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1F3E48D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Na tym protokół został zakończony, co członkowie Komisji stwierdzają przez podpisanie niniejszego protokołu.</w:t>
      </w:r>
    </w:p>
    <w:p w14:paraId="337C870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547F6A" w14:textId="77777777" w:rsidR="007D40DF" w:rsidRDefault="007D40DF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  <w:sectPr w:rsidR="007D40DF" w:rsidSect="00726B1C">
          <w:headerReference w:type="default" r:id="rId9"/>
          <w:footerReference w:type="default" r:id="rId10"/>
          <w:type w:val="continuous"/>
          <w:pgSz w:w="11906" w:h="16838"/>
          <w:pgMar w:top="794" w:right="1418" w:bottom="1077" w:left="1418" w:header="680" w:footer="397" w:gutter="0"/>
          <w:cols w:space="708"/>
          <w:docGrid w:linePitch="360"/>
        </w:sectPr>
      </w:pPr>
    </w:p>
    <w:p w14:paraId="03A8F2F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Podpisy</w:t>
      </w:r>
      <w:r w:rsidRPr="00EB2C1E">
        <w:rPr>
          <w:rFonts w:ascii="Calibri" w:hAnsi="Calibri"/>
          <w:b/>
          <w:bCs/>
          <w:sz w:val="21"/>
          <w:szCs w:val="21"/>
        </w:rPr>
        <w:t>:</w:t>
      </w:r>
    </w:p>
    <w:p w14:paraId="037E4920" w14:textId="77777777" w:rsidR="00EB2C1E" w:rsidRPr="00EB2C1E" w:rsidRDefault="00EB2C1E" w:rsidP="00EB2C1E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 I. </w:t>
      </w:r>
      <w:r w:rsidRPr="00EB2C1E">
        <w:rPr>
          <w:rFonts w:ascii="Calibri" w:hAnsi="Calibri"/>
          <w:b/>
          <w:sz w:val="21"/>
          <w:szCs w:val="21"/>
        </w:rPr>
        <w:t>Członkowie Komisji</w:t>
      </w:r>
      <w:r w:rsidRPr="00EB2C1E">
        <w:rPr>
          <w:rFonts w:ascii="Calibri" w:hAnsi="Calibri"/>
          <w:sz w:val="21"/>
          <w:szCs w:val="21"/>
        </w:rPr>
        <w:t>:</w:t>
      </w:r>
      <w:r w:rsidR="007D40DF">
        <w:rPr>
          <w:rFonts w:ascii="Calibri" w:hAnsi="Calibri"/>
          <w:sz w:val="21"/>
          <w:szCs w:val="21"/>
        </w:rPr>
        <w:tab/>
      </w:r>
      <w:r w:rsidR="007D40DF">
        <w:rPr>
          <w:rFonts w:ascii="Calibri" w:hAnsi="Calibri"/>
          <w:sz w:val="21"/>
          <w:szCs w:val="21"/>
        </w:rPr>
        <w:tab/>
        <w:t xml:space="preserve">  </w:t>
      </w:r>
    </w:p>
    <w:p w14:paraId="1EC7FE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 w:rsidR="007D40DF"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796C357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 w:rsidR="007D40DF">
        <w:rPr>
          <w:rFonts w:ascii="Calibri" w:hAnsi="Calibri"/>
          <w:sz w:val="21"/>
          <w:szCs w:val="21"/>
        </w:rPr>
        <w:t>..</w:t>
      </w:r>
    </w:p>
    <w:p w14:paraId="474BE00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 w:rsidR="007D40DF">
        <w:rPr>
          <w:rFonts w:ascii="Calibri" w:hAnsi="Calibri"/>
          <w:sz w:val="21"/>
          <w:szCs w:val="21"/>
        </w:rPr>
        <w:t>.............................</w:t>
      </w:r>
    </w:p>
    <w:p w14:paraId="44DE8FF6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 </w:t>
      </w:r>
    </w:p>
    <w:p w14:paraId="2945B047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II. </w:t>
      </w:r>
      <w:r w:rsidRPr="00EB2C1E">
        <w:rPr>
          <w:rFonts w:ascii="Calibri" w:hAnsi="Calibri"/>
          <w:b/>
          <w:sz w:val="21"/>
          <w:szCs w:val="21"/>
        </w:rPr>
        <w:t>Przedstawiciele Wykonawcy</w:t>
      </w:r>
      <w:r w:rsidRPr="00EB2C1E">
        <w:rPr>
          <w:rFonts w:ascii="Calibri" w:hAnsi="Calibri"/>
          <w:sz w:val="21"/>
          <w:szCs w:val="21"/>
        </w:rPr>
        <w:t>:</w:t>
      </w:r>
    </w:p>
    <w:p w14:paraId="71885A73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1702D2A2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>
        <w:rPr>
          <w:rFonts w:ascii="Calibri" w:hAnsi="Calibri"/>
          <w:sz w:val="21"/>
          <w:szCs w:val="21"/>
        </w:rPr>
        <w:t>..</w:t>
      </w:r>
    </w:p>
    <w:p w14:paraId="62575735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>
        <w:rPr>
          <w:rFonts w:ascii="Calibri" w:hAnsi="Calibri"/>
          <w:sz w:val="21"/>
          <w:szCs w:val="21"/>
        </w:rPr>
        <w:t>.............................</w:t>
      </w:r>
    </w:p>
    <w:p w14:paraId="4BB97B99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  <w:sectPr w:rsidR="007D40DF" w:rsidSect="007D40DF">
          <w:type w:val="continuous"/>
          <w:pgSz w:w="11906" w:h="16838"/>
          <w:pgMar w:top="284" w:right="1418" w:bottom="284" w:left="1418" w:header="680" w:footer="397" w:gutter="0"/>
          <w:cols w:num="2" w:space="708"/>
          <w:docGrid w:linePitch="360"/>
        </w:sectPr>
      </w:pPr>
    </w:p>
    <w:p w14:paraId="6F9E245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0E4E44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Dostarczona przez wykonawcę dokumentacja:</w:t>
      </w:r>
    </w:p>
    <w:p w14:paraId="0815C34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F0FB3E" w14:textId="77777777" w:rsidR="00EB2C1E" w:rsidRPr="00B651E2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8"/>
          <w:szCs w:val="18"/>
        </w:rPr>
      </w:pPr>
      <w:r w:rsidRPr="00B651E2">
        <w:rPr>
          <w:rFonts w:ascii="Calibri" w:hAnsi="Calibri"/>
          <w:sz w:val="18"/>
          <w:szCs w:val="18"/>
        </w:rPr>
        <w:t>* Niepotrzebne skreślić</w:t>
      </w:r>
    </w:p>
    <w:p w14:paraId="48E356C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54862282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8E6B0D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51BEDB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B7C7B9A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19E73C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6CD437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BA0C98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25EF49D" w14:textId="77777777" w:rsidR="00F043C3" w:rsidRPr="002E22DC" w:rsidRDefault="00F043C3" w:rsidP="00942A76">
      <w:pPr>
        <w:shd w:val="clear" w:color="auto" w:fill="FFFFFF"/>
        <w:spacing w:before="274"/>
        <w:rPr>
          <w:rFonts w:ascii="Calibri" w:hAnsi="Calibri"/>
          <w:sz w:val="21"/>
          <w:szCs w:val="21"/>
        </w:rPr>
      </w:pPr>
    </w:p>
    <w:sectPr w:rsidR="00F043C3" w:rsidRPr="002E22DC" w:rsidSect="0061281F">
      <w:type w:val="continuous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2121C" w14:textId="77777777" w:rsidR="00035322" w:rsidRDefault="00035322" w:rsidP="00146C7A">
      <w:r>
        <w:separator/>
      </w:r>
    </w:p>
  </w:endnote>
  <w:endnote w:type="continuationSeparator" w:id="0">
    <w:p w14:paraId="16F3475D" w14:textId="77777777" w:rsidR="00035322" w:rsidRDefault="00035322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2915086"/>
      <w:docPartObj>
        <w:docPartGallery w:val="Page Numbers (Bottom of Page)"/>
        <w:docPartUnique/>
      </w:docPartObj>
    </w:sdtPr>
    <w:sdtContent>
      <w:p w14:paraId="70335D04" w14:textId="77777777" w:rsidR="00BD7263" w:rsidRDefault="00BD72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3647">
          <w:rPr>
            <w:noProof/>
          </w:rPr>
          <w:t>2</w:t>
        </w:r>
        <w:r>
          <w:fldChar w:fldCharType="end"/>
        </w:r>
      </w:p>
    </w:sdtContent>
  </w:sdt>
  <w:p w14:paraId="7D844E3C" w14:textId="77777777" w:rsidR="00BD7263" w:rsidRDefault="00BD72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60C9F" w14:textId="77777777" w:rsidR="00035322" w:rsidRDefault="00035322" w:rsidP="00146C7A">
      <w:r>
        <w:separator/>
      </w:r>
    </w:p>
  </w:footnote>
  <w:footnote w:type="continuationSeparator" w:id="0">
    <w:p w14:paraId="54D88E3D" w14:textId="77777777" w:rsidR="00035322" w:rsidRDefault="00035322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4154764"/>
      <w:docPartObj>
        <w:docPartGallery w:val="Page Numbers (Margins)"/>
        <w:docPartUnique/>
      </w:docPartObj>
    </w:sdtPr>
    <w:sdtContent>
      <w:p w14:paraId="6E7BFBA0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0528" behindDoc="0" locked="0" layoutInCell="0" allowOverlap="1" wp14:anchorId="49FF8855" wp14:editId="6B1E13FF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19AE99" w14:textId="143267A7" w:rsidR="00BD7263" w:rsidRPr="004B4C66" w:rsidRDefault="009142D4">
                              <w:pPr>
                                <w:pStyle w:val="Stopka"/>
                                <w:rPr>
                                  <w:rFonts w:ascii="Calibri" w:eastAsiaTheme="majorEastAsia" w:hAnsi="Calibr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" w:eastAsiaTheme="majorEastAsia" w:hAnsi="Calibri" w:cstheme="majorBidi"/>
                                </w:rPr>
                                <w:t>0800-OP.230</w:t>
                              </w:r>
                              <w:r w:rsidR="00EE3943">
                                <w:rPr>
                                  <w:rFonts w:ascii="Calibri" w:eastAsiaTheme="majorEastAsia" w:hAnsi="Calibri" w:cstheme="majorBidi"/>
                                </w:rPr>
                                <w:t>0.2.</w:t>
                              </w:r>
                              <w:r w:rsidR="00703647">
                                <w:rPr>
                                  <w:rFonts w:ascii="Calibri" w:eastAsiaTheme="majorEastAsia" w:hAnsi="Calibri" w:cstheme="majorBidi"/>
                                </w:rPr>
                                <w:t>13</w:t>
                              </w:r>
                              <w:r w:rsidR="00E667E5">
                                <w:rPr>
                                  <w:rFonts w:ascii="Calibri" w:eastAsiaTheme="majorEastAsia" w:hAnsi="Calibri" w:cstheme="majorBidi"/>
                                </w:rPr>
                                <w:t>8</w:t>
                              </w:r>
                              <w:r w:rsidR="00BD7263" w:rsidRPr="00230DDA">
                                <w:rPr>
                                  <w:rFonts w:ascii="Calibri" w:eastAsiaTheme="majorEastAsia" w:hAnsi="Calibri" w:cstheme="majorBidi"/>
                                </w:rPr>
                                <w:t>.</w:t>
                              </w:r>
                              <w:r w:rsidR="009B1F24">
                                <w:rPr>
                                  <w:rFonts w:ascii="Calibri" w:eastAsiaTheme="majorEastAsia" w:hAnsi="Calibri" w:cstheme="majorBidi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9FF8855" id="Prostokąt 3" o:spid="_x0000_s1026" style="position:absolute;margin-left:0;margin-top:0;width:40.2pt;height:171.9pt;z-index:251670528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" o:allowincell="f" filled="f" stroked="f">
                  <v:textbox style="layout-flow:vertical;mso-layout-flow-alt:bottom-to-top;mso-fit-shape-to-text:t">
                    <w:txbxContent>
                      <w:p w14:paraId="1719AE99" w14:textId="143267A7" w:rsidR="00BD7263" w:rsidRPr="004B4C66" w:rsidRDefault="009142D4">
                        <w:pPr>
                          <w:pStyle w:val="Stopka"/>
                          <w:rPr>
                            <w:rFonts w:ascii="Calibri" w:eastAsiaTheme="majorEastAsia" w:hAnsi="Calibr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" w:eastAsiaTheme="majorEastAsia" w:hAnsi="Calibri" w:cstheme="majorBidi"/>
                          </w:rPr>
                          <w:t>0800-OP.230</w:t>
                        </w:r>
                        <w:r w:rsidR="00EE3943">
                          <w:rPr>
                            <w:rFonts w:ascii="Calibri" w:eastAsiaTheme="majorEastAsia" w:hAnsi="Calibri" w:cstheme="majorBidi"/>
                          </w:rPr>
                          <w:t>0.2.</w:t>
                        </w:r>
                        <w:r w:rsidR="00703647">
                          <w:rPr>
                            <w:rFonts w:ascii="Calibri" w:eastAsiaTheme="majorEastAsia" w:hAnsi="Calibri" w:cstheme="majorBidi"/>
                          </w:rPr>
                          <w:t>13</w:t>
                        </w:r>
                        <w:r w:rsidR="00E667E5">
                          <w:rPr>
                            <w:rFonts w:ascii="Calibri" w:eastAsiaTheme="majorEastAsia" w:hAnsi="Calibri" w:cstheme="majorBidi"/>
                          </w:rPr>
                          <w:t>8</w:t>
                        </w:r>
                        <w:r w:rsidR="00BD7263" w:rsidRPr="00230DDA">
                          <w:rPr>
                            <w:rFonts w:ascii="Calibri" w:eastAsiaTheme="majorEastAsia" w:hAnsi="Calibri" w:cstheme="majorBidi"/>
                          </w:rPr>
                          <w:t>.</w:t>
                        </w:r>
                        <w:r w:rsidR="009B1F24">
                          <w:rPr>
                            <w:rFonts w:ascii="Calibri" w:eastAsiaTheme="majorEastAsia" w:hAnsi="Calibri" w:cstheme="majorBidi"/>
                          </w:rPr>
                          <w:t>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835728"/>
      <w:docPartObj>
        <w:docPartGallery w:val="Page Numbers (Margins)"/>
        <w:docPartUnique/>
      </w:docPartObj>
    </w:sdtPr>
    <w:sdtContent>
      <w:p w14:paraId="00039C03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44928" behindDoc="0" locked="0" layoutInCell="0" allowOverlap="1" wp14:anchorId="7BF205C9" wp14:editId="0ED4DC7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912913" w14:textId="7BECAF04" w:rsidR="00BD7263" w:rsidRPr="00102E39" w:rsidRDefault="009142D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</w:t>
                              </w:r>
                              <w:r w:rsidR="00703647">
                                <w:rPr>
                                  <w:rFonts w:ascii="Calibri" w:eastAsiaTheme="majorEastAsia" w:hAnsi="Calibri"/>
                                </w:rPr>
                                <w:t>13</w:t>
                              </w:r>
                              <w:r w:rsidR="00E667E5">
                                <w:rPr>
                                  <w:rFonts w:ascii="Calibri" w:eastAsiaTheme="majorEastAsia" w:hAnsi="Calibri"/>
                                </w:rPr>
                                <w:t>8</w:t>
                              </w:r>
                              <w:r w:rsidR="000F1250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9B1F24">
                                <w:rPr>
                                  <w:rFonts w:ascii="Calibri" w:eastAsiaTheme="majorEastAsia" w:hAnsi="Calibri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BF205C9" id="_x0000_s1027" style="position:absolute;margin-left:0;margin-top:0;width:40.2pt;height:171.9pt;z-index:251644928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" o:allowincell="f" filled="f" stroked="f">
                  <v:textbox style="layout-flow:vertical;mso-layout-flow-alt:bottom-to-top;mso-fit-shape-to-text:t">
                    <w:txbxContent>
                      <w:p w14:paraId="2E912913" w14:textId="7BECAF04" w:rsidR="00BD7263" w:rsidRPr="00102E39" w:rsidRDefault="009142D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</w:t>
                        </w:r>
                        <w:r w:rsidR="00703647">
                          <w:rPr>
                            <w:rFonts w:ascii="Calibri" w:eastAsiaTheme="majorEastAsia" w:hAnsi="Calibri"/>
                          </w:rPr>
                          <w:t>13</w:t>
                        </w:r>
                        <w:r w:rsidR="00E667E5">
                          <w:rPr>
                            <w:rFonts w:ascii="Calibri" w:eastAsiaTheme="majorEastAsia" w:hAnsi="Calibri"/>
                          </w:rPr>
                          <w:t>8</w:t>
                        </w:r>
                        <w:r w:rsidR="000F1250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9B1F24">
                          <w:rPr>
                            <w:rFonts w:ascii="Calibri" w:eastAsiaTheme="majorEastAsia" w:hAnsi="Calibri"/>
                          </w:rPr>
                          <w:t>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70E4"/>
    <w:multiLevelType w:val="hybridMultilevel"/>
    <w:tmpl w:val="D97046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98007FC"/>
    <w:multiLevelType w:val="hybridMultilevel"/>
    <w:tmpl w:val="1BA27078"/>
    <w:lvl w:ilvl="0" w:tplc="04150017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 w15:restartNumberingAfterBreak="0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 w15:restartNumberingAfterBreak="0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CD0235C"/>
    <w:multiLevelType w:val="hybridMultilevel"/>
    <w:tmpl w:val="923E00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 w15:restartNumberingAfterBreak="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 w15:restartNumberingAfterBreak="0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 w16cid:durableId="662586642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516478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37625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12713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7868845">
    <w:abstractNumId w:val="20"/>
  </w:num>
  <w:num w:numId="6" w16cid:durableId="1239366655">
    <w:abstractNumId w:val="11"/>
  </w:num>
  <w:num w:numId="7" w16cid:durableId="163477241">
    <w:abstractNumId w:val="9"/>
  </w:num>
  <w:num w:numId="8" w16cid:durableId="545988437">
    <w:abstractNumId w:val="4"/>
  </w:num>
  <w:num w:numId="9" w16cid:durableId="1806774978">
    <w:abstractNumId w:val="2"/>
  </w:num>
  <w:num w:numId="10" w16cid:durableId="1837723231">
    <w:abstractNumId w:val="16"/>
  </w:num>
  <w:num w:numId="11" w16cid:durableId="1766152060">
    <w:abstractNumId w:val="14"/>
  </w:num>
  <w:num w:numId="12" w16cid:durableId="1740976231">
    <w:abstractNumId w:val="24"/>
  </w:num>
  <w:num w:numId="13" w16cid:durableId="1464156676">
    <w:abstractNumId w:val="21"/>
  </w:num>
  <w:num w:numId="14" w16cid:durableId="1168906612">
    <w:abstractNumId w:val="19"/>
  </w:num>
  <w:num w:numId="15" w16cid:durableId="2051688939">
    <w:abstractNumId w:val="7"/>
  </w:num>
  <w:num w:numId="16" w16cid:durableId="84958589">
    <w:abstractNumId w:val="8"/>
  </w:num>
  <w:num w:numId="17" w16cid:durableId="84812461">
    <w:abstractNumId w:val="5"/>
  </w:num>
  <w:num w:numId="18" w16cid:durableId="184488378">
    <w:abstractNumId w:val="13"/>
  </w:num>
  <w:num w:numId="19" w16cid:durableId="734860152">
    <w:abstractNumId w:val="22"/>
  </w:num>
  <w:num w:numId="20" w16cid:durableId="1511724659">
    <w:abstractNumId w:val="17"/>
  </w:num>
  <w:num w:numId="21" w16cid:durableId="681127012">
    <w:abstractNumId w:val="3"/>
  </w:num>
  <w:num w:numId="22" w16cid:durableId="1879930377">
    <w:abstractNumId w:val="10"/>
  </w:num>
  <w:num w:numId="23" w16cid:durableId="1573464122">
    <w:abstractNumId w:val="23"/>
  </w:num>
  <w:num w:numId="24" w16cid:durableId="565913821">
    <w:abstractNumId w:val="12"/>
  </w:num>
  <w:num w:numId="25" w16cid:durableId="644821842">
    <w:abstractNumId w:val="0"/>
  </w:num>
  <w:num w:numId="26" w16cid:durableId="1778909555">
    <w:abstractNumId w:val="1"/>
  </w:num>
  <w:num w:numId="27" w16cid:durableId="257563986">
    <w:abstractNumId w:val="6"/>
  </w:num>
  <w:num w:numId="28" w16cid:durableId="130666368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CCC"/>
    <w:rsid w:val="0000222C"/>
    <w:rsid w:val="00005218"/>
    <w:rsid w:val="000059F2"/>
    <w:rsid w:val="00034AC3"/>
    <w:rsid w:val="00035322"/>
    <w:rsid w:val="00041D7D"/>
    <w:rsid w:val="0005535C"/>
    <w:rsid w:val="00060124"/>
    <w:rsid w:val="00061124"/>
    <w:rsid w:val="00075FCF"/>
    <w:rsid w:val="000A7365"/>
    <w:rsid w:val="000C0724"/>
    <w:rsid w:val="000C2BA6"/>
    <w:rsid w:val="000C4EF2"/>
    <w:rsid w:val="000D58D7"/>
    <w:rsid w:val="000E3E69"/>
    <w:rsid w:val="000E7CCC"/>
    <w:rsid w:val="000F1250"/>
    <w:rsid w:val="000F2445"/>
    <w:rsid w:val="00102E39"/>
    <w:rsid w:val="0010475F"/>
    <w:rsid w:val="00104884"/>
    <w:rsid w:val="00117E54"/>
    <w:rsid w:val="0014123B"/>
    <w:rsid w:val="00146C7A"/>
    <w:rsid w:val="00155D0F"/>
    <w:rsid w:val="001759F5"/>
    <w:rsid w:val="0017607B"/>
    <w:rsid w:val="0017637B"/>
    <w:rsid w:val="001C18AB"/>
    <w:rsid w:val="001C5FCC"/>
    <w:rsid w:val="001D1771"/>
    <w:rsid w:val="001D4F59"/>
    <w:rsid w:val="001D7FBE"/>
    <w:rsid w:val="001F4D26"/>
    <w:rsid w:val="00200956"/>
    <w:rsid w:val="0021168F"/>
    <w:rsid w:val="00213214"/>
    <w:rsid w:val="00215F97"/>
    <w:rsid w:val="002203B9"/>
    <w:rsid w:val="00230DDA"/>
    <w:rsid w:val="00272B31"/>
    <w:rsid w:val="00281057"/>
    <w:rsid w:val="002C72BB"/>
    <w:rsid w:val="002E07D2"/>
    <w:rsid w:val="002E2132"/>
    <w:rsid w:val="002E22DC"/>
    <w:rsid w:val="002E5DE2"/>
    <w:rsid w:val="002F39E0"/>
    <w:rsid w:val="0032125A"/>
    <w:rsid w:val="00336180"/>
    <w:rsid w:val="00340A93"/>
    <w:rsid w:val="0034141B"/>
    <w:rsid w:val="003476BA"/>
    <w:rsid w:val="00347CDD"/>
    <w:rsid w:val="00356589"/>
    <w:rsid w:val="003748E8"/>
    <w:rsid w:val="00381F1F"/>
    <w:rsid w:val="003935AB"/>
    <w:rsid w:val="003A21D3"/>
    <w:rsid w:val="003A432E"/>
    <w:rsid w:val="003A7CF8"/>
    <w:rsid w:val="003C1CD2"/>
    <w:rsid w:val="003E22BE"/>
    <w:rsid w:val="004114C7"/>
    <w:rsid w:val="004132F5"/>
    <w:rsid w:val="004165BD"/>
    <w:rsid w:val="00451BE8"/>
    <w:rsid w:val="00455031"/>
    <w:rsid w:val="00460135"/>
    <w:rsid w:val="00465BF0"/>
    <w:rsid w:val="00485BAE"/>
    <w:rsid w:val="004A3B8A"/>
    <w:rsid w:val="004B4C66"/>
    <w:rsid w:val="004B7AB5"/>
    <w:rsid w:val="004C4C65"/>
    <w:rsid w:val="004C6847"/>
    <w:rsid w:val="004C77E7"/>
    <w:rsid w:val="004D5009"/>
    <w:rsid w:val="00520E37"/>
    <w:rsid w:val="005356B6"/>
    <w:rsid w:val="00562C2D"/>
    <w:rsid w:val="00563A17"/>
    <w:rsid w:val="00576E6B"/>
    <w:rsid w:val="005829B8"/>
    <w:rsid w:val="005840BF"/>
    <w:rsid w:val="005927E0"/>
    <w:rsid w:val="00593D2A"/>
    <w:rsid w:val="00595F3A"/>
    <w:rsid w:val="0059616C"/>
    <w:rsid w:val="005974FA"/>
    <w:rsid w:val="005B2F24"/>
    <w:rsid w:val="00604313"/>
    <w:rsid w:val="00604FE9"/>
    <w:rsid w:val="00610A30"/>
    <w:rsid w:val="006118BC"/>
    <w:rsid w:val="0061281F"/>
    <w:rsid w:val="00627F17"/>
    <w:rsid w:val="00635093"/>
    <w:rsid w:val="00641BE1"/>
    <w:rsid w:val="00647AB9"/>
    <w:rsid w:val="006551CD"/>
    <w:rsid w:val="00657687"/>
    <w:rsid w:val="00681204"/>
    <w:rsid w:val="00684D8F"/>
    <w:rsid w:val="00685020"/>
    <w:rsid w:val="006A4B70"/>
    <w:rsid w:val="006B3437"/>
    <w:rsid w:val="006C3505"/>
    <w:rsid w:val="006F07B3"/>
    <w:rsid w:val="00703647"/>
    <w:rsid w:val="007058DB"/>
    <w:rsid w:val="00717F48"/>
    <w:rsid w:val="00726B1C"/>
    <w:rsid w:val="00726EE0"/>
    <w:rsid w:val="007360AC"/>
    <w:rsid w:val="007423F5"/>
    <w:rsid w:val="00775DAF"/>
    <w:rsid w:val="007B0FF9"/>
    <w:rsid w:val="007D2915"/>
    <w:rsid w:val="007D40DF"/>
    <w:rsid w:val="0083750C"/>
    <w:rsid w:val="00841B35"/>
    <w:rsid w:val="00847D15"/>
    <w:rsid w:val="0085198D"/>
    <w:rsid w:val="00857DC9"/>
    <w:rsid w:val="008D7701"/>
    <w:rsid w:val="008F12A1"/>
    <w:rsid w:val="009051F7"/>
    <w:rsid w:val="009142D4"/>
    <w:rsid w:val="00930FF4"/>
    <w:rsid w:val="0093599D"/>
    <w:rsid w:val="00940144"/>
    <w:rsid w:val="00942A76"/>
    <w:rsid w:val="00954370"/>
    <w:rsid w:val="009A383B"/>
    <w:rsid w:val="009A3AD6"/>
    <w:rsid w:val="009A5286"/>
    <w:rsid w:val="009B1F24"/>
    <w:rsid w:val="009B3172"/>
    <w:rsid w:val="009B55F7"/>
    <w:rsid w:val="009E0AF9"/>
    <w:rsid w:val="009E1B3C"/>
    <w:rsid w:val="009F561A"/>
    <w:rsid w:val="00A2440D"/>
    <w:rsid w:val="00A2633D"/>
    <w:rsid w:val="00A41B2F"/>
    <w:rsid w:val="00A529B1"/>
    <w:rsid w:val="00A611F0"/>
    <w:rsid w:val="00A7651E"/>
    <w:rsid w:val="00A81DC1"/>
    <w:rsid w:val="00AC3F00"/>
    <w:rsid w:val="00AC59FC"/>
    <w:rsid w:val="00AD399B"/>
    <w:rsid w:val="00AF62D7"/>
    <w:rsid w:val="00AF78DD"/>
    <w:rsid w:val="00B05079"/>
    <w:rsid w:val="00B05DA1"/>
    <w:rsid w:val="00B14BAD"/>
    <w:rsid w:val="00B2657E"/>
    <w:rsid w:val="00B27249"/>
    <w:rsid w:val="00B51E05"/>
    <w:rsid w:val="00B651E2"/>
    <w:rsid w:val="00B76BD5"/>
    <w:rsid w:val="00B8325E"/>
    <w:rsid w:val="00B870BC"/>
    <w:rsid w:val="00B8721C"/>
    <w:rsid w:val="00BC513F"/>
    <w:rsid w:val="00BD279D"/>
    <w:rsid w:val="00BD55AF"/>
    <w:rsid w:val="00BD7263"/>
    <w:rsid w:val="00BD77FC"/>
    <w:rsid w:val="00BF4ED0"/>
    <w:rsid w:val="00C06D45"/>
    <w:rsid w:val="00C4706A"/>
    <w:rsid w:val="00C52857"/>
    <w:rsid w:val="00CB3B48"/>
    <w:rsid w:val="00CB47AB"/>
    <w:rsid w:val="00CB4CDC"/>
    <w:rsid w:val="00D02217"/>
    <w:rsid w:val="00D02877"/>
    <w:rsid w:val="00D14B7E"/>
    <w:rsid w:val="00D308E7"/>
    <w:rsid w:val="00D64147"/>
    <w:rsid w:val="00D67D13"/>
    <w:rsid w:val="00D74957"/>
    <w:rsid w:val="00D86459"/>
    <w:rsid w:val="00D86497"/>
    <w:rsid w:val="00D86726"/>
    <w:rsid w:val="00DB2CB2"/>
    <w:rsid w:val="00DC4999"/>
    <w:rsid w:val="00DE1752"/>
    <w:rsid w:val="00E0232A"/>
    <w:rsid w:val="00E05238"/>
    <w:rsid w:val="00E06AFE"/>
    <w:rsid w:val="00E30A16"/>
    <w:rsid w:val="00E37543"/>
    <w:rsid w:val="00E51EAC"/>
    <w:rsid w:val="00E667E5"/>
    <w:rsid w:val="00EA0D94"/>
    <w:rsid w:val="00EA383C"/>
    <w:rsid w:val="00EB2C1E"/>
    <w:rsid w:val="00EB6B4A"/>
    <w:rsid w:val="00EC583D"/>
    <w:rsid w:val="00ED3B41"/>
    <w:rsid w:val="00EE3943"/>
    <w:rsid w:val="00F043C3"/>
    <w:rsid w:val="00F17055"/>
    <w:rsid w:val="00F32AF5"/>
    <w:rsid w:val="00F66332"/>
    <w:rsid w:val="00F92C79"/>
    <w:rsid w:val="00F9573F"/>
    <w:rsid w:val="00FA7870"/>
    <w:rsid w:val="00FC6741"/>
    <w:rsid w:val="00FC7071"/>
    <w:rsid w:val="00FF02F5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3E58A"/>
  <w15:docId w15:val="{BC0AAB56-A11C-4BBC-B2F5-39DC36FC1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0E229-DB5D-471C-BD39-EF438C115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549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Wojtyła</cp:lastModifiedBy>
  <cp:revision>49</cp:revision>
  <cp:lastPrinted>2025-11-03T12:36:00Z</cp:lastPrinted>
  <dcterms:created xsi:type="dcterms:W3CDTF">2021-10-31T21:45:00Z</dcterms:created>
  <dcterms:modified xsi:type="dcterms:W3CDTF">2025-11-17T19:37:00Z</dcterms:modified>
</cp:coreProperties>
</file>