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D7" w:rsidRPr="00C90A13" w:rsidRDefault="007F60D7" w:rsidP="007F60D7">
      <w:pPr>
        <w:tabs>
          <w:tab w:val="center" w:pos="4159"/>
          <w:tab w:val="center" w:pos="6108"/>
        </w:tabs>
        <w:spacing w:after="0" w:line="265" w:lineRule="auto"/>
        <w:ind w:left="0"/>
        <w:jc w:val="right"/>
        <w:rPr>
          <w:rFonts w:ascii="Lato" w:hAnsi="Lato" w:cs="Arial"/>
          <w:color w:val="auto"/>
        </w:rPr>
      </w:pPr>
      <w:bookmarkStart w:id="0" w:name="_GoBack"/>
      <w:bookmarkEnd w:id="0"/>
      <w:r w:rsidRPr="00C90A13">
        <w:rPr>
          <w:rFonts w:ascii="Lato" w:hAnsi="Lato" w:cs="Arial"/>
          <w:color w:val="auto"/>
        </w:rPr>
        <w:t>Załącznik nr 3 do Ogłoszenia o zamówieniu</w:t>
      </w:r>
    </w:p>
    <w:p w:rsidR="007F60D7" w:rsidRPr="00C90A13" w:rsidRDefault="007F60D7" w:rsidP="007F60D7">
      <w:pPr>
        <w:tabs>
          <w:tab w:val="center" w:pos="4159"/>
          <w:tab w:val="center" w:pos="6108"/>
        </w:tabs>
        <w:spacing w:after="0" w:line="265" w:lineRule="auto"/>
        <w:ind w:left="0"/>
        <w:jc w:val="right"/>
        <w:rPr>
          <w:rFonts w:ascii="Lato" w:hAnsi="Lato" w:cs="Arial"/>
          <w:color w:val="auto"/>
        </w:rPr>
      </w:pPr>
    </w:p>
    <w:p w:rsidR="00FB4371" w:rsidRPr="00C90A13" w:rsidRDefault="008F3926" w:rsidP="001D5157">
      <w:pPr>
        <w:tabs>
          <w:tab w:val="center" w:pos="4159"/>
          <w:tab w:val="center" w:pos="6108"/>
        </w:tabs>
        <w:spacing w:after="0" w:line="265" w:lineRule="auto"/>
        <w:ind w:left="0"/>
        <w:jc w:val="center"/>
        <w:rPr>
          <w:rFonts w:ascii="Lato" w:hAnsi="Lato" w:cs="Arial"/>
          <w:color w:val="auto"/>
        </w:rPr>
      </w:pPr>
      <w:r>
        <w:rPr>
          <w:rFonts w:ascii="Lato" w:hAnsi="Lato" w:cs="Arial"/>
          <w:color w:val="auto"/>
        </w:rPr>
        <w:t xml:space="preserve">WZÓR </w:t>
      </w:r>
      <w:r w:rsidR="00816952" w:rsidRPr="00C90A13">
        <w:rPr>
          <w:rFonts w:ascii="Lato" w:hAnsi="Lato" w:cs="Arial"/>
          <w:color w:val="auto"/>
        </w:rPr>
        <w:t>UMOW</w:t>
      </w:r>
      <w:r>
        <w:rPr>
          <w:rFonts w:ascii="Lato" w:hAnsi="Lato" w:cs="Arial"/>
          <w:color w:val="auto"/>
        </w:rPr>
        <w:t>Y</w:t>
      </w:r>
    </w:p>
    <w:p w:rsidR="002A05E5" w:rsidRPr="00C90A13" w:rsidRDefault="002A05E5" w:rsidP="002A05E5">
      <w:pPr>
        <w:pStyle w:val="Tekstpodstawowy"/>
        <w:spacing w:line="276" w:lineRule="auto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 xml:space="preserve">zawarta w dniu ………..…... w Białymstoku pomiędzy: </w:t>
      </w:r>
    </w:p>
    <w:p w:rsidR="001D5157" w:rsidRPr="00C90A13" w:rsidRDefault="002A05E5" w:rsidP="001D5157">
      <w:pPr>
        <w:pStyle w:val="Tekstpodstawowy"/>
        <w:spacing w:line="276" w:lineRule="auto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>Skarbem Państwa - Kasą Rolniczego Ubezpie</w:t>
      </w:r>
      <w:r w:rsidR="00D04F79" w:rsidRPr="00C90A13">
        <w:rPr>
          <w:rFonts w:ascii="Lato" w:hAnsi="Lato" w:cs="Arial"/>
          <w:b w:val="0"/>
          <w:sz w:val="22"/>
          <w:szCs w:val="22"/>
        </w:rPr>
        <w:t>czenia Społecznego z siedzibą w </w:t>
      </w:r>
      <w:r w:rsidRPr="00C90A13">
        <w:rPr>
          <w:rFonts w:ascii="Lato" w:hAnsi="Lato" w:cs="Arial"/>
          <w:b w:val="0"/>
          <w:sz w:val="22"/>
          <w:szCs w:val="22"/>
        </w:rPr>
        <w:t>Białymstoku, przy ul. Legionowej 18, 15-099 Białystok, NIP 526-00-13-054, REGON: 01251326200489, reprezentowaną przez: ……………………………… - Dyrektora Oddziału Regionalnego Kasy Rolnicz</w:t>
      </w:r>
      <w:r w:rsidR="00D04F79" w:rsidRPr="00C90A13">
        <w:rPr>
          <w:rFonts w:ascii="Lato" w:hAnsi="Lato" w:cs="Arial"/>
          <w:b w:val="0"/>
          <w:sz w:val="22"/>
          <w:szCs w:val="22"/>
        </w:rPr>
        <w:t>ego Ubezpieczenia Społecznego w </w:t>
      </w:r>
      <w:r w:rsidRPr="00C90A13">
        <w:rPr>
          <w:rFonts w:ascii="Lato" w:hAnsi="Lato" w:cs="Arial"/>
          <w:b w:val="0"/>
          <w:sz w:val="22"/>
          <w:szCs w:val="22"/>
        </w:rPr>
        <w:t>Białymstoku, na podstawie pełnomocnictwa udzielonego przez Prezesa Kasy Rolniczego Ubezpieczenia Społecznego nr …z dnia ………….</w:t>
      </w:r>
    </w:p>
    <w:p w:rsidR="001D5157" w:rsidRPr="00C90A13" w:rsidRDefault="002A05E5" w:rsidP="001D5157">
      <w:pPr>
        <w:pStyle w:val="Tekstpodstawowy"/>
        <w:spacing w:line="276" w:lineRule="auto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 xml:space="preserve">zwaną w dalszej części umowy „Zamawiającym”, </w:t>
      </w:r>
    </w:p>
    <w:p w:rsidR="001D5157" w:rsidRPr="00C90A13" w:rsidRDefault="002A05E5" w:rsidP="001D5157">
      <w:pPr>
        <w:pStyle w:val="Tekstpodstawowy"/>
        <w:spacing w:line="276" w:lineRule="auto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>a</w:t>
      </w:r>
    </w:p>
    <w:p w:rsidR="002A05E5" w:rsidRPr="00C90A13" w:rsidRDefault="002A05E5" w:rsidP="001D5157">
      <w:pPr>
        <w:pStyle w:val="Tekstpodstawowy"/>
        <w:spacing w:line="276" w:lineRule="auto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>z siedzibą w …………NIP ………, REGON ……</w:t>
      </w:r>
      <w:r w:rsidR="00A204BE" w:rsidRPr="00C90A13">
        <w:rPr>
          <w:rFonts w:ascii="Lato" w:hAnsi="Lato" w:cs="Arial"/>
          <w:b w:val="0"/>
          <w:sz w:val="22"/>
          <w:szCs w:val="22"/>
        </w:rPr>
        <w:t xml:space="preserve">, </w:t>
      </w:r>
      <w:r w:rsidRPr="00C90A13">
        <w:rPr>
          <w:rFonts w:ascii="Lato" w:hAnsi="Lato" w:cs="Arial"/>
          <w:b w:val="0"/>
          <w:sz w:val="22"/>
          <w:szCs w:val="22"/>
        </w:rPr>
        <w:t>reprezentowaną przez ……</w:t>
      </w:r>
      <w:r w:rsidR="00A204BE" w:rsidRPr="00C90A13">
        <w:rPr>
          <w:rFonts w:ascii="Lato" w:hAnsi="Lato" w:cs="Arial"/>
          <w:b w:val="0"/>
          <w:bCs w:val="0"/>
          <w:sz w:val="22"/>
          <w:szCs w:val="22"/>
        </w:rPr>
        <w:t xml:space="preserve">, </w:t>
      </w:r>
      <w:r w:rsidRPr="00C90A13">
        <w:rPr>
          <w:rFonts w:ascii="Lato" w:hAnsi="Lato" w:cs="Arial"/>
          <w:b w:val="0"/>
          <w:sz w:val="22"/>
          <w:szCs w:val="22"/>
        </w:rPr>
        <w:t xml:space="preserve">zwanym dalej „Wykonawcą”, </w:t>
      </w:r>
    </w:p>
    <w:p w:rsidR="002A05E5" w:rsidRPr="00C90A13" w:rsidRDefault="002A05E5" w:rsidP="001D5157">
      <w:pPr>
        <w:spacing w:line="276" w:lineRule="auto"/>
        <w:ind w:left="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łącznie zwanych dalej stronami.</w:t>
      </w:r>
    </w:p>
    <w:p w:rsidR="002A05E5" w:rsidRPr="00C90A13" w:rsidRDefault="002A05E5" w:rsidP="002A05E5">
      <w:pPr>
        <w:spacing w:line="276" w:lineRule="auto"/>
        <w:rPr>
          <w:rFonts w:ascii="Lato" w:hAnsi="Lato" w:cs="Arial"/>
          <w:color w:val="auto"/>
        </w:rPr>
      </w:pPr>
    </w:p>
    <w:p w:rsidR="002A05E5" w:rsidRDefault="002A05E5" w:rsidP="001D5157">
      <w:pPr>
        <w:spacing w:line="276" w:lineRule="auto"/>
        <w:ind w:left="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W wyniku przeprowadzenia postępowania o zamówienie publiczne, </w:t>
      </w:r>
      <w:r w:rsidR="00303427" w:rsidRPr="00C90A13">
        <w:rPr>
          <w:rFonts w:ascii="Lato" w:hAnsi="Lato" w:cs="Arial"/>
          <w:color w:val="auto"/>
        </w:rPr>
        <w:t>którego wartość nie przekracza kwoty 1</w:t>
      </w:r>
      <w:r w:rsidR="0041177B" w:rsidRPr="00C90A13">
        <w:rPr>
          <w:rFonts w:ascii="Lato" w:hAnsi="Lato" w:cs="Arial"/>
          <w:color w:val="auto"/>
        </w:rPr>
        <w:t>7</w:t>
      </w:r>
      <w:r w:rsidR="00303427" w:rsidRPr="00C90A13">
        <w:rPr>
          <w:rFonts w:ascii="Lato" w:hAnsi="Lato" w:cs="Arial"/>
          <w:color w:val="auto"/>
        </w:rPr>
        <w:t xml:space="preserve">0.000,00 zł, </w:t>
      </w:r>
      <w:r w:rsidRPr="00C90A13">
        <w:rPr>
          <w:rFonts w:ascii="Lato" w:hAnsi="Lato" w:cs="Arial"/>
          <w:color w:val="auto"/>
        </w:rPr>
        <w:t>do którego na podstawie art. 2 ust. 1 pkt. 1 ustawy z dnia 11</w:t>
      </w:r>
      <w:r w:rsidR="006B640C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września 2019 r. Prawo zamówień publicznych (tj. Dz. U. z 2024 r., poz. 1320</w:t>
      </w:r>
      <w:r w:rsidR="00B828F1" w:rsidRPr="00C90A13">
        <w:rPr>
          <w:rFonts w:ascii="Lato" w:hAnsi="Lato" w:cs="Arial"/>
          <w:color w:val="auto"/>
        </w:rPr>
        <w:t>, z późn. zm.</w:t>
      </w:r>
      <w:r w:rsidRPr="00C90A13">
        <w:rPr>
          <w:rFonts w:ascii="Lato" w:hAnsi="Lato" w:cs="Arial"/>
          <w:color w:val="auto"/>
        </w:rPr>
        <w:t>)</w:t>
      </w:r>
      <w:r w:rsidR="00DA75D0" w:rsidRPr="00C90A13">
        <w:rPr>
          <w:rFonts w:ascii="Lato" w:hAnsi="Lato" w:cs="Arial"/>
          <w:color w:val="auto"/>
        </w:rPr>
        <w:t xml:space="preserve"> </w:t>
      </w:r>
      <w:r w:rsidRPr="00C90A13">
        <w:rPr>
          <w:rFonts w:ascii="Lato" w:hAnsi="Lato" w:cs="Arial"/>
          <w:color w:val="auto"/>
        </w:rPr>
        <w:t>nie stosuje się przepisów niniejszej ustawy, zawarto umowę następującej treści:</w:t>
      </w:r>
    </w:p>
    <w:p w:rsidR="00C90A13" w:rsidRPr="00C90A13" w:rsidRDefault="00C90A13" w:rsidP="001D5157">
      <w:pPr>
        <w:spacing w:line="276" w:lineRule="auto"/>
        <w:ind w:left="0"/>
        <w:rPr>
          <w:rFonts w:ascii="Lato" w:hAnsi="Lato" w:cs="Arial"/>
          <w:b/>
          <w:color w:val="auto"/>
        </w:rPr>
      </w:pPr>
    </w:p>
    <w:p w:rsidR="00646704" w:rsidRPr="00C90A13" w:rsidRDefault="00646704" w:rsidP="00A204BE">
      <w:pPr>
        <w:spacing w:after="119" w:line="276" w:lineRule="auto"/>
        <w:ind w:left="485" w:right="1031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§ 1</w:t>
      </w:r>
    </w:p>
    <w:p w:rsidR="003878EF" w:rsidRPr="00C90A13" w:rsidRDefault="00816952" w:rsidP="00A204BE">
      <w:pPr>
        <w:spacing w:after="119" w:line="276" w:lineRule="auto"/>
        <w:ind w:left="485" w:right="1031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Przedmiot umowy</w:t>
      </w:r>
    </w:p>
    <w:p w:rsidR="008E44BC" w:rsidRPr="00C90A13" w:rsidRDefault="008E44BC" w:rsidP="00AD4A07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Lato" w:hAnsi="Lato" w:cs="Arial"/>
          <w:b w:val="0"/>
          <w:bCs w:val="0"/>
          <w:sz w:val="22"/>
          <w:szCs w:val="22"/>
        </w:rPr>
      </w:pPr>
      <w:r w:rsidRPr="00C90A13">
        <w:rPr>
          <w:rFonts w:ascii="Lato" w:hAnsi="Lato" w:cs="Arial"/>
          <w:b w:val="0"/>
          <w:bCs w:val="0"/>
          <w:sz w:val="22"/>
          <w:szCs w:val="22"/>
        </w:rPr>
        <w:t>Przedmiotem umowy jest zorganizowanie spotkania turystyczno-rekreacyjnego</w:t>
      </w:r>
      <w:r w:rsidR="00B828F1" w:rsidRPr="00C90A13">
        <w:rPr>
          <w:rFonts w:ascii="Lato" w:hAnsi="Lato" w:cs="Arial"/>
          <w:b w:val="0"/>
          <w:bCs w:val="0"/>
          <w:sz w:val="22"/>
          <w:szCs w:val="22"/>
        </w:rPr>
        <w:t>,</w:t>
      </w:r>
      <w:r w:rsidRPr="00C90A13">
        <w:rPr>
          <w:rFonts w:ascii="Lato" w:hAnsi="Lato" w:cs="Arial"/>
          <w:b w:val="0"/>
          <w:bCs w:val="0"/>
          <w:sz w:val="22"/>
          <w:szCs w:val="22"/>
        </w:rPr>
        <w:t xml:space="preserve"> </w:t>
      </w:r>
      <w:r w:rsidR="00B828F1" w:rsidRPr="00C90A13">
        <w:rPr>
          <w:rFonts w:ascii="Lato" w:hAnsi="Lato" w:cs="Arial"/>
          <w:b w:val="0"/>
          <w:bCs w:val="0"/>
          <w:sz w:val="22"/>
          <w:szCs w:val="22"/>
        </w:rPr>
        <w:t xml:space="preserve">zwanego </w:t>
      </w:r>
      <w:r w:rsidRPr="00C90A13">
        <w:rPr>
          <w:rFonts w:ascii="Lato" w:hAnsi="Lato" w:cs="Arial"/>
          <w:b w:val="0"/>
          <w:bCs w:val="0"/>
          <w:sz w:val="22"/>
          <w:szCs w:val="22"/>
        </w:rPr>
        <w:t xml:space="preserve">dalej </w:t>
      </w:r>
      <w:r w:rsidR="00B60B5D" w:rsidRPr="00C90A13">
        <w:rPr>
          <w:rFonts w:ascii="Lato" w:hAnsi="Lato" w:cs="Arial"/>
          <w:b w:val="0"/>
          <w:bCs w:val="0"/>
          <w:sz w:val="22"/>
          <w:szCs w:val="22"/>
        </w:rPr>
        <w:t>„</w:t>
      </w:r>
      <w:r w:rsidRPr="00C90A13">
        <w:rPr>
          <w:rFonts w:ascii="Lato" w:hAnsi="Lato" w:cs="Arial"/>
          <w:b w:val="0"/>
          <w:bCs w:val="0"/>
          <w:sz w:val="22"/>
          <w:szCs w:val="22"/>
        </w:rPr>
        <w:t>Spotkanie</w:t>
      </w:r>
      <w:r w:rsidR="00B60B5D" w:rsidRPr="00C90A13">
        <w:rPr>
          <w:rFonts w:ascii="Lato" w:hAnsi="Lato" w:cs="Arial"/>
          <w:b w:val="0"/>
          <w:bCs w:val="0"/>
          <w:sz w:val="22"/>
          <w:szCs w:val="22"/>
        </w:rPr>
        <w:t>”</w:t>
      </w:r>
      <w:r w:rsidRPr="00C90A13">
        <w:rPr>
          <w:rFonts w:ascii="Lato" w:hAnsi="Lato" w:cs="Arial"/>
          <w:b w:val="0"/>
          <w:bCs w:val="0"/>
          <w:sz w:val="22"/>
          <w:szCs w:val="22"/>
        </w:rPr>
        <w:t xml:space="preserve">, dla około </w:t>
      </w:r>
      <w:r w:rsidR="00E131E7" w:rsidRPr="00C90A13">
        <w:rPr>
          <w:rFonts w:ascii="Lato" w:hAnsi="Lato" w:cs="Arial"/>
          <w:b w:val="0"/>
          <w:bCs w:val="0"/>
          <w:sz w:val="22"/>
          <w:szCs w:val="22"/>
        </w:rPr>
        <w:t>158</w:t>
      </w:r>
      <w:r w:rsidRPr="00C90A13">
        <w:rPr>
          <w:rFonts w:ascii="Lato" w:hAnsi="Lato" w:cs="Arial"/>
          <w:b w:val="0"/>
          <w:bCs w:val="0"/>
          <w:sz w:val="22"/>
          <w:szCs w:val="22"/>
        </w:rPr>
        <w:t xml:space="preserve"> pracowników oraz emerytowanych, uprawnionych, byłych pracowników Zamawiającego w ………………(adres i nazwa obiektu, w którym będzie świadczona usługa gastronomiczna), w godzinach 1</w:t>
      </w:r>
      <w:r w:rsidR="00F275DC" w:rsidRPr="00C90A13">
        <w:rPr>
          <w:rFonts w:ascii="Lato" w:hAnsi="Lato" w:cs="Arial"/>
          <w:b w:val="0"/>
          <w:bCs w:val="0"/>
          <w:sz w:val="22"/>
          <w:szCs w:val="22"/>
        </w:rPr>
        <w:t>5</w:t>
      </w:r>
      <w:r w:rsidRPr="00C90A13">
        <w:rPr>
          <w:rFonts w:ascii="Lato" w:hAnsi="Lato" w:cs="Arial"/>
          <w:b w:val="0"/>
          <w:bCs w:val="0"/>
          <w:sz w:val="22"/>
          <w:szCs w:val="22"/>
        </w:rPr>
        <w:t>.00 – 01.00.</w:t>
      </w:r>
    </w:p>
    <w:p w:rsidR="003878EF" w:rsidRPr="00C90A13" w:rsidRDefault="003878EF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Lato" w:hAnsi="Lato" w:cs="Arial"/>
          <w:b w:val="0"/>
          <w:bCs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 xml:space="preserve">Organizacja </w:t>
      </w:r>
      <w:r w:rsidR="00E84DD0" w:rsidRPr="00C90A13">
        <w:rPr>
          <w:rFonts w:ascii="Lato" w:hAnsi="Lato" w:cs="Arial"/>
          <w:b w:val="0"/>
          <w:sz w:val="22"/>
          <w:szCs w:val="22"/>
        </w:rPr>
        <w:t>S</w:t>
      </w:r>
      <w:r w:rsidRPr="00C90A13">
        <w:rPr>
          <w:rFonts w:ascii="Lato" w:hAnsi="Lato" w:cs="Arial"/>
          <w:b w:val="0"/>
          <w:sz w:val="22"/>
          <w:szCs w:val="22"/>
        </w:rPr>
        <w:t>potkania obejmuje:</w:t>
      </w:r>
    </w:p>
    <w:p w:rsidR="003878EF" w:rsidRPr="00C90A13" w:rsidRDefault="003878EF" w:rsidP="00A204BE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Lato" w:hAnsi="Lato" w:cs="Arial"/>
          <w:b w:val="0"/>
          <w:bCs w:val="0"/>
          <w:sz w:val="22"/>
          <w:szCs w:val="22"/>
        </w:rPr>
      </w:pPr>
      <w:r w:rsidRPr="00C90A13">
        <w:rPr>
          <w:rFonts w:ascii="Lato" w:hAnsi="Lato" w:cs="Arial"/>
          <w:b w:val="0"/>
          <w:bCs w:val="0"/>
          <w:sz w:val="22"/>
          <w:szCs w:val="22"/>
        </w:rPr>
        <w:t xml:space="preserve">przygotowanie </w:t>
      </w:r>
      <w:r w:rsidR="002A28DD" w:rsidRPr="00C90A13">
        <w:rPr>
          <w:rFonts w:ascii="Lato" w:hAnsi="Lato" w:cs="Arial"/>
          <w:b w:val="0"/>
          <w:bCs w:val="0"/>
          <w:sz w:val="22"/>
          <w:szCs w:val="22"/>
        </w:rPr>
        <w:t>biesiady</w:t>
      </w:r>
      <w:r w:rsidR="004E78C0" w:rsidRPr="00C90A13">
        <w:rPr>
          <w:rFonts w:ascii="Lato" w:hAnsi="Lato" w:cs="Arial"/>
          <w:b w:val="0"/>
          <w:bCs w:val="0"/>
          <w:sz w:val="22"/>
          <w:szCs w:val="22"/>
        </w:rPr>
        <w:t xml:space="preserve"> – zgodnie z przedłożonym do oferty</w:t>
      </w:r>
      <w:r w:rsidR="00A204BE" w:rsidRPr="00C90A13">
        <w:rPr>
          <w:rFonts w:ascii="Lato" w:hAnsi="Lato" w:cs="Arial"/>
          <w:b w:val="0"/>
          <w:bCs w:val="0"/>
          <w:sz w:val="22"/>
          <w:szCs w:val="22"/>
        </w:rPr>
        <w:t xml:space="preserve"> programem i</w:t>
      </w:r>
      <w:r w:rsidR="004E78C0" w:rsidRPr="00C90A13">
        <w:rPr>
          <w:rFonts w:ascii="Lato" w:hAnsi="Lato" w:cs="Arial"/>
          <w:b w:val="0"/>
          <w:bCs w:val="0"/>
          <w:sz w:val="22"/>
          <w:szCs w:val="22"/>
        </w:rPr>
        <w:t xml:space="preserve"> menu (kartą dań)</w:t>
      </w:r>
      <w:r w:rsidR="002A28DD" w:rsidRPr="00C90A13">
        <w:rPr>
          <w:rFonts w:ascii="Lato" w:hAnsi="Lato" w:cs="Arial"/>
          <w:b w:val="0"/>
          <w:bCs w:val="0"/>
          <w:sz w:val="22"/>
          <w:szCs w:val="22"/>
        </w:rPr>
        <w:t>,</w:t>
      </w:r>
    </w:p>
    <w:p w:rsidR="00622DC7" w:rsidRPr="00C90A13" w:rsidRDefault="00622DC7" w:rsidP="00622DC7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Lato" w:hAnsi="Lato" w:cs="Arial"/>
          <w:b w:val="0"/>
          <w:bCs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>przygotowanie miejsc siedzących i miejsca na zabawę,</w:t>
      </w:r>
    </w:p>
    <w:p w:rsidR="00622DC7" w:rsidRPr="00C90A13" w:rsidRDefault="00622DC7" w:rsidP="00622DC7">
      <w:pPr>
        <w:pStyle w:val="Akapitzlist"/>
        <w:numPr>
          <w:ilvl w:val="0"/>
          <w:numId w:val="18"/>
        </w:numPr>
        <w:tabs>
          <w:tab w:val="clear" w:pos="767"/>
          <w:tab w:val="num" w:pos="567"/>
        </w:tabs>
        <w:ind w:left="567" w:hanging="283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zapewnienie atrakcji turystycznej na miejscu lub w bliskiej okolicy– zgodnie z przedłożonym do oferty programem,</w:t>
      </w:r>
    </w:p>
    <w:p w:rsidR="003878EF" w:rsidRPr="00C90A13" w:rsidRDefault="003878EF" w:rsidP="00A204BE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Lato" w:hAnsi="Lato" w:cs="Arial"/>
          <w:b w:val="0"/>
          <w:bCs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 xml:space="preserve">zapewnienie sprawnej obsługi uczestników </w:t>
      </w:r>
      <w:r w:rsidR="00E84DD0" w:rsidRPr="00C90A13">
        <w:rPr>
          <w:rFonts w:ascii="Lato" w:hAnsi="Lato" w:cs="Arial"/>
          <w:b w:val="0"/>
          <w:sz w:val="22"/>
          <w:szCs w:val="22"/>
        </w:rPr>
        <w:t>S</w:t>
      </w:r>
      <w:r w:rsidRPr="00C90A13">
        <w:rPr>
          <w:rFonts w:ascii="Lato" w:hAnsi="Lato" w:cs="Arial"/>
          <w:b w:val="0"/>
          <w:sz w:val="22"/>
          <w:szCs w:val="22"/>
        </w:rPr>
        <w:t>potkania,</w:t>
      </w:r>
    </w:p>
    <w:p w:rsidR="003878EF" w:rsidRPr="00C90A13" w:rsidRDefault="003878EF" w:rsidP="00A204BE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Lato" w:hAnsi="Lato" w:cs="Arial"/>
          <w:b w:val="0"/>
          <w:bCs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 xml:space="preserve">oprawę muzyczną – </w:t>
      </w:r>
      <w:r w:rsidR="004E78C0" w:rsidRPr="00C90A13">
        <w:rPr>
          <w:rFonts w:ascii="Lato" w:hAnsi="Lato" w:cs="Arial"/>
          <w:b w:val="0"/>
          <w:sz w:val="22"/>
          <w:szCs w:val="22"/>
        </w:rPr>
        <w:t>DJ,</w:t>
      </w:r>
    </w:p>
    <w:p w:rsidR="003878EF" w:rsidRPr="00C90A13" w:rsidRDefault="002A28DD" w:rsidP="00A204BE">
      <w:pPr>
        <w:pStyle w:val="Tekstpodstawowy"/>
        <w:numPr>
          <w:ilvl w:val="0"/>
          <w:numId w:val="18"/>
        </w:numPr>
        <w:tabs>
          <w:tab w:val="clear" w:pos="767"/>
        </w:tabs>
        <w:spacing w:line="276" w:lineRule="auto"/>
        <w:ind w:left="567" w:hanging="283"/>
        <w:jc w:val="both"/>
        <w:rPr>
          <w:rFonts w:ascii="Lato" w:hAnsi="Lato" w:cs="Arial"/>
          <w:b w:val="0"/>
          <w:bCs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 xml:space="preserve">przewóz </w:t>
      </w:r>
      <w:r w:rsidR="00E84DD0" w:rsidRPr="00C90A13">
        <w:rPr>
          <w:rFonts w:ascii="Lato" w:hAnsi="Lato" w:cs="Arial"/>
          <w:b w:val="0"/>
          <w:sz w:val="22"/>
          <w:szCs w:val="22"/>
        </w:rPr>
        <w:t>osób wskazanych w ust. 1</w:t>
      </w:r>
      <w:r w:rsidRPr="00C90A13">
        <w:rPr>
          <w:rFonts w:ascii="Lato" w:hAnsi="Lato" w:cs="Arial"/>
          <w:b w:val="0"/>
          <w:sz w:val="22"/>
          <w:szCs w:val="22"/>
        </w:rPr>
        <w:t xml:space="preserve"> na miejsce </w:t>
      </w:r>
      <w:r w:rsidR="00E84DD0" w:rsidRPr="00C90A13">
        <w:rPr>
          <w:rFonts w:ascii="Lato" w:hAnsi="Lato" w:cs="Arial"/>
          <w:b w:val="0"/>
          <w:sz w:val="22"/>
          <w:szCs w:val="22"/>
        </w:rPr>
        <w:t>S</w:t>
      </w:r>
      <w:r w:rsidRPr="00C90A13">
        <w:rPr>
          <w:rFonts w:ascii="Lato" w:hAnsi="Lato" w:cs="Arial"/>
          <w:b w:val="0"/>
          <w:sz w:val="22"/>
          <w:szCs w:val="22"/>
        </w:rPr>
        <w:t xml:space="preserve">potkania zgodnie z </w:t>
      </w:r>
      <w:r w:rsidR="00A204BE" w:rsidRPr="00C90A13">
        <w:rPr>
          <w:rFonts w:ascii="Lato" w:hAnsi="Lato" w:cs="Arial"/>
          <w:b w:val="0"/>
          <w:sz w:val="22"/>
          <w:szCs w:val="22"/>
        </w:rPr>
        <w:t>§ 4 umowy</w:t>
      </w:r>
      <w:r w:rsidR="00421F05" w:rsidRPr="00C90A13">
        <w:rPr>
          <w:rFonts w:ascii="Lato" w:hAnsi="Lato" w:cs="Arial"/>
          <w:b w:val="0"/>
          <w:sz w:val="22"/>
          <w:szCs w:val="22"/>
        </w:rPr>
        <w:t xml:space="preserve"> i</w:t>
      </w:r>
      <w:r w:rsidR="00622DC7" w:rsidRPr="00C90A13">
        <w:rPr>
          <w:rFonts w:ascii="Lato" w:hAnsi="Lato" w:cs="Arial"/>
          <w:b w:val="0"/>
          <w:sz w:val="22"/>
          <w:szCs w:val="22"/>
        </w:rPr>
        <w:t> </w:t>
      </w:r>
      <w:r w:rsidR="00421F05" w:rsidRPr="00C90A13">
        <w:rPr>
          <w:rFonts w:ascii="Lato" w:hAnsi="Lato" w:cs="Arial"/>
          <w:b w:val="0"/>
          <w:sz w:val="22"/>
          <w:szCs w:val="22"/>
        </w:rPr>
        <w:t>z</w:t>
      </w:r>
      <w:r w:rsidR="00E16FB3">
        <w:rPr>
          <w:rFonts w:ascii="Lato" w:hAnsi="Lato" w:cs="Arial"/>
          <w:b w:val="0"/>
          <w:sz w:val="22"/>
          <w:szCs w:val="22"/>
        </w:rPr>
        <w:t> </w:t>
      </w:r>
      <w:r w:rsidR="00421F05" w:rsidRPr="00C90A13">
        <w:rPr>
          <w:rFonts w:ascii="Lato" w:hAnsi="Lato" w:cs="Arial"/>
          <w:b w:val="0"/>
          <w:sz w:val="22"/>
          <w:szCs w:val="22"/>
        </w:rPr>
        <w:t>powrotem</w:t>
      </w:r>
      <w:r w:rsidR="00AC538E" w:rsidRPr="00C90A13">
        <w:rPr>
          <w:rFonts w:ascii="Lato" w:hAnsi="Lato" w:cs="Arial"/>
          <w:b w:val="0"/>
          <w:sz w:val="22"/>
          <w:szCs w:val="22"/>
        </w:rPr>
        <w:t>.</w:t>
      </w:r>
    </w:p>
    <w:p w:rsidR="003878EF" w:rsidRPr="00C90A13" w:rsidRDefault="003878EF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 xml:space="preserve">Zamawiający i Wykonawca zgodnie </w:t>
      </w:r>
      <w:r w:rsidR="001D5157" w:rsidRPr="00C90A13">
        <w:rPr>
          <w:rFonts w:ascii="Lato" w:hAnsi="Lato" w:cs="Arial"/>
          <w:b w:val="0"/>
          <w:sz w:val="22"/>
          <w:szCs w:val="22"/>
        </w:rPr>
        <w:t>postanawiają</w:t>
      </w:r>
      <w:r w:rsidRPr="00C90A13">
        <w:rPr>
          <w:rFonts w:ascii="Lato" w:hAnsi="Lato" w:cs="Arial"/>
          <w:b w:val="0"/>
          <w:sz w:val="22"/>
          <w:szCs w:val="22"/>
        </w:rPr>
        <w:t>, że Zamawiający ma możliwość zmniejszenia lub zwiększenia liczby uczestników</w:t>
      </w:r>
      <w:r w:rsidR="00D04F79" w:rsidRPr="00C90A13">
        <w:rPr>
          <w:rFonts w:ascii="Lato" w:hAnsi="Lato" w:cs="Arial"/>
          <w:b w:val="0"/>
          <w:sz w:val="22"/>
          <w:szCs w:val="22"/>
        </w:rPr>
        <w:t xml:space="preserve"> </w:t>
      </w:r>
      <w:r w:rsidR="00E84DD0" w:rsidRPr="00C90A13">
        <w:rPr>
          <w:rFonts w:ascii="Lato" w:hAnsi="Lato" w:cs="Arial"/>
          <w:b w:val="0"/>
          <w:sz w:val="22"/>
          <w:szCs w:val="22"/>
        </w:rPr>
        <w:t>S</w:t>
      </w:r>
      <w:r w:rsidR="00AC538E" w:rsidRPr="00C90A13">
        <w:rPr>
          <w:rFonts w:ascii="Lato" w:hAnsi="Lato" w:cs="Arial"/>
          <w:b w:val="0"/>
          <w:sz w:val="22"/>
          <w:szCs w:val="22"/>
        </w:rPr>
        <w:t>potkania</w:t>
      </w:r>
      <w:r w:rsidR="00D04F79" w:rsidRPr="00C90A13">
        <w:rPr>
          <w:rFonts w:ascii="Lato" w:hAnsi="Lato" w:cs="Arial"/>
          <w:b w:val="0"/>
          <w:sz w:val="22"/>
          <w:szCs w:val="22"/>
        </w:rPr>
        <w:t xml:space="preserve"> </w:t>
      </w:r>
      <w:r w:rsidR="001D5157" w:rsidRPr="00C90A13">
        <w:rPr>
          <w:rFonts w:ascii="Lato" w:hAnsi="Lato" w:cs="Arial"/>
          <w:b w:val="0"/>
          <w:sz w:val="22"/>
          <w:szCs w:val="22"/>
        </w:rPr>
        <w:t>o</w:t>
      </w:r>
      <w:r w:rsidR="00AC538E" w:rsidRPr="00C90A13">
        <w:rPr>
          <w:rFonts w:ascii="Lato" w:hAnsi="Lato" w:cs="Arial"/>
          <w:b w:val="0"/>
          <w:sz w:val="22"/>
          <w:szCs w:val="22"/>
        </w:rPr>
        <w:t xml:space="preserve"> nie więcej niż 20 </w:t>
      </w:r>
      <w:r w:rsidRPr="00C90A13">
        <w:rPr>
          <w:rFonts w:ascii="Lato" w:hAnsi="Lato" w:cs="Arial"/>
          <w:b w:val="0"/>
          <w:sz w:val="22"/>
          <w:szCs w:val="22"/>
        </w:rPr>
        <w:t>osób.</w:t>
      </w:r>
    </w:p>
    <w:p w:rsidR="003878EF" w:rsidRPr="00C90A13" w:rsidRDefault="00CC26FD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>Zamawiający przekaże Wykonawcy drogą elektroniczn</w:t>
      </w:r>
      <w:r w:rsidR="00544BB2" w:rsidRPr="00C90A13">
        <w:rPr>
          <w:rFonts w:ascii="Lato" w:hAnsi="Lato" w:cs="Arial"/>
          <w:b w:val="0"/>
          <w:sz w:val="22"/>
          <w:szCs w:val="22"/>
        </w:rPr>
        <w:t>ą</w:t>
      </w:r>
      <w:r w:rsidRPr="00C90A13">
        <w:rPr>
          <w:rFonts w:ascii="Lato" w:hAnsi="Lato" w:cs="Arial"/>
          <w:b w:val="0"/>
          <w:sz w:val="22"/>
          <w:szCs w:val="22"/>
        </w:rPr>
        <w:t xml:space="preserve"> liczbę uczestników, która uwzględnia już zwiększenie albo zmniejszenie liczby uczestników zgodnie z ust. 3, najpóźniej na 3 dni robocze przed rozpoczęciem Spotkania. </w:t>
      </w:r>
    </w:p>
    <w:p w:rsidR="00DA75D0" w:rsidRPr="00C90A13" w:rsidRDefault="00DA75D0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>Miejsce spożywania posiłków oraz parkiet do tańca będzie zabezpieczone przed niekorzystnymi warunkami atmosferycznymi (np. wiata, namiot).</w:t>
      </w:r>
    </w:p>
    <w:p w:rsidR="00DA75D0" w:rsidRPr="00C90A13" w:rsidRDefault="00DA75D0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>Wykonawca zabezpieczy uczestnikom dostęp do WC dostosowany do liczby uczestników Spotkania.</w:t>
      </w:r>
    </w:p>
    <w:p w:rsidR="003878EF" w:rsidRPr="00C90A13" w:rsidRDefault="003878EF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 xml:space="preserve">Zamawiający zleca a Wykonawca zobowiązuje się wykonać wszelkie niezbędne czynności dla zrealizowania przedmiotu umowy określonego w </w:t>
      </w:r>
      <w:r w:rsidR="00C70796" w:rsidRPr="00C90A13">
        <w:rPr>
          <w:rFonts w:ascii="Lato" w:hAnsi="Lato" w:cs="Arial"/>
          <w:b w:val="0"/>
          <w:sz w:val="22"/>
          <w:szCs w:val="22"/>
        </w:rPr>
        <w:t>niniejszej umowie</w:t>
      </w:r>
      <w:r w:rsidRPr="00C90A13">
        <w:rPr>
          <w:rFonts w:ascii="Lato" w:hAnsi="Lato" w:cs="Arial"/>
          <w:b w:val="0"/>
          <w:sz w:val="22"/>
          <w:szCs w:val="22"/>
        </w:rPr>
        <w:t>.</w:t>
      </w:r>
    </w:p>
    <w:p w:rsidR="002A28DD" w:rsidRPr="00C90A13" w:rsidRDefault="003878EF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lastRenderedPageBreak/>
        <w:t>Wykonawca oświadcza, iż przedmio</w:t>
      </w:r>
      <w:r w:rsidR="00AC538E" w:rsidRPr="00C90A13">
        <w:rPr>
          <w:rFonts w:ascii="Lato" w:hAnsi="Lato" w:cs="Arial"/>
          <w:b w:val="0"/>
          <w:sz w:val="22"/>
          <w:szCs w:val="22"/>
        </w:rPr>
        <w:t>t umowy zostanie zrealizowany z </w:t>
      </w:r>
      <w:r w:rsidRPr="00C90A13">
        <w:rPr>
          <w:rFonts w:ascii="Lato" w:hAnsi="Lato" w:cs="Arial"/>
          <w:b w:val="0"/>
          <w:sz w:val="22"/>
          <w:szCs w:val="22"/>
        </w:rPr>
        <w:t>zachowaniem umówionych terminów oraz należytej staranności.</w:t>
      </w:r>
    </w:p>
    <w:p w:rsidR="002A28DD" w:rsidRDefault="00816952" w:rsidP="00A204BE">
      <w:pPr>
        <w:pStyle w:val="Tekstpodstawowy"/>
        <w:numPr>
          <w:ilvl w:val="0"/>
          <w:numId w:val="17"/>
        </w:numPr>
        <w:tabs>
          <w:tab w:val="num" w:pos="284"/>
        </w:tabs>
        <w:spacing w:line="276" w:lineRule="auto"/>
        <w:ind w:left="284" w:hanging="284"/>
        <w:jc w:val="both"/>
        <w:rPr>
          <w:rFonts w:ascii="Lato" w:hAnsi="Lato" w:cs="Arial"/>
          <w:b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>Szczegółowy opis przedmiotu umowy opisany został w Załączniku nr 1 do niniejszej umowy.</w:t>
      </w:r>
    </w:p>
    <w:p w:rsidR="00C90A13" w:rsidRPr="00C90A13" w:rsidRDefault="00C90A13" w:rsidP="00C90A13">
      <w:pPr>
        <w:pStyle w:val="Tekstpodstawowy"/>
        <w:spacing w:line="276" w:lineRule="auto"/>
        <w:ind w:left="284"/>
        <w:jc w:val="both"/>
        <w:rPr>
          <w:rFonts w:ascii="Lato" w:hAnsi="Lato" w:cs="Arial"/>
          <w:b w:val="0"/>
          <w:sz w:val="22"/>
          <w:szCs w:val="22"/>
        </w:rPr>
      </w:pPr>
    </w:p>
    <w:p w:rsidR="00646704" w:rsidRPr="00C90A13" w:rsidRDefault="00646704" w:rsidP="00816952">
      <w:pPr>
        <w:spacing w:after="121" w:line="265" w:lineRule="auto"/>
        <w:ind w:left="485" w:right="547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§ 2</w:t>
      </w:r>
    </w:p>
    <w:p w:rsidR="00816952" w:rsidRPr="00C90A13" w:rsidRDefault="00816952" w:rsidP="00816952">
      <w:pPr>
        <w:spacing w:after="121" w:line="265" w:lineRule="auto"/>
        <w:ind w:left="485" w:right="547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Obowiązki Wykonawcy</w:t>
      </w:r>
    </w:p>
    <w:p w:rsidR="005B3C37" w:rsidRPr="00C90A13" w:rsidRDefault="00816952" w:rsidP="004E78C0">
      <w:pPr>
        <w:numPr>
          <w:ilvl w:val="0"/>
          <w:numId w:val="2"/>
        </w:numPr>
        <w:spacing w:line="276" w:lineRule="auto"/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Wykonawca oświadcza, że posiada wiedzę, doświadczenie, dysponuje stosowaną bazą i</w:t>
      </w:r>
      <w:r w:rsidR="00E16FB3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osobami zdolnymi do wykonania przedmiotu umowy.</w:t>
      </w:r>
    </w:p>
    <w:p w:rsidR="00816952" w:rsidRPr="00C90A13" w:rsidRDefault="00816952" w:rsidP="004E78C0">
      <w:pPr>
        <w:numPr>
          <w:ilvl w:val="0"/>
          <w:numId w:val="2"/>
        </w:numPr>
        <w:spacing w:after="103" w:line="276" w:lineRule="auto"/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Wykonawca zobowiązuje się wykonać przedmiot umowy:</w:t>
      </w:r>
    </w:p>
    <w:p w:rsidR="00816952" w:rsidRPr="00C90A13" w:rsidRDefault="00816952" w:rsidP="004E78C0">
      <w:pPr>
        <w:numPr>
          <w:ilvl w:val="1"/>
          <w:numId w:val="2"/>
        </w:numPr>
        <w:spacing w:after="79" w:line="276" w:lineRule="auto"/>
        <w:ind w:right="14" w:hanging="355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 należytą starannością w celu zapewnienia wysokiego standardu usług,</w:t>
      </w:r>
    </w:p>
    <w:p w:rsidR="00816952" w:rsidRPr="00C90A13" w:rsidRDefault="00816952" w:rsidP="004E78C0">
      <w:pPr>
        <w:numPr>
          <w:ilvl w:val="1"/>
          <w:numId w:val="2"/>
        </w:numPr>
        <w:spacing w:after="59" w:line="276" w:lineRule="auto"/>
        <w:ind w:right="14" w:hanging="355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 zachowaniem umówionych terminów,</w:t>
      </w:r>
    </w:p>
    <w:p w:rsidR="00816952" w:rsidRPr="00C90A13" w:rsidRDefault="00816952" w:rsidP="004E78C0">
      <w:pPr>
        <w:numPr>
          <w:ilvl w:val="1"/>
          <w:numId w:val="2"/>
        </w:numPr>
        <w:spacing w:after="95" w:line="276" w:lineRule="auto"/>
        <w:ind w:right="14" w:hanging="355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 oparciu o wszelkie uzgodnienia pomiędzy Stronami,</w:t>
      </w:r>
    </w:p>
    <w:p w:rsidR="00816952" w:rsidRPr="00C90A13" w:rsidRDefault="00816952" w:rsidP="004E78C0">
      <w:pPr>
        <w:numPr>
          <w:ilvl w:val="1"/>
          <w:numId w:val="2"/>
        </w:numPr>
        <w:spacing w:line="276" w:lineRule="auto"/>
        <w:ind w:right="14" w:hanging="355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zgodnie z postanowieniami niniejszej u</w:t>
      </w:r>
      <w:r w:rsidR="00E63A24" w:rsidRPr="00C90A13">
        <w:rPr>
          <w:rFonts w:ascii="Lato" w:hAnsi="Lato" w:cs="Arial"/>
          <w:color w:val="auto"/>
        </w:rPr>
        <w:t xml:space="preserve">mowy i obowiązującymi </w:t>
      </w:r>
      <w:r w:rsidRPr="00C90A13">
        <w:rPr>
          <w:rFonts w:ascii="Lato" w:hAnsi="Lato" w:cs="Arial"/>
          <w:color w:val="auto"/>
        </w:rPr>
        <w:t>przepisami prawa, w</w:t>
      </w:r>
      <w:r w:rsidR="006B640C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tym wynikającymi z ustawy z dnia 29 sierpnia 1997 r. o usługach hotelarskich oraz usługach pilotów wycieczek i przewodników turystycznych (tekst jednolity Dz. U. z</w:t>
      </w:r>
      <w:r w:rsidR="00E16FB3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202</w:t>
      </w:r>
      <w:r w:rsidR="00804917" w:rsidRPr="00C90A13">
        <w:rPr>
          <w:rFonts w:ascii="Lato" w:hAnsi="Lato" w:cs="Arial"/>
          <w:color w:val="auto"/>
        </w:rPr>
        <w:t xml:space="preserve">3 </w:t>
      </w:r>
      <w:r w:rsidRPr="00C90A13">
        <w:rPr>
          <w:rFonts w:ascii="Lato" w:hAnsi="Lato" w:cs="Arial"/>
          <w:color w:val="auto"/>
        </w:rPr>
        <w:t xml:space="preserve">r. poz. </w:t>
      </w:r>
      <w:r w:rsidR="00804917" w:rsidRPr="00C90A13">
        <w:rPr>
          <w:rFonts w:ascii="Lato" w:hAnsi="Lato" w:cs="Arial"/>
          <w:color w:val="auto"/>
        </w:rPr>
        <w:t>1944</w:t>
      </w:r>
      <w:r w:rsidRPr="00C90A13">
        <w:rPr>
          <w:rFonts w:ascii="Lato" w:hAnsi="Lato" w:cs="Arial"/>
          <w:color w:val="auto"/>
        </w:rPr>
        <w:t>).</w:t>
      </w:r>
    </w:p>
    <w:p w:rsidR="00816952" w:rsidRPr="00C90A13" w:rsidRDefault="00816952" w:rsidP="004E78C0">
      <w:pPr>
        <w:numPr>
          <w:ilvl w:val="0"/>
          <w:numId w:val="2"/>
        </w:numPr>
        <w:spacing w:after="118" w:line="276" w:lineRule="auto"/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Wykonawca gwarantuje, iż równoległe inne organizowane usługi nie będą zakłócały realizacji przedmiotu niniejszej umowy.</w:t>
      </w:r>
    </w:p>
    <w:p w:rsidR="00816952" w:rsidRPr="00C90A13" w:rsidRDefault="00816952" w:rsidP="00816952">
      <w:pPr>
        <w:numPr>
          <w:ilvl w:val="0"/>
          <w:numId w:val="2"/>
        </w:numPr>
        <w:spacing w:after="147"/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Wykonawca oświadcza, że zapoznał się z warunkami realizacji niniejszej umowy i nie wnosi do nich uwag.</w:t>
      </w:r>
    </w:p>
    <w:p w:rsidR="00BB7ADA" w:rsidRPr="00C90A13" w:rsidRDefault="00816952" w:rsidP="00BB7ADA">
      <w:pPr>
        <w:numPr>
          <w:ilvl w:val="0"/>
          <w:numId w:val="2"/>
        </w:numPr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Wykonawca nie może przenieść praw i obowiązków wynikających z realizacji niniejszej umowy na inny/e podmiot/y.</w:t>
      </w:r>
    </w:p>
    <w:p w:rsidR="00BB7ADA" w:rsidRPr="00C90A13" w:rsidRDefault="00BB7ADA" w:rsidP="00BB7ADA">
      <w:pPr>
        <w:ind w:left="82" w:right="14"/>
        <w:rPr>
          <w:rFonts w:ascii="Lato" w:hAnsi="Lato" w:cs="Arial"/>
          <w:color w:val="auto"/>
        </w:rPr>
      </w:pPr>
    </w:p>
    <w:p w:rsidR="00BB7ADA" w:rsidRPr="00C90A13" w:rsidRDefault="00BB7ADA" w:rsidP="00BB7ADA">
      <w:pPr>
        <w:numPr>
          <w:ilvl w:val="0"/>
          <w:numId w:val="2"/>
        </w:numPr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Wykonawca ponosi pełną odpowiedzialność za szkody na osobach lub rzeczach spowodowane przez niego podczas świadczenia usługi.</w:t>
      </w:r>
    </w:p>
    <w:p w:rsidR="00BB7ADA" w:rsidRPr="00C90A13" w:rsidRDefault="00BB7ADA" w:rsidP="00BB7ADA">
      <w:pPr>
        <w:ind w:left="0" w:right="14"/>
        <w:rPr>
          <w:rFonts w:ascii="Lato" w:hAnsi="Lato" w:cs="Arial"/>
          <w:color w:val="auto"/>
        </w:rPr>
      </w:pPr>
    </w:p>
    <w:p w:rsidR="00BB7ADA" w:rsidRDefault="00BB7ADA" w:rsidP="00BB7ADA">
      <w:pPr>
        <w:numPr>
          <w:ilvl w:val="0"/>
          <w:numId w:val="2"/>
        </w:numPr>
        <w:spacing w:after="0"/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Zamawiający nie ponosi żadnej odpowiedzialności za skutki zdarzeń spowodowanych działaniami Wykonawcy.</w:t>
      </w:r>
    </w:p>
    <w:p w:rsidR="00C90A13" w:rsidRDefault="00C90A13" w:rsidP="00C90A13">
      <w:pPr>
        <w:pStyle w:val="Akapitzlist"/>
        <w:rPr>
          <w:rFonts w:ascii="Lato" w:hAnsi="Lato" w:cs="Arial"/>
          <w:color w:val="auto"/>
        </w:rPr>
      </w:pPr>
    </w:p>
    <w:p w:rsidR="00C90A13" w:rsidRPr="00C90A13" w:rsidRDefault="00C90A13" w:rsidP="00C90A13">
      <w:pPr>
        <w:spacing w:after="0"/>
        <w:ind w:left="442" w:right="14"/>
        <w:rPr>
          <w:rFonts w:ascii="Lato" w:hAnsi="Lato" w:cs="Arial"/>
          <w:color w:val="auto"/>
        </w:rPr>
      </w:pPr>
    </w:p>
    <w:p w:rsidR="00646704" w:rsidRPr="00C90A13" w:rsidRDefault="00646704" w:rsidP="00816952">
      <w:pPr>
        <w:spacing w:after="118" w:line="265" w:lineRule="auto"/>
        <w:ind w:left="485" w:right="479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§ 3</w:t>
      </w:r>
    </w:p>
    <w:p w:rsidR="00816952" w:rsidRPr="00C90A13" w:rsidRDefault="00816952" w:rsidP="00816952">
      <w:pPr>
        <w:spacing w:after="118" w:line="265" w:lineRule="auto"/>
        <w:ind w:left="485" w:right="479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Obowiązki Zamawiającego</w:t>
      </w:r>
    </w:p>
    <w:p w:rsidR="004A481A" w:rsidRDefault="00816952" w:rsidP="00B43E73">
      <w:pPr>
        <w:spacing w:after="141"/>
        <w:ind w:right="69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Zamawiający zobowiązuje się</w:t>
      </w:r>
      <w:r w:rsidR="00A204BE" w:rsidRPr="00C90A13">
        <w:rPr>
          <w:rFonts w:ascii="Lato" w:hAnsi="Lato" w:cs="Arial"/>
          <w:color w:val="auto"/>
        </w:rPr>
        <w:t xml:space="preserve"> w szczególności</w:t>
      </w:r>
      <w:r w:rsidRPr="00C90A13">
        <w:rPr>
          <w:rFonts w:ascii="Lato" w:hAnsi="Lato" w:cs="Arial"/>
          <w:color w:val="auto"/>
        </w:rPr>
        <w:t xml:space="preserve"> </w:t>
      </w:r>
      <w:r w:rsidR="00D04F79" w:rsidRPr="00C90A13">
        <w:rPr>
          <w:rFonts w:ascii="Lato" w:hAnsi="Lato" w:cs="Arial"/>
          <w:color w:val="auto"/>
        </w:rPr>
        <w:t>do współdziałania z Wykonawcą w </w:t>
      </w:r>
      <w:r w:rsidRPr="00C90A13">
        <w:rPr>
          <w:rFonts w:ascii="Lato" w:hAnsi="Lato" w:cs="Arial"/>
          <w:color w:val="auto"/>
        </w:rPr>
        <w:t>zakresie realizacji przedmiotu umowy.</w:t>
      </w:r>
    </w:p>
    <w:p w:rsidR="00C90A13" w:rsidRPr="00C90A13" w:rsidRDefault="00C90A13" w:rsidP="00B43E73">
      <w:pPr>
        <w:spacing w:after="141"/>
        <w:ind w:right="69"/>
        <w:rPr>
          <w:rFonts w:ascii="Lato" w:hAnsi="Lato" w:cs="Arial"/>
          <w:color w:val="auto"/>
        </w:rPr>
      </w:pPr>
    </w:p>
    <w:p w:rsidR="00646704" w:rsidRPr="00C90A13" w:rsidRDefault="00646704" w:rsidP="00816952">
      <w:pPr>
        <w:spacing w:after="116" w:line="265" w:lineRule="auto"/>
        <w:ind w:left="485" w:right="508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§ 4</w:t>
      </w:r>
    </w:p>
    <w:p w:rsidR="00AC538E" w:rsidRPr="00C90A13" w:rsidRDefault="00075E61" w:rsidP="00816952">
      <w:pPr>
        <w:spacing w:after="116" w:line="265" w:lineRule="auto"/>
        <w:ind w:left="485" w:right="508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Przewóz pracowników</w:t>
      </w:r>
    </w:p>
    <w:p w:rsidR="004A481A" w:rsidRPr="00C90A13" w:rsidRDefault="001838DA" w:rsidP="00CC7BD5">
      <w:pPr>
        <w:pStyle w:val="Tekstpodstawowy"/>
        <w:numPr>
          <w:ilvl w:val="0"/>
          <w:numId w:val="20"/>
        </w:numPr>
        <w:spacing w:line="276" w:lineRule="auto"/>
        <w:ind w:left="426"/>
        <w:jc w:val="both"/>
        <w:rPr>
          <w:rFonts w:ascii="Lato" w:hAnsi="Lato" w:cs="Arial"/>
          <w:b w:val="0"/>
          <w:bCs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>Umowa obejmuje p</w:t>
      </w:r>
      <w:r w:rsidR="00AC538E" w:rsidRPr="00C90A13">
        <w:rPr>
          <w:rFonts w:ascii="Lato" w:hAnsi="Lato" w:cs="Arial"/>
          <w:b w:val="0"/>
          <w:sz w:val="22"/>
          <w:szCs w:val="22"/>
        </w:rPr>
        <w:t>rzewóz</w:t>
      </w:r>
      <w:r w:rsidR="0082601A" w:rsidRPr="00C90A13">
        <w:rPr>
          <w:rFonts w:ascii="Lato" w:hAnsi="Lato" w:cs="Arial"/>
          <w:b w:val="0"/>
          <w:sz w:val="22"/>
          <w:szCs w:val="22"/>
        </w:rPr>
        <w:t xml:space="preserve"> przez Wykonawcę</w:t>
      </w:r>
      <w:r w:rsidR="00421F05" w:rsidRPr="00C90A13">
        <w:rPr>
          <w:rFonts w:ascii="Lato" w:hAnsi="Lato" w:cs="Arial"/>
          <w:b w:val="0"/>
          <w:sz w:val="22"/>
          <w:szCs w:val="22"/>
        </w:rPr>
        <w:t xml:space="preserve"> osób wskazanych w § 1 ust. 1 w </w:t>
      </w:r>
      <w:r w:rsidR="0082601A" w:rsidRPr="00C90A13">
        <w:rPr>
          <w:rFonts w:ascii="Lato" w:hAnsi="Lato" w:cs="Arial"/>
          <w:b w:val="0"/>
          <w:sz w:val="22"/>
          <w:szCs w:val="22"/>
        </w:rPr>
        <w:t xml:space="preserve">liczbie określonej w § 1 ust. </w:t>
      </w:r>
      <w:r w:rsidR="00DA75D0" w:rsidRPr="00C90A13">
        <w:rPr>
          <w:rFonts w:ascii="Lato" w:hAnsi="Lato" w:cs="Arial"/>
          <w:b w:val="0"/>
          <w:sz w:val="22"/>
          <w:szCs w:val="22"/>
        </w:rPr>
        <w:t>4</w:t>
      </w:r>
      <w:r w:rsidR="0082601A" w:rsidRPr="00C90A13">
        <w:rPr>
          <w:rFonts w:ascii="Lato" w:hAnsi="Lato" w:cs="Arial"/>
          <w:b w:val="0"/>
          <w:sz w:val="22"/>
          <w:szCs w:val="22"/>
        </w:rPr>
        <w:t xml:space="preserve"> </w:t>
      </w:r>
      <w:r w:rsidR="00AC538E" w:rsidRPr="00C90A13">
        <w:rPr>
          <w:rFonts w:ascii="Lato" w:hAnsi="Lato" w:cs="Arial"/>
          <w:b w:val="0"/>
          <w:sz w:val="22"/>
          <w:szCs w:val="22"/>
        </w:rPr>
        <w:t xml:space="preserve"> na miejsce </w:t>
      </w:r>
      <w:r w:rsidR="00E84DD0" w:rsidRPr="00C90A13">
        <w:rPr>
          <w:rFonts w:ascii="Lato" w:hAnsi="Lato" w:cs="Arial"/>
          <w:b w:val="0"/>
          <w:sz w:val="22"/>
          <w:szCs w:val="22"/>
        </w:rPr>
        <w:t>S</w:t>
      </w:r>
      <w:r w:rsidR="00AC538E" w:rsidRPr="00C90A13">
        <w:rPr>
          <w:rFonts w:ascii="Lato" w:hAnsi="Lato" w:cs="Arial"/>
          <w:b w:val="0"/>
          <w:sz w:val="22"/>
          <w:szCs w:val="22"/>
        </w:rPr>
        <w:t>potkania</w:t>
      </w:r>
      <w:r w:rsidR="00D04F79" w:rsidRPr="00C90A13">
        <w:rPr>
          <w:rFonts w:ascii="Lato" w:hAnsi="Lato" w:cs="Arial"/>
          <w:b w:val="0"/>
          <w:sz w:val="22"/>
          <w:szCs w:val="22"/>
        </w:rPr>
        <w:t xml:space="preserve"> </w:t>
      </w:r>
      <w:r w:rsidR="00421F05" w:rsidRPr="00C90A13">
        <w:rPr>
          <w:rFonts w:ascii="Lato" w:hAnsi="Lato" w:cs="Arial"/>
          <w:b w:val="0"/>
          <w:sz w:val="22"/>
          <w:szCs w:val="22"/>
        </w:rPr>
        <w:t xml:space="preserve">i z powrotem </w:t>
      </w:r>
      <w:r w:rsidR="00D04F79" w:rsidRPr="00C90A13">
        <w:rPr>
          <w:rFonts w:ascii="Lato" w:hAnsi="Lato" w:cs="Arial"/>
          <w:b w:val="0"/>
          <w:sz w:val="22"/>
          <w:szCs w:val="22"/>
        </w:rPr>
        <w:t>z </w:t>
      </w:r>
      <w:r w:rsidR="004A481A" w:rsidRPr="00C90A13">
        <w:rPr>
          <w:rFonts w:ascii="Lato" w:hAnsi="Lato" w:cs="Arial"/>
          <w:b w:val="0"/>
          <w:sz w:val="22"/>
          <w:szCs w:val="22"/>
        </w:rPr>
        <w:t>poniższych adresów</w:t>
      </w:r>
      <w:r w:rsidR="00421F05" w:rsidRPr="00C90A13">
        <w:rPr>
          <w:rFonts w:ascii="Lato" w:hAnsi="Lato" w:cs="Arial"/>
          <w:b w:val="0"/>
          <w:sz w:val="22"/>
          <w:szCs w:val="22"/>
        </w:rPr>
        <w:t xml:space="preserve"> (szacunkowa liczba osób)</w:t>
      </w:r>
      <w:r w:rsidR="004A481A" w:rsidRPr="00C90A13">
        <w:rPr>
          <w:rFonts w:ascii="Lato" w:hAnsi="Lato" w:cs="Arial"/>
          <w:b w:val="0"/>
          <w:sz w:val="22"/>
          <w:szCs w:val="22"/>
        </w:rPr>
        <w:t>:</w:t>
      </w:r>
    </w:p>
    <w:p w:rsidR="004A481A" w:rsidRPr="00C90A13" w:rsidRDefault="004A481A" w:rsidP="00CC7BD5">
      <w:pPr>
        <w:pStyle w:val="Akapitzlist"/>
        <w:numPr>
          <w:ilvl w:val="0"/>
          <w:numId w:val="37"/>
        </w:numPr>
        <w:spacing w:line="276" w:lineRule="auto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  <w:shd w:val="clear" w:color="auto" w:fill="FFFFFF"/>
        </w:rPr>
        <w:t xml:space="preserve">OR KRUS w Białymstoku, </w:t>
      </w:r>
      <w:r w:rsidRPr="00C90A13">
        <w:rPr>
          <w:rFonts w:ascii="Lato" w:hAnsi="Lato" w:cs="Arial"/>
          <w:color w:val="auto"/>
        </w:rPr>
        <w:t>15-099 Białystok, ul. Legionowa 18</w:t>
      </w:r>
      <w:r w:rsidRPr="00C90A13">
        <w:rPr>
          <w:rFonts w:ascii="Lato" w:hAnsi="Lato" w:cs="Arial"/>
          <w:color w:val="auto"/>
          <w:shd w:val="clear" w:color="auto" w:fill="FFFFFF"/>
        </w:rPr>
        <w:t xml:space="preserve"> – </w:t>
      </w:r>
      <w:r w:rsidR="00E131E7" w:rsidRPr="00C90A13">
        <w:rPr>
          <w:rFonts w:ascii="Lato" w:hAnsi="Lato" w:cs="Arial"/>
          <w:color w:val="auto"/>
          <w:shd w:val="clear" w:color="auto" w:fill="FFFFFF"/>
        </w:rPr>
        <w:t>5</w:t>
      </w:r>
      <w:r w:rsidR="00FD3AB8" w:rsidRPr="00C90A13">
        <w:rPr>
          <w:rFonts w:ascii="Lato" w:hAnsi="Lato" w:cs="Arial"/>
          <w:color w:val="auto"/>
          <w:shd w:val="clear" w:color="auto" w:fill="FFFFFF"/>
        </w:rPr>
        <w:t>5</w:t>
      </w:r>
      <w:r w:rsidRPr="00C90A13">
        <w:rPr>
          <w:rFonts w:ascii="Lato" w:hAnsi="Lato" w:cs="Arial"/>
          <w:color w:val="auto"/>
          <w:shd w:val="clear" w:color="auto" w:fill="FFFFFF"/>
        </w:rPr>
        <w:t xml:space="preserve"> os</w:t>
      </w:r>
      <w:r w:rsidR="00FD3AB8" w:rsidRPr="00C90A13">
        <w:rPr>
          <w:rFonts w:ascii="Lato" w:hAnsi="Lato" w:cs="Arial"/>
          <w:color w:val="auto"/>
          <w:shd w:val="clear" w:color="auto" w:fill="FFFFFF"/>
        </w:rPr>
        <w:t>ó</w:t>
      </w:r>
      <w:r w:rsidR="00E131E7" w:rsidRPr="00C90A13">
        <w:rPr>
          <w:rFonts w:ascii="Lato" w:hAnsi="Lato" w:cs="Arial"/>
          <w:color w:val="auto"/>
          <w:shd w:val="clear" w:color="auto" w:fill="FFFFFF"/>
        </w:rPr>
        <w:t>b</w:t>
      </w:r>
      <w:r w:rsidRPr="00C90A13">
        <w:rPr>
          <w:rFonts w:ascii="Lato" w:hAnsi="Lato" w:cs="Arial"/>
          <w:color w:val="auto"/>
          <w:shd w:val="clear" w:color="auto" w:fill="FFFFFF"/>
        </w:rPr>
        <w:t>,</w:t>
      </w:r>
    </w:p>
    <w:p w:rsidR="004A481A" w:rsidRPr="00C90A13" w:rsidRDefault="004A481A" w:rsidP="00CC7BD5">
      <w:pPr>
        <w:pStyle w:val="Akapitzlist"/>
        <w:numPr>
          <w:ilvl w:val="0"/>
          <w:numId w:val="37"/>
        </w:numPr>
        <w:spacing w:line="276" w:lineRule="auto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  <w:shd w:val="clear" w:color="auto" w:fill="FFFFFF"/>
        </w:rPr>
        <w:t xml:space="preserve">PT KRUS </w:t>
      </w:r>
      <w:r w:rsidR="003B4747" w:rsidRPr="00C90A13">
        <w:rPr>
          <w:rFonts w:ascii="Lato" w:hAnsi="Lato" w:cs="Arial"/>
          <w:color w:val="auto"/>
          <w:shd w:val="clear" w:color="auto" w:fill="FFFFFF"/>
        </w:rPr>
        <w:t xml:space="preserve">w </w:t>
      </w:r>
      <w:r w:rsidRPr="00C90A13">
        <w:rPr>
          <w:rFonts w:ascii="Lato" w:hAnsi="Lato" w:cs="Arial"/>
          <w:color w:val="auto"/>
          <w:shd w:val="clear" w:color="auto" w:fill="FFFFFF"/>
        </w:rPr>
        <w:t>Bielsk</w:t>
      </w:r>
      <w:r w:rsidR="003B4747" w:rsidRPr="00C90A13">
        <w:rPr>
          <w:rFonts w:ascii="Lato" w:hAnsi="Lato" w:cs="Arial"/>
          <w:color w:val="auto"/>
          <w:shd w:val="clear" w:color="auto" w:fill="FFFFFF"/>
        </w:rPr>
        <w:t>u</w:t>
      </w:r>
      <w:r w:rsidRPr="00C90A13">
        <w:rPr>
          <w:rFonts w:ascii="Lato" w:hAnsi="Lato" w:cs="Arial"/>
          <w:color w:val="auto"/>
          <w:shd w:val="clear" w:color="auto" w:fill="FFFFFF"/>
        </w:rPr>
        <w:t xml:space="preserve"> Podlaski</w:t>
      </w:r>
      <w:r w:rsidR="003B4747" w:rsidRPr="00C90A13">
        <w:rPr>
          <w:rFonts w:ascii="Lato" w:hAnsi="Lato" w:cs="Arial"/>
          <w:color w:val="auto"/>
          <w:shd w:val="clear" w:color="auto" w:fill="FFFFFF"/>
        </w:rPr>
        <w:t>m</w:t>
      </w:r>
      <w:r w:rsidRPr="00C90A13">
        <w:rPr>
          <w:rFonts w:ascii="Lato" w:hAnsi="Lato" w:cs="Arial"/>
          <w:color w:val="auto"/>
          <w:shd w:val="clear" w:color="auto" w:fill="FFFFFF"/>
        </w:rPr>
        <w:t xml:space="preserve">, </w:t>
      </w:r>
      <w:r w:rsidRPr="00C90A13">
        <w:rPr>
          <w:rFonts w:ascii="Lato" w:hAnsi="Lato" w:cs="Arial"/>
          <w:color w:val="auto"/>
        </w:rPr>
        <w:t xml:space="preserve">17-100 Bielsk Podlaski, ul. Białostocka 22 </w:t>
      </w:r>
      <w:r w:rsidRPr="00C90A13">
        <w:rPr>
          <w:rFonts w:ascii="Lato" w:hAnsi="Lato" w:cs="Arial"/>
          <w:color w:val="auto"/>
          <w:shd w:val="clear" w:color="auto" w:fill="FFFFFF"/>
        </w:rPr>
        <w:t xml:space="preserve">– </w:t>
      </w:r>
      <w:r w:rsidR="00CC7BD5" w:rsidRPr="00C90A13">
        <w:rPr>
          <w:rFonts w:ascii="Lato" w:hAnsi="Lato" w:cs="Arial"/>
          <w:color w:val="auto"/>
          <w:shd w:val="clear" w:color="auto" w:fill="FFFFFF"/>
        </w:rPr>
        <w:br/>
      </w:r>
      <w:r w:rsidR="00E131E7" w:rsidRPr="00C90A13">
        <w:rPr>
          <w:rFonts w:ascii="Lato" w:hAnsi="Lato" w:cs="Arial"/>
          <w:color w:val="auto"/>
          <w:shd w:val="clear" w:color="auto" w:fill="FFFFFF"/>
        </w:rPr>
        <w:t>9</w:t>
      </w:r>
      <w:r w:rsidRPr="00C90A13">
        <w:rPr>
          <w:rFonts w:ascii="Lato" w:hAnsi="Lato" w:cs="Arial"/>
          <w:color w:val="auto"/>
          <w:shd w:val="clear" w:color="auto" w:fill="FFFFFF"/>
        </w:rPr>
        <w:t xml:space="preserve"> osób,</w:t>
      </w:r>
    </w:p>
    <w:p w:rsidR="004A481A" w:rsidRPr="00C90A13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lastRenderedPageBreak/>
        <w:t xml:space="preserve">PT KRUS 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w 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>Dąbrow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ie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Białostock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iej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, </w:t>
      </w:r>
      <w:r w:rsidRPr="00C90A13">
        <w:rPr>
          <w:rFonts w:ascii="Lato" w:hAnsi="Lato"/>
          <w:color w:val="auto"/>
          <w:sz w:val="22"/>
          <w:szCs w:val="22"/>
        </w:rPr>
        <w:t>16-200 Dąbrowa Białostocka, ul. Wesoła 23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– </w:t>
      </w:r>
      <w:r w:rsidR="00622DC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5</w:t>
      </w:r>
      <w:r w:rsidR="000D5734">
        <w:rPr>
          <w:rFonts w:ascii="Lato" w:hAnsi="Lato"/>
          <w:color w:val="auto"/>
          <w:sz w:val="22"/>
          <w:szCs w:val="22"/>
          <w:shd w:val="clear" w:color="auto" w:fill="FFFFFF"/>
        </w:rPr>
        <w:t> 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>osób,</w:t>
      </w:r>
    </w:p>
    <w:p w:rsidR="004A481A" w:rsidRPr="00C90A13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>PT KRUS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w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Hajnów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ce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, </w:t>
      </w:r>
      <w:r w:rsidRPr="00C90A13">
        <w:rPr>
          <w:rFonts w:ascii="Lato" w:hAnsi="Lato"/>
          <w:color w:val="auto"/>
          <w:sz w:val="22"/>
          <w:szCs w:val="22"/>
        </w:rPr>
        <w:t>17-200 Hajnówka, ul. Armii Krajowej 16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– 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2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o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>b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y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>,</w:t>
      </w:r>
    </w:p>
    <w:p w:rsidR="004A481A" w:rsidRPr="00C90A13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PT KRUS 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w 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>Siemiatycz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ach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, 17-300 Siemiatycze, ul. Pałacowa 23 – 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7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osób,</w:t>
      </w:r>
    </w:p>
    <w:p w:rsidR="004A481A" w:rsidRPr="00C90A13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>PT KRUS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w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Suwałk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ach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>, 16-400 Suwałki ul. Utrata 4c – 1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6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osób,</w:t>
      </w:r>
    </w:p>
    <w:p w:rsidR="004A481A" w:rsidRPr="00C90A13" w:rsidRDefault="004A481A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>PT KRUS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w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August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owie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, 16-300 Augustów ul. Młyńska 29 – 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37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ó</w:t>
      </w: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>b,</w:t>
      </w:r>
    </w:p>
    <w:p w:rsidR="004A481A" w:rsidRPr="00C90A13" w:rsidRDefault="00611EBF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PT KRUS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w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Zambr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owie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, 18-300 Zambrów, ul. Obrońców Zambrowa 4 – </w:t>
      </w:r>
      <w:r w:rsidR="00CC7BD5" w:rsidRPr="00C90A13">
        <w:rPr>
          <w:rFonts w:ascii="Lato" w:hAnsi="Lato"/>
          <w:color w:val="auto"/>
          <w:sz w:val="22"/>
          <w:szCs w:val="22"/>
          <w:shd w:val="clear" w:color="auto" w:fill="FFFFFF"/>
        </w:rPr>
        <w:br/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6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ó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b,</w:t>
      </w:r>
    </w:p>
    <w:p w:rsidR="004A481A" w:rsidRPr="00C90A13" w:rsidRDefault="00611EBF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PT KRUS 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w 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Grajew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ie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, 19-200 Grajewo, ul. Os. Centrum 28A – 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2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o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b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y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, </w:t>
      </w:r>
    </w:p>
    <w:p w:rsidR="004A481A" w:rsidRPr="00C90A13" w:rsidRDefault="00611EBF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PT KRUS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w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Koln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ie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, 18-500 Kolno, ul. Wojska Polskiego 69B – 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12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osób,</w:t>
      </w:r>
    </w:p>
    <w:p w:rsidR="00AC538E" w:rsidRPr="00C90A13" w:rsidRDefault="00611EBF" w:rsidP="00CC7BD5">
      <w:pPr>
        <w:pStyle w:val="Default"/>
        <w:numPr>
          <w:ilvl w:val="0"/>
          <w:numId w:val="37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PT KRUS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w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Łomż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y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, 18-400 Łomża, Plac Niepodległości 1 – 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5</w:t>
      </w:r>
      <w:r w:rsidR="004A481A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osób, </w:t>
      </w:r>
    </w:p>
    <w:p w:rsidR="00DA75D0" w:rsidRPr="00C90A13" w:rsidRDefault="00611EBF" w:rsidP="00DA75D0">
      <w:pPr>
        <w:pStyle w:val="Default"/>
        <w:numPr>
          <w:ilvl w:val="0"/>
          <w:numId w:val="37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</w:t>
      </w:r>
      <w:r w:rsidR="00DA75D0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PT KRUS 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w </w:t>
      </w:r>
      <w:r w:rsidR="00DA75D0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Wysokie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m</w:t>
      </w:r>
      <w:r w:rsidR="00DA75D0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Mazowieckie</w:t>
      </w:r>
      <w:r w:rsidR="003B474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m</w:t>
      </w:r>
      <w:r w:rsidR="00DA75D0" w:rsidRPr="00C90A13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, 18-200 Wysokie Mazowieckie, Plac Odrodzenia 9 – 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2</w:t>
      </w:r>
      <w:r w:rsidR="00DA75D0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 os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o</w:t>
      </w:r>
      <w:r w:rsidR="00DA75D0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b</w:t>
      </w:r>
      <w:r w:rsidR="00E131E7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y</w:t>
      </w:r>
      <w:r w:rsidR="00DA75D0" w:rsidRPr="00C90A13">
        <w:rPr>
          <w:rFonts w:ascii="Lato" w:hAnsi="Lato"/>
          <w:color w:val="auto"/>
          <w:sz w:val="22"/>
          <w:szCs w:val="22"/>
          <w:shd w:val="clear" w:color="auto" w:fill="FFFFFF"/>
        </w:rPr>
        <w:t>.</w:t>
      </w:r>
    </w:p>
    <w:p w:rsidR="00AC538E" w:rsidRPr="00C90A13" w:rsidRDefault="00304812" w:rsidP="00CC7BD5">
      <w:pPr>
        <w:pStyle w:val="Tekstpodstawowy"/>
        <w:numPr>
          <w:ilvl w:val="0"/>
          <w:numId w:val="20"/>
        </w:numPr>
        <w:spacing w:line="276" w:lineRule="auto"/>
        <w:ind w:left="426"/>
        <w:jc w:val="both"/>
        <w:rPr>
          <w:rFonts w:ascii="Lato" w:hAnsi="Lato" w:cs="Arial"/>
          <w:b w:val="0"/>
          <w:bCs w:val="0"/>
          <w:sz w:val="22"/>
          <w:szCs w:val="22"/>
        </w:rPr>
      </w:pPr>
      <w:r w:rsidRPr="00C90A13">
        <w:rPr>
          <w:rFonts w:ascii="Lato" w:hAnsi="Lato" w:cs="Arial"/>
          <w:b w:val="0"/>
          <w:bCs w:val="0"/>
          <w:sz w:val="22"/>
          <w:szCs w:val="22"/>
        </w:rPr>
        <w:t>Wyjazd</w:t>
      </w:r>
      <w:r w:rsidR="005E0886" w:rsidRPr="00C90A13">
        <w:rPr>
          <w:rFonts w:ascii="Lato" w:hAnsi="Lato" w:cs="Arial"/>
          <w:b w:val="0"/>
          <w:bCs w:val="0"/>
          <w:sz w:val="22"/>
          <w:szCs w:val="22"/>
        </w:rPr>
        <w:t xml:space="preserve"> </w:t>
      </w:r>
      <w:r w:rsidRPr="00C90A13">
        <w:rPr>
          <w:rFonts w:ascii="Lato" w:hAnsi="Lato" w:cs="Arial"/>
          <w:b w:val="0"/>
          <w:bCs w:val="0"/>
          <w:sz w:val="22"/>
          <w:szCs w:val="22"/>
        </w:rPr>
        <w:t>autokarów z</w:t>
      </w:r>
      <w:r w:rsidR="005E0886" w:rsidRPr="00C90A13">
        <w:rPr>
          <w:rFonts w:ascii="Lato" w:hAnsi="Lato" w:cs="Arial"/>
          <w:b w:val="0"/>
          <w:bCs w:val="0"/>
          <w:sz w:val="22"/>
          <w:szCs w:val="22"/>
        </w:rPr>
        <w:t xml:space="preserve"> </w:t>
      </w:r>
      <w:r w:rsidR="001838DA" w:rsidRPr="00C90A13">
        <w:rPr>
          <w:rFonts w:ascii="Lato" w:hAnsi="Lato" w:cs="Arial"/>
          <w:b w:val="0"/>
          <w:bCs w:val="0"/>
          <w:sz w:val="22"/>
          <w:szCs w:val="22"/>
        </w:rPr>
        <w:t>adresów podanych w ust. 1 nastąpi</w:t>
      </w:r>
      <w:r w:rsidRPr="00C90A13">
        <w:rPr>
          <w:rFonts w:ascii="Lato" w:hAnsi="Lato" w:cs="Arial"/>
          <w:b w:val="0"/>
          <w:bCs w:val="0"/>
          <w:sz w:val="22"/>
          <w:szCs w:val="22"/>
        </w:rPr>
        <w:t xml:space="preserve"> w dniu </w:t>
      </w:r>
      <w:r w:rsidR="00B828F1" w:rsidRPr="00C90A13">
        <w:rPr>
          <w:rFonts w:ascii="Lato" w:hAnsi="Lato" w:cs="Arial"/>
          <w:b w:val="0"/>
          <w:bCs w:val="0"/>
          <w:sz w:val="22"/>
          <w:szCs w:val="22"/>
        </w:rPr>
        <w:t>29 maja 2026 r.</w:t>
      </w:r>
    </w:p>
    <w:p w:rsidR="00304812" w:rsidRPr="00C90A13" w:rsidRDefault="00304812" w:rsidP="00CC7BD5">
      <w:pPr>
        <w:pStyle w:val="Tekstpodstawowy"/>
        <w:numPr>
          <w:ilvl w:val="0"/>
          <w:numId w:val="20"/>
        </w:numPr>
        <w:spacing w:line="276" w:lineRule="auto"/>
        <w:ind w:left="426"/>
        <w:jc w:val="both"/>
        <w:rPr>
          <w:rFonts w:ascii="Lato" w:hAnsi="Lato" w:cs="Arial"/>
          <w:b w:val="0"/>
          <w:bCs w:val="0"/>
          <w:sz w:val="22"/>
          <w:szCs w:val="22"/>
        </w:rPr>
      </w:pPr>
      <w:r w:rsidRPr="00C90A13">
        <w:rPr>
          <w:rFonts w:ascii="Lato" w:hAnsi="Lato" w:cs="Arial"/>
          <w:b w:val="0"/>
          <w:sz w:val="22"/>
          <w:szCs w:val="22"/>
        </w:rPr>
        <w:t>Go</w:t>
      </w:r>
      <w:r w:rsidR="001E6020" w:rsidRPr="00C90A13">
        <w:rPr>
          <w:rFonts w:ascii="Lato" w:hAnsi="Lato" w:cs="Arial"/>
          <w:b w:val="0"/>
          <w:sz w:val="22"/>
          <w:szCs w:val="22"/>
        </w:rPr>
        <w:t>dzina odjazdu z</w:t>
      </w:r>
      <w:r w:rsidR="005E0886" w:rsidRPr="00C90A13">
        <w:rPr>
          <w:rFonts w:ascii="Lato" w:hAnsi="Lato" w:cs="Arial"/>
          <w:b w:val="0"/>
          <w:sz w:val="22"/>
          <w:szCs w:val="22"/>
        </w:rPr>
        <w:t xml:space="preserve"> </w:t>
      </w:r>
      <w:r w:rsidR="004A481A" w:rsidRPr="00C90A13">
        <w:rPr>
          <w:rFonts w:ascii="Lato" w:hAnsi="Lato" w:cs="Arial"/>
          <w:b w:val="0"/>
          <w:bCs w:val="0"/>
          <w:sz w:val="22"/>
          <w:szCs w:val="22"/>
        </w:rPr>
        <w:t>adresów podanych w ust. 1</w:t>
      </w:r>
      <w:r w:rsidR="00421F05" w:rsidRPr="00C90A13">
        <w:rPr>
          <w:rFonts w:ascii="Lato" w:hAnsi="Lato" w:cs="Arial"/>
          <w:b w:val="0"/>
          <w:bCs w:val="0"/>
          <w:sz w:val="22"/>
          <w:szCs w:val="22"/>
        </w:rPr>
        <w:t xml:space="preserve"> </w:t>
      </w:r>
      <w:r w:rsidRPr="00C90A13">
        <w:rPr>
          <w:rFonts w:ascii="Lato" w:hAnsi="Lato" w:cs="Arial"/>
          <w:b w:val="0"/>
          <w:sz w:val="22"/>
          <w:szCs w:val="22"/>
        </w:rPr>
        <w:t xml:space="preserve">zostanie ustalona z Wykonawcą pocztą elektroniczną najpóźniej 3 dni robocze przed rozpoczęciem </w:t>
      </w:r>
      <w:r w:rsidR="00E84DD0" w:rsidRPr="00C90A13">
        <w:rPr>
          <w:rFonts w:ascii="Lato" w:hAnsi="Lato" w:cs="Arial"/>
          <w:b w:val="0"/>
          <w:sz w:val="22"/>
          <w:szCs w:val="22"/>
        </w:rPr>
        <w:t>S</w:t>
      </w:r>
      <w:r w:rsidRPr="00C90A13">
        <w:rPr>
          <w:rFonts w:ascii="Lato" w:hAnsi="Lato" w:cs="Arial"/>
          <w:b w:val="0"/>
          <w:sz w:val="22"/>
          <w:szCs w:val="22"/>
        </w:rPr>
        <w:t>potkania.</w:t>
      </w:r>
    </w:p>
    <w:p w:rsidR="001E6020" w:rsidRPr="00C90A13" w:rsidRDefault="001E6020" w:rsidP="00BA1803">
      <w:pPr>
        <w:numPr>
          <w:ilvl w:val="0"/>
          <w:numId w:val="20"/>
        </w:numPr>
        <w:spacing w:after="0" w:line="276" w:lineRule="auto"/>
        <w:ind w:left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Przed podstawieniem autokarów obligatoryjnie wymagana jest policyjna kontrola stanu technicznego pojazdu i kwalifikacji kierowcy wykonana w dniu wyjazdu. Wykonawca jest zobowiązany przed każdą trasą przekazać przedstawicielowi Zamawiającego protokół policyjnej</w:t>
      </w:r>
      <w:r w:rsidR="004D42F9" w:rsidRPr="00C90A13">
        <w:rPr>
          <w:rFonts w:ascii="Lato" w:hAnsi="Lato" w:cs="Arial"/>
          <w:color w:val="auto"/>
        </w:rPr>
        <w:t xml:space="preserve"> </w:t>
      </w:r>
      <w:r w:rsidRPr="00C90A13">
        <w:rPr>
          <w:rFonts w:ascii="Lato" w:hAnsi="Lato" w:cs="Arial"/>
          <w:color w:val="auto"/>
        </w:rPr>
        <w:t xml:space="preserve">kontroli pojazdu i kierowcy, stanowiący gwarancję, że pojazd jest w pełni sprawny i bezpieczny do dopuszczenia go do ruchu drogowego i przewozu osób. </w:t>
      </w:r>
    </w:p>
    <w:p w:rsidR="001E6020" w:rsidRPr="00C90A13" w:rsidRDefault="001E6020" w:rsidP="00BA1803">
      <w:pPr>
        <w:numPr>
          <w:ilvl w:val="0"/>
          <w:numId w:val="20"/>
        </w:numPr>
        <w:spacing w:after="0" w:line="276" w:lineRule="auto"/>
        <w:ind w:left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Wykonawca gwarantuje, że pojazd użyty do realizacji usługi:</w:t>
      </w:r>
    </w:p>
    <w:p w:rsidR="001E6020" w:rsidRPr="00C90A13" w:rsidRDefault="001E6020" w:rsidP="00BA1803">
      <w:pPr>
        <w:pStyle w:val="Tekstpodstawowywcity"/>
        <w:numPr>
          <w:ilvl w:val="0"/>
          <w:numId w:val="25"/>
        </w:numPr>
        <w:spacing w:after="0" w:line="276" w:lineRule="auto"/>
        <w:ind w:left="709" w:hanging="283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jest sprawny technicznie (posiada aktualne badania techniczne dopuszczające do ruchu drogowego), apteczkę pierwszej pomocy i 2 gaśnice, z których jedna powinna być umieszczona możliwie blisko kierowcy, a druga wewnątrz autokaru, w miejscu łatwo dostępnym w razie potrzeby jej użycia, </w:t>
      </w:r>
    </w:p>
    <w:p w:rsidR="001E6020" w:rsidRPr="00C90A13" w:rsidRDefault="001E6020" w:rsidP="00BA1803">
      <w:pPr>
        <w:pStyle w:val="Tekstpodstawowywcity"/>
        <w:numPr>
          <w:ilvl w:val="0"/>
          <w:numId w:val="25"/>
        </w:numPr>
        <w:spacing w:after="0" w:line="276" w:lineRule="auto"/>
        <w:ind w:left="709" w:hanging="283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posiada wszelkie uprawnienia organu (licencje) do wykonywania odpłatnego krajowego transportu drogowego osób, a ponadto posiada ważną polisę ubezpieczenia OC i NW w</w:t>
      </w:r>
      <w:r w:rsidR="00E16FB3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zakresie wynikającym z prowadzonej działalności,</w:t>
      </w:r>
    </w:p>
    <w:p w:rsidR="001E6020" w:rsidRPr="00C90A13" w:rsidRDefault="001E6020" w:rsidP="00BA1803">
      <w:pPr>
        <w:pStyle w:val="Tekstpodstawowywcity"/>
        <w:numPr>
          <w:ilvl w:val="0"/>
          <w:numId w:val="25"/>
        </w:numPr>
        <w:spacing w:after="0" w:line="276" w:lineRule="auto"/>
        <w:ind w:left="709" w:hanging="283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jest dostosowany do przewozu osób oraz jest wyposażony w sprawną klimatyzację.</w:t>
      </w:r>
    </w:p>
    <w:p w:rsidR="001E6020" w:rsidRPr="00C90A13" w:rsidRDefault="001E6020" w:rsidP="00BA1803">
      <w:pPr>
        <w:numPr>
          <w:ilvl w:val="0"/>
          <w:numId w:val="20"/>
        </w:numPr>
        <w:spacing w:after="0" w:line="276" w:lineRule="auto"/>
        <w:ind w:left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 przypadku awarii środka transportu w trasie, Wykonawca gwarantuje zastępczy transport w tej samej cenie i o tym samym standardzie.</w:t>
      </w:r>
    </w:p>
    <w:p w:rsidR="001E6020" w:rsidRPr="00C90A13" w:rsidRDefault="001E6020" w:rsidP="00BA1803">
      <w:pPr>
        <w:numPr>
          <w:ilvl w:val="0"/>
          <w:numId w:val="20"/>
        </w:numPr>
        <w:spacing w:after="0" w:line="276" w:lineRule="auto"/>
        <w:ind w:left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Wykonawca zobowiązuje się do podstawienia transportu zastępczego w miejscu awarii  w</w:t>
      </w:r>
      <w:r w:rsidR="00E16FB3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czasie nie dłuższym niż 2 godziny od wystąpienia awarii.</w:t>
      </w:r>
    </w:p>
    <w:p w:rsidR="001E6020" w:rsidRPr="00C90A13" w:rsidRDefault="001E6020" w:rsidP="00BA1803">
      <w:pPr>
        <w:pStyle w:val="Akapitzlist"/>
        <w:numPr>
          <w:ilvl w:val="0"/>
          <w:numId w:val="20"/>
        </w:numPr>
        <w:spacing w:line="276" w:lineRule="auto"/>
        <w:ind w:left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 przypadku niedopuszczenia pojazdu do jazdy przez Policję, Wykonawca zobowiązuje się do podstawienia transportu zastępczego o tożsamym standardzie</w:t>
      </w:r>
      <w:r w:rsidR="005E0886" w:rsidRPr="00C90A13">
        <w:rPr>
          <w:rFonts w:ascii="Lato" w:hAnsi="Lato" w:cs="Arial"/>
          <w:color w:val="auto"/>
        </w:rPr>
        <w:t xml:space="preserve"> </w:t>
      </w:r>
      <w:r w:rsidRPr="00C90A13">
        <w:rPr>
          <w:rFonts w:ascii="Lato" w:hAnsi="Lato" w:cs="Arial"/>
          <w:color w:val="auto"/>
        </w:rPr>
        <w:t>w czasie nie dłuższym niż 1 godzina od momentu zakończenia kontroli.</w:t>
      </w:r>
    </w:p>
    <w:p w:rsidR="00E8755E" w:rsidRPr="00C90A13" w:rsidRDefault="00E8755E" w:rsidP="00816952">
      <w:pPr>
        <w:spacing w:after="109" w:line="265" w:lineRule="auto"/>
        <w:ind w:left="485" w:right="465" w:hanging="10"/>
        <w:jc w:val="center"/>
        <w:rPr>
          <w:rFonts w:ascii="Lato" w:hAnsi="Lato" w:cs="Arial"/>
          <w:b/>
          <w:color w:val="auto"/>
        </w:rPr>
      </w:pPr>
    </w:p>
    <w:p w:rsidR="00646704" w:rsidRPr="00C90A13" w:rsidRDefault="00646704" w:rsidP="00816952">
      <w:pPr>
        <w:spacing w:after="109" w:line="265" w:lineRule="auto"/>
        <w:ind w:left="485" w:right="465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§ 5</w:t>
      </w:r>
    </w:p>
    <w:p w:rsidR="00816952" w:rsidRPr="00C90A13" w:rsidRDefault="00816952" w:rsidP="00816952">
      <w:pPr>
        <w:spacing w:after="109" w:line="265" w:lineRule="auto"/>
        <w:ind w:left="485" w:right="465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Wynagrodzenie</w:t>
      </w:r>
    </w:p>
    <w:p w:rsidR="00B4580A" w:rsidRPr="00C90A13" w:rsidRDefault="00B4580A" w:rsidP="00B4580A">
      <w:pPr>
        <w:numPr>
          <w:ilvl w:val="0"/>
          <w:numId w:val="31"/>
        </w:numPr>
        <w:spacing w:after="117" w:line="276" w:lineRule="auto"/>
        <w:ind w:left="426" w:right="130" w:hanging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Wysokość wynagrodzenia przysługującego Wykonawcy za wykonanie przedmiotu umowy ustalona została na podstawie oferty Wykonawcy z dnia </w:t>
      </w:r>
      <w:r w:rsidRPr="00C90A13">
        <w:rPr>
          <w:rFonts w:ascii="Lato" w:eastAsia="Calibri" w:hAnsi="Lato" w:cs="Arial"/>
          <w:color w:val="auto"/>
        </w:rPr>
        <w:t>……………………</w:t>
      </w:r>
      <w:r w:rsidRPr="00C90A13">
        <w:rPr>
          <w:rFonts w:ascii="Lato" w:hAnsi="Lato" w:cs="Arial"/>
          <w:color w:val="auto"/>
        </w:rPr>
        <w:t xml:space="preserve">  roku, która stanowi załącznik nr 2 do umowy. </w:t>
      </w:r>
      <w:r w:rsidR="0082601A" w:rsidRPr="00C90A13">
        <w:rPr>
          <w:rFonts w:ascii="Lato" w:hAnsi="Lato" w:cs="Arial"/>
          <w:color w:val="auto"/>
        </w:rPr>
        <w:t xml:space="preserve">Wysokość wynagrodzenia przysługującego Wykonawcy </w:t>
      </w:r>
      <w:r w:rsidRPr="00C90A13">
        <w:rPr>
          <w:rFonts w:ascii="Lato" w:hAnsi="Lato" w:cs="Arial"/>
          <w:color w:val="auto"/>
        </w:rPr>
        <w:t>stanowi suma:</w:t>
      </w:r>
    </w:p>
    <w:p w:rsidR="00B4580A" w:rsidRPr="00C90A13" w:rsidRDefault="00B4580A" w:rsidP="00B4580A">
      <w:pPr>
        <w:pStyle w:val="Akapitzlist"/>
        <w:numPr>
          <w:ilvl w:val="0"/>
          <w:numId w:val="32"/>
        </w:numPr>
        <w:spacing w:after="117" w:line="276" w:lineRule="auto"/>
        <w:ind w:right="13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lastRenderedPageBreak/>
        <w:t>kosztów stałych wykonawcy niezależnych od liczby uczestników</w:t>
      </w:r>
      <w:r w:rsidR="0082601A" w:rsidRPr="00C90A13">
        <w:rPr>
          <w:rFonts w:ascii="Lato" w:hAnsi="Lato" w:cs="Arial"/>
          <w:color w:val="auto"/>
        </w:rPr>
        <w:t xml:space="preserve"> Spotkania</w:t>
      </w:r>
      <w:r w:rsidRPr="00C90A13">
        <w:rPr>
          <w:rFonts w:ascii="Lato" w:hAnsi="Lato" w:cs="Arial"/>
          <w:color w:val="auto"/>
        </w:rPr>
        <w:t xml:space="preserve"> obejmujących usługi </w:t>
      </w:r>
      <w:r w:rsidR="0082601A" w:rsidRPr="00C90A13">
        <w:rPr>
          <w:rFonts w:ascii="Lato" w:hAnsi="Lato" w:cs="Arial"/>
          <w:color w:val="auto"/>
        </w:rPr>
        <w:t>turystyczno</w:t>
      </w:r>
      <w:r w:rsidRPr="00C90A13">
        <w:rPr>
          <w:rFonts w:ascii="Lato" w:hAnsi="Lato" w:cs="Arial"/>
          <w:color w:val="auto"/>
        </w:rPr>
        <w:t xml:space="preserve">-rekreacyjne (wiersz </w:t>
      </w:r>
      <w:r w:rsidR="00B828F1" w:rsidRPr="00C90A13">
        <w:rPr>
          <w:rFonts w:ascii="Lato" w:hAnsi="Lato" w:cs="Arial"/>
          <w:color w:val="auto"/>
        </w:rPr>
        <w:t>4</w:t>
      </w:r>
      <w:r w:rsidRPr="00C90A13">
        <w:rPr>
          <w:rFonts w:ascii="Lato" w:hAnsi="Lato" w:cs="Arial"/>
          <w:color w:val="auto"/>
        </w:rPr>
        <w:t xml:space="preserve"> kolumna F </w:t>
      </w:r>
      <w:r w:rsidRPr="00C90A13">
        <w:rPr>
          <w:rFonts w:ascii="Lato" w:hAnsi="Lato" w:cs="Arial"/>
          <w:i/>
          <w:color w:val="auto"/>
        </w:rPr>
        <w:t>tabeli 2.1 z</w:t>
      </w:r>
      <w:r w:rsidR="00E16FB3">
        <w:rPr>
          <w:rFonts w:ascii="Lato" w:hAnsi="Lato" w:cs="Arial"/>
          <w:i/>
          <w:color w:val="auto"/>
        </w:rPr>
        <w:t> </w:t>
      </w:r>
      <w:r w:rsidRPr="00C90A13">
        <w:rPr>
          <w:rFonts w:ascii="Lato" w:hAnsi="Lato" w:cs="Arial"/>
          <w:i/>
          <w:color w:val="auto"/>
        </w:rPr>
        <w:t>Formularza oferty)</w:t>
      </w:r>
      <w:r w:rsidRPr="00C90A13">
        <w:rPr>
          <w:rFonts w:ascii="Lato" w:hAnsi="Lato" w:cs="Arial"/>
          <w:color w:val="auto"/>
        </w:rPr>
        <w:t>, o których mowa w ust. 2</w:t>
      </w:r>
      <w:r w:rsidRPr="00C90A13">
        <w:rPr>
          <w:rFonts w:ascii="Lato" w:hAnsi="Lato" w:cs="Arial"/>
          <w:i/>
          <w:color w:val="auto"/>
        </w:rPr>
        <w:t>,</w:t>
      </w:r>
    </w:p>
    <w:p w:rsidR="00B4580A" w:rsidRPr="00C90A13" w:rsidRDefault="00B4580A" w:rsidP="00B4580A">
      <w:pPr>
        <w:pStyle w:val="Akapitzlist"/>
        <w:numPr>
          <w:ilvl w:val="0"/>
          <w:numId w:val="32"/>
        </w:numPr>
        <w:spacing w:after="117" w:line="276" w:lineRule="auto"/>
        <w:ind w:right="13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iloczynu faktycznej liczby uczestników </w:t>
      </w:r>
      <w:r w:rsidR="0082601A" w:rsidRPr="00C90A13">
        <w:rPr>
          <w:rFonts w:ascii="Lato" w:hAnsi="Lato" w:cs="Arial"/>
          <w:color w:val="auto"/>
        </w:rPr>
        <w:t>Spotkania</w:t>
      </w:r>
      <w:r w:rsidR="00CD0250" w:rsidRPr="00C90A13">
        <w:rPr>
          <w:rFonts w:ascii="Lato" w:hAnsi="Lato" w:cs="Arial"/>
          <w:color w:val="auto"/>
        </w:rPr>
        <w:t xml:space="preserve"> zgłoszonych zgodnie z </w:t>
      </w:r>
      <w:r w:rsidRPr="00C90A13">
        <w:rPr>
          <w:rFonts w:ascii="Lato" w:hAnsi="Lato" w:cs="Arial"/>
          <w:color w:val="auto"/>
        </w:rPr>
        <w:t xml:space="preserve">§ </w:t>
      </w:r>
      <w:r w:rsidR="0082601A" w:rsidRPr="00C90A13">
        <w:rPr>
          <w:rFonts w:ascii="Lato" w:hAnsi="Lato" w:cs="Arial"/>
          <w:color w:val="auto"/>
        </w:rPr>
        <w:t>1</w:t>
      </w:r>
      <w:r w:rsidRPr="00C90A13">
        <w:rPr>
          <w:rFonts w:ascii="Lato" w:hAnsi="Lato" w:cs="Arial"/>
          <w:color w:val="auto"/>
        </w:rPr>
        <w:t xml:space="preserve"> ust. </w:t>
      </w:r>
      <w:r w:rsidR="0082601A" w:rsidRPr="00C90A13">
        <w:rPr>
          <w:rFonts w:ascii="Lato" w:hAnsi="Lato" w:cs="Arial"/>
          <w:color w:val="auto"/>
        </w:rPr>
        <w:t>4</w:t>
      </w:r>
      <w:r w:rsidRPr="00C90A13">
        <w:rPr>
          <w:rFonts w:ascii="Lato" w:hAnsi="Lato" w:cs="Arial"/>
          <w:color w:val="auto"/>
        </w:rPr>
        <w:t xml:space="preserve"> umowy oraz </w:t>
      </w:r>
      <w:r w:rsidRPr="00C90A13">
        <w:rPr>
          <w:rStyle w:val="FontStyle154"/>
          <w:rFonts w:ascii="Lato" w:hAnsi="Lato" w:cs="Arial"/>
          <w:color w:val="auto"/>
          <w:sz w:val="22"/>
          <w:szCs w:val="22"/>
        </w:rPr>
        <w:t>wynagrodzenia brutto za 1 uczestnika</w:t>
      </w:r>
      <w:r w:rsidRPr="00C90A13">
        <w:rPr>
          <w:rFonts w:ascii="Lato" w:hAnsi="Lato" w:cs="Arial"/>
          <w:color w:val="auto"/>
        </w:rPr>
        <w:t xml:space="preserve"> (wiersz H</w:t>
      </w:r>
      <w:r w:rsidRPr="00C90A13">
        <w:rPr>
          <w:rFonts w:ascii="Lato" w:hAnsi="Lato" w:cs="Arial"/>
          <w:i/>
          <w:color w:val="auto"/>
        </w:rPr>
        <w:t xml:space="preserve"> tabeli 2.2 z Formularza oferty)</w:t>
      </w:r>
      <w:r w:rsidR="00C716CA" w:rsidRPr="00C90A13">
        <w:rPr>
          <w:rFonts w:ascii="Lato" w:hAnsi="Lato" w:cs="Arial"/>
          <w:i/>
          <w:color w:val="auto"/>
        </w:rPr>
        <w:t xml:space="preserve"> </w:t>
      </w:r>
      <w:r w:rsidR="0082601A" w:rsidRPr="00C90A13">
        <w:rPr>
          <w:rFonts w:ascii="Lato" w:hAnsi="Lato" w:cs="Arial"/>
          <w:color w:val="auto"/>
        </w:rPr>
        <w:t>obejmujące</w:t>
      </w:r>
      <w:r w:rsidR="000E0E1B" w:rsidRPr="00C90A13">
        <w:rPr>
          <w:rFonts w:ascii="Lato" w:hAnsi="Lato" w:cs="Arial"/>
          <w:color w:val="auto"/>
        </w:rPr>
        <w:t>go</w:t>
      </w:r>
      <w:r w:rsidR="0082601A" w:rsidRPr="00C90A13">
        <w:rPr>
          <w:rFonts w:ascii="Lato" w:hAnsi="Lato" w:cs="Arial"/>
          <w:color w:val="auto"/>
        </w:rPr>
        <w:t xml:space="preserve"> usługi</w:t>
      </w:r>
      <w:r w:rsidR="00C815DF" w:rsidRPr="00C90A13">
        <w:rPr>
          <w:rFonts w:ascii="Lato" w:hAnsi="Lato" w:cs="Arial"/>
          <w:color w:val="auto"/>
        </w:rPr>
        <w:t xml:space="preserve"> </w:t>
      </w:r>
      <w:r w:rsidR="000E0E1B" w:rsidRPr="00C90A13">
        <w:rPr>
          <w:rFonts w:ascii="Lato" w:hAnsi="Lato" w:cs="Arial"/>
          <w:color w:val="auto"/>
        </w:rPr>
        <w:t>gastronomiczne</w:t>
      </w:r>
      <w:r w:rsidRPr="00C90A13">
        <w:rPr>
          <w:rFonts w:ascii="Lato" w:hAnsi="Lato" w:cs="Arial"/>
          <w:i/>
          <w:color w:val="auto"/>
        </w:rPr>
        <w:t xml:space="preserve">, </w:t>
      </w:r>
      <w:r w:rsidR="00C815DF" w:rsidRPr="00C90A13">
        <w:rPr>
          <w:rFonts w:ascii="Lato" w:hAnsi="Lato" w:cs="Arial"/>
          <w:color w:val="auto"/>
        </w:rPr>
        <w:t>o </w:t>
      </w:r>
      <w:r w:rsidRPr="00C90A13">
        <w:rPr>
          <w:rFonts w:ascii="Lato" w:hAnsi="Lato" w:cs="Arial"/>
          <w:color w:val="auto"/>
        </w:rPr>
        <w:t>którym mowa w ust. 3.</w:t>
      </w:r>
    </w:p>
    <w:p w:rsidR="00B4580A" w:rsidRPr="00C90A13" w:rsidRDefault="00B4580A" w:rsidP="00B4580A">
      <w:pPr>
        <w:numPr>
          <w:ilvl w:val="0"/>
          <w:numId w:val="31"/>
        </w:numPr>
        <w:spacing w:after="117" w:line="276" w:lineRule="auto"/>
        <w:ind w:right="130" w:hanging="403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Wynagrodzenie Wykonawcy niezależne od liczby uczestników obejmujące usługi </w:t>
      </w:r>
      <w:r w:rsidR="0082601A" w:rsidRPr="00C90A13">
        <w:rPr>
          <w:rFonts w:ascii="Lato" w:hAnsi="Lato" w:cs="Arial"/>
          <w:color w:val="auto"/>
        </w:rPr>
        <w:t>turystyczno-rekreacyjne</w:t>
      </w:r>
      <w:r w:rsidRPr="00C90A13">
        <w:rPr>
          <w:rFonts w:ascii="Lato" w:hAnsi="Lato" w:cs="Arial"/>
          <w:color w:val="auto"/>
        </w:rPr>
        <w:t xml:space="preserve"> wynosi: netto: </w:t>
      </w:r>
      <w:r w:rsidRPr="00C90A13">
        <w:rPr>
          <w:rFonts w:ascii="Lato" w:eastAsia="Calibri" w:hAnsi="Lato" w:cs="Arial"/>
          <w:color w:val="auto"/>
        </w:rPr>
        <w:t>……………………</w:t>
      </w:r>
      <w:r w:rsidRPr="00C90A13">
        <w:rPr>
          <w:rFonts w:ascii="Lato" w:hAnsi="Lato" w:cs="Arial"/>
          <w:color w:val="auto"/>
        </w:rPr>
        <w:t xml:space="preserve"> zł (słownie złotych </w:t>
      </w:r>
      <w:r w:rsidRPr="00C90A13">
        <w:rPr>
          <w:rFonts w:ascii="Lato" w:eastAsia="Calibri" w:hAnsi="Lato" w:cs="Arial"/>
          <w:color w:val="auto"/>
        </w:rPr>
        <w:t xml:space="preserve">…………………… /100) </w:t>
      </w:r>
      <w:r w:rsidR="00C56146" w:rsidRPr="00C90A13">
        <w:rPr>
          <w:rFonts w:ascii="Lato" w:hAnsi="Lato" w:cs="Arial"/>
          <w:noProof/>
          <w:color w:val="auto"/>
        </w:rPr>
        <w:t>plus</w:t>
      </w:r>
      <w:r w:rsidRPr="00C90A13">
        <w:rPr>
          <w:rFonts w:ascii="Lato" w:hAnsi="Lato" w:cs="Arial"/>
          <w:color w:val="auto"/>
        </w:rPr>
        <w:t xml:space="preserve"> podatek VAT: ................ *(słownie złotych</w:t>
      </w:r>
      <w:r w:rsidRPr="00C90A13">
        <w:rPr>
          <w:rFonts w:ascii="Lato" w:eastAsia="Calibri" w:hAnsi="Lato" w:cs="Arial"/>
          <w:color w:val="auto"/>
        </w:rPr>
        <w:t xml:space="preserve">……………………/100) </w:t>
      </w:r>
      <w:r w:rsidR="00C56146" w:rsidRPr="00C90A13">
        <w:rPr>
          <w:rFonts w:ascii="Lato" w:eastAsia="Calibri" w:hAnsi="Lato" w:cs="Arial"/>
          <w:color w:val="auto"/>
        </w:rPr>
        <w:t>razem</w:t>
      </w:r>
      <w:r w:rsidR="00D038F2" w:rsidRPr="00C90A13">
        <w:rPr>
          <w:rFonts w:ascii="Lato" w:eastAsia="Calibri" w:hAnsi="Lato" w:cs="Arial"/>
          <w:color w:val="auto"/>
        </w:rPr>
        <w:t xml:space="preserve"> </w:t>
      </w:r>
      <w:r w:rsidRPr="00C90A13">
        <w:rPr>
          <w:rFonts w:ascii="Lato" w:hAnsi="Lato" w:cs="Arial"/>
          <w:color w:val="auto"/>
        </w:rPr>
        <w:t xml:space="preserve">brutto </w:t>
      </w:r>
      <w:r w:rsidRPr="00C90A13">
        <w:rPr>
          <w:rFonts w:ascii="Lato" w:eastAsia="Calibri" w:hAnsi="Lato" w:cs="Arial"/>
          <w:color w:val="auto"/>
        </w:rPr>
        <w:t>……………………</w:t>
      </w:r>
      <w:r w:rsidRPr="00C90A13">
        <w:rPr>
          <w:rFonts w:ascii="Lato" w:hAnsi="Lato" w:cs="Arial"/>
          <w:color w:val="auto"/>
        </w:rPr>
        <w:t xml:space="preserve"> zł (słownie złotych</w:t>
      </w:r>
      <w:r w:rsidRPr="00C90A13">
        <w:rPr>
          <w:rFonts w:ascii="Lato" w:eastAsia="Calibri" w:hAnsi="Lato" w:cs="Arial"/>
          <w:color w:val="auto"/>
        </w:rPr>
        <w:t>……………………/100)</w:t>
      </w:r>
      <w:r w:rsidRPr="00C90A13">
        <w:rPr>
          <w:rFonts w:ascii="Lato" w:eastAsia="Calibri" w:hAnsi="Lato" w:cs="Arial"/>
          <w:i/>
          <w:color w:val="auto"/>
        </w:rPr>
        <w:t>.</w:t>
      </w:r>
    </w:p>
    <w:p w:rsidR="00B4580A" w:rsidRPr="00C90A13" w:rsidRDefault="00B4580A" w:rsidP="00B4580A">
      <w:pPr>
        <w:numPr>
          <w:ilvl w:val="0"/>
          <w:numId w:val="31"/>
        </w:numPr>
        <w:spacing w:after="117" w:line="276" w:lineRule="auto"/>
        <w:ind w:right="130" w:hanging="403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Wynagrodzenie Wykonawcy za 1 uczestnika wynosi: netto: </w:t>
      </w:r>
      <w:r w:rsidRPr="00C90A13">
        <w:rPr>
          <w:rFonts w:ascii="Lato" w:eastAsia="Calibri" w:hAnsi="Lato" w:cs="Arial"/>
          <w:color w:val="auto"/>
        </w:rPr>
        <w:t>……………………</w:t>
      </w:r>
      <w:r w:rsidRPr="00C90A13">
        <w:rPr>
          <w:rFonts w:ascii="Lato" w:hAnsi="Lato" w:cs="Arial"/>
          <w:color w:val="auto"/>
        </w:rPr>
        <w:t xml:space="preserve"> zł (słownie złotych </w:t>
      </w:r>
      <w:r w:rsidRPr="00C90A13">
        <w:rPr>
          <w:rFonts w:ascii="Lato" w:eastAsia="Calibri" w:hAnsi="Lato" w:cs="Arial"/>
          <w:color w:val="auto"/>
        </w:rPr>
        <w:t xml:space="preserve">…………………… /100) </w:t>
      </w:r>
      <w:r w:rsidR="00C56146" w:rsidRPr="00C90A13">
        <w:rPr>
          <w:rFonts w:ascii="Lato" w:hAnsi="Lato" w:cs="Arial"/>
          <w:noProof/>
          <w:color w:val="auto"/>
        </w:rPr>
        <w:t>plus</w:t>
      </w:r>
      <w:r w:rsidRPr="00C90A13">
        <w:rPr>
          <w:rFonts w:ascii="Lato" w:hAnsi="Lato" w:cs="Arial"/>
          <w:color w:val="auto"/>
        </w:rPr>
        <w:t xml:space="preserve"> podatek VAT: ..... ..... .... ... * (słownie złotych</w:t>
      </w:r>
      <w:r w:rsidRPr="00C90A13">
        <w:rPr>
          <w:rFonts w:ascii="Lato" w:eastAsia="Calibri" w:hAnsi="Lato" w:cs="Arial"/>
          <w:color w:val="auto"/>
        </w:rPr>
        <w:t xml:space="preserve">……………………/100) </w:t>
      </w:r>
      <w:r w:rsidR="00C56146" w:rsidRPr="00C90A13">
        <w:rPr>
          <w:rFonts w:ascii="Lato" w:hAnsi="Lato" w:cs="Arial"/>
          <w:noProof/>
          <w:color w:val="auto"/>
        </w:rPr>
        <w:t>razem</w:t>
      </w:r>
      <w:r w:rsidRPr="00C90A13">
        <w:rPr>
          <w:rFonts w:ascii="Lato" w:hAnsi="Lato" w:cs="Arial"/>
          <w:color w:val="auto"/>
        </w:rPr>
        <w:t xml:space="preserve"> brutto </w:t>
      </w:r>
      <w:r w:rsidRPr="00C90A13">
        <w:rPr>
          <w:rFonts w:ascii="Lato" w:eastAsia="Calibri" w:hAnsi="Lato" w:cs="Arial"/>
          <w:color w:val="auto"/>
        </w:rPr>
        <w:t>……………………</w:t>
      </w:r>
      <w:r w:rsidRPr="00C90A13">
        <w:rPr>
          <w:rFonts w:ascii="Lato" w:hAnsi="Lato" w:cs="Arial"/>
          <w:color w:val="auto"/>
        </w:rPr>
        <w:t xml:space="preserve"> zł (słownie złotych</w:t>
      </w:r>
      <w:r w:rsidRPr="00C90A13">
        <w:rPr>
          <w:rFonts w:ascii="Lato" w:eastAsia="Calibri" w:hAnsi="Lato" w:cs="Arial"/>
          <w:color w:val="auto"/>
        </w:rPr>
        <w:t>……………………/100).</w:t>
      </w:r>
    </w:p>
    <w:p w:rsidR="00816952" w:rsidRPr="00C90A13" w:rsidRDefault="00816952" w:rsidP="006E23E5">
      <w:pPr>
        <w:numPr>
          <w:ilvl w:val="0"/>
          <w:numId w:val="5"/>
        </w:numPr>
        <w:spacing w:after="117"/>
        <w:ind w:right="130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Wykonawca oświadcza, że jest/nie jest* zw</w:t>
      </w:r>
      <w:r w:rsidR="00E63A24" w:rsidRPr="00C90A13">
        <w:rPr>
          <w:rFonts w:ascii="Lato" w:hAnsi="Lato" w:cs="Arial"/>
          <w:color w:val="auto"/>
        </w:rPr>
        <w:t>olniony od podatku od towarów i </w:t>
      </w:r>
      <w:r w:rsidRPr="00C90A13">
        <w:rPr>
          <w:rFonts w:ascii="Lato" w:hAnsi="Lato" w:cs="Arial"/>
          <w:color w:val="auto"/>
        </w:rPr>
        <w:t xml:space="preserve">usług (VAT) na podstawie art. 113 ust. 1 ustawy z dnia </w:t>
      </w:r>
      <w:r w:rsidR="00AC538E" w:rsidRPr="00C90A13">
        <w:rPr>
          <w:rFonts w:ascii="Lato" w:hAnsi="Lato" w:cs="Arial"/>
          <w:color w:val="auto"/>
        </w:rPr>
        <w:t>11 marca 2004 r. o </w:t>
      </w:r>
      <w:r w:rsidRPr="00C90A13">
        <w:rPr>
          <w:rFonts w:ascii="Lato" w:hAnsi="Lato" w:cs="Arial"/>
          <w:color w:val="auto"/>
        </w:rPr>
        <w:t>podatku od to</w:t>
      </w:r>
      <w:r w:rsidR="00804917" w:rsidRPr="00C90A13">
        <w:rPr>
          <w:rFonts w:ascii="Lato" w:hAnsi="Lato" w:cs="Arial"/>
          <w:color w:val="auto"/>
        </w:rPr>
        <w:t xml:space="preserve">warów i usług </w:t>
      </w:r>
      <w:r w:rsidR="005C03BA" w:rsidRPr="00C90A13">
        <w:rPr>
          <w:rFonts w:ascii="Lato" w:hAnsi="Lato" w:cs="Arial"/>
        </w:rPr>
        <w:t>(Dz.U. z 2025 r. poz. 775, z późn. zm.)</w:t>
      </w:r>
      <w:r w:rsidRPr="00C90A13">
        <w:rPr>
          <w:rFonts w:ascii="Lato" w:hAnsi="Lato" w:cs="Arial"/>
          <w:color w:val="auto"/>
        </w:rPr>
        <w:t>.</w:t>
      </w:r>
    </w:p>
    <w:p w:rsidR="00984E3B" w:rsidRPr="00C90A13" w:rsidRDefault="00984E3B" w:rsidP="00984E3B">
      <w:pPr>
        <w:spacing w:after="119" w:line="265" w:lineRule="auto"/>
        <w:ind w:left="43"/>
        <w:rPr>
          <w:rFonts w:ascii="Lato" w:hAnsi="Lato" w:cs="Arial"/>
          <w:color w:val="auto"/>
        </w:rPr>
      </w:pPr>
      <w:r w:rsidRPr="00C90A13">
        <w:rPr>
          <w:rFonts w:ascii="Lato" w:eastAsia="Calibri" w:hAnsi="Lato" w:cs="Arial"/>
          <w:color w:val="auto"/>
        </w:rPr>
        <w:t>* niepotrzebne skreślić</w:t>
      </w:r>
    </w:p>
    <w:p w:rsidR="00816952" w:rsidRPr="00C90A13" w:rsidRDefault="00816952" w:rsidP="00816952">
      <w:pPr>
        <w:numPr>
          <w:ilvl w:val="0"/>
          <w:numId w:val="5"/>
        </w:numPr>
        <w:spacing w:after="106" w:line="261" w:lineRule="auto"/>
        <w:ind w:right="130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Wynagrodzenie określone w ust. 2 jest stałe i nie może ulec zmianie w okresie obowiązywania umowy z zastrzeżeniem </w:t>
      </w:r>
      <w:r w:rsidR="00C6198F" w:rsidRPr="00C90A13">
        <w:rPr>
          <w:rFonts w:ascii="Lato" w:hAnsi="Lato" w:cs="Arial"/>
          <w:color w:val="auto"/>
        </w:rPr>
        <w:t>§</w:t>
      </w:r>
      <w:r w:rsidRPr="00C90A13">
        <w:rPr>
          <w:rFonts w:ascii="Lato" w:hAnsi="Lato" w:cs="Arial"/>
          <w:color w:val="auto"/>
        </w:rPr>
        <w:t xml:space="preserve"> 1 ust. </w:t>
      </w:r>
      <w:r w:rsidR="00711270" w:rsidRPr="00C90A13">
        <w:rPr>
          <w:rFonts w:ascii="Lato" w:hAnsi="Lato" w:cs="Arial"/>
          <w:color w:val="auto"/>
        </w:rPr>
        <w:t>3</w:t>
      </w:r>
      <w:r w:rsidRPr="00C90A13">
        <w:rPr>
          <w:rFonts w:ascii="Lato" w:hAnsi="Lato" w:cs="Arial"/>
          <w:color w:val="auto"/>
        </w:rPr>
        <w:t>.</w:t>
      </w:r>
    </w:p>
    <w:p w:rsidR="00816952" w:rsidRPr="00C90A13" w:rsidRDefault="00CD0250" w:rsidP="00C55EDD">
      <w:pPr>
        <w:numPr>
          <w:ilvl w:val="0"/>
          <w:numId w:val="5"/>
        </w:numPr>
        <w:spacing w:after="0" w:line="261" w:lineRule="auto"/>
        <w:ind w:right="130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Wynagrodzenie określone w ust. 3 </w:t>
      </w:r>
      <w:r w:rsidR="00816952" w:rsidRPr="00C90A13">
        <w:rPr>
          <w:rFonts w:ascii="Lato" w:hAnsi="Lato" w:cs="Arial"/>
          <w:color w:val="auto"/>
        </w:rPr>
        <w:t>przysługuje jedynie za faktyczną liczbę uczestników Sp</w:t>
      </w:r>
      <w:r w:rsidR="00AC538E" w:rsidRPr="00C90A13">
        <w:rPr>
          <w:rFonts w:ascii="Lato" w:hAnsi="Lato" w:cs="Arial"/>
          <w:color w:val="auto"/>
        </w:rPr>
        <w:t>otkania</w:t>
      </w:r>
      <w:r w:rsidR="00816952" w:rsidRPr="00C90A13">
        <w:rPr>
          <w:rFonts w:ascii="Lato" w:hAnsi="Lato" w:cs="Arial"/>
          <w:color w:val="auto"/>
        </w:rPr>
        <w:t>. Zmiana liczby uczestników nie wymaga s</w:t>
      </w:r>
      <w:r w:rsidR="00DA75D0" w:rsidRPr="00C90A13">
        <w:rPr>
          <w:rFonts w:ascii="Lato" w:hAnsi="Lato" w:cs="Arial"/>
          <w:color w:val="auto"/>
        </w:rPr>
        <w:t>porządzenia aneksu do umowy</w:t>
      </w:r>
      <w:r w:rsidRPr="00C90A13">
        <w:rPr>
          <w:rFonts w:ascii="Lato" w:hAnsi="Lato" w:cs="Arial"/>
          <w:color w:val="auto"/>
        </w:rPr>
        <w:t>.</w:t>
      </w:r>
    </w:p>
    <w:p w:rsidR="00CD0250" w:rsidRPr="00C90A13" w:rsidRDefault="00CD0250" w:rsidP="00CD0250">
      <w:pPr>
        <w:spacing w:after="0" w:line="261" w:lineRule="auto"/>
        <w:ind w:left="403" w:right="130"/>
        <w:rPr>
          <w:rFonts w:ascii="Lato" w:hAnsi="Lato" w:cs="Arial"/>
          <w:color w:val="auto"/>
        </w:rPr>
      </w:pPr>
    </w:p>
    <w:p w:rsidR="00C55EDD" w:rsidRPr="00C90A13" w:rsidRDefault="00816952" w:rsidP="00C55EDD">
      <w:pPr>
        <w:numPr>
          <w:ilvl w:val="0"/>
          <w:numId w:val="5"/>
        </w:numPr>
        <w:spacing w:after="0" w:line="261" w:lineRule="auto"/>
        <w:ind w:right="130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Wynagrodzenie określone w ust. 2</w:t>
      </w:r>
      <w:r w:rsidR="00CB6184" w:rsidRPr="00C90A13">
        <w:rPr>
          <w:rFonts w:ascii="Lato" w:hAnsi="Lato" w:cs="Arial"/>
          <w:color w:val="auto"/>
        </w:rPr>
        <w:t xml:space="preserve"> i 3</w:t>
      </w:r>
      <w:r w:rsidRPr="00C90A13">
        <w:rPr>
          <w:rFonts w:ascii="Lato" w:hAnsi="Lato" w:cs="Arial"/>
          <w:color w:val="auto"/>
        </w:rPr>
        <w:t xml:space="preserve"> jest wynagrodzeniem Wykonawcy za kompleksową realizacj</w:t>
      </w:r>
      <w:r w:rsidR="00B828F1" w:rsidRPr="00C90A13">
        <w:rPr>
          <w:rFonts w:ascii="Lato" w:hAnsi="Lato" w:cs="Arial"/>
          <w:color w:val="auto"/>
        </w:rPr>
        <w:t>ę</w:t>
      </w:r>
      <w:r w:rsidRPr="00C90A13">
        <w:rPr>
          <w:rFonts w:ascii="Lato" w:hAnsi="Lato" w:cs="Arial"/>
          <w:color w:val="auto"/>
        </w:rPr>
        <w:t xml:space="preserve"> przedmiotu umowy i uwzględnia wszystkie wymagane opłaty i koszty bez względu na okoliczności i źródła ich powstania.</w:t>
      </w:r>
    </w:p>
    <w:p w:rsidR="00D82B5A" w:rsidRDefault="00D82B5A" w:rsidP="00831238">
      <w:pPr>
        <w:spacing w:after="118" w:line="265" w:lineRule="auto"/>
        <w:ind w:left="0" w:right="537"/>
        <w:rPr>
          <w:rFonts w:ascii="Lato" w:hAnsi="Lato" w:cs="Arial"/>
          <w:b/>
          <w:color w:val="auto"/>
        </w:rPr>
      </w:pPr>
    </w:p>
    <w:p w:rsidR="00C90A13" w:rsidRPr="00C90A13" w:rsidRDefault="00C90A13" w:rsidP="00831238">
      <w:pPr>
        <w:spacing w:after="118" w:line="265" w:lineRule="auto"/>
        <w:ind w:left="0" w:right="537"/>
        <w:rPr>
          <w:rFonts w:ascii="Lato" w:hAnsi="Lato" w:cs="Arial"/>
          <w:b/>
          <w:color w:val="auto"/>
        </w:rPr>
      </w:pPr>
    </w:p>
    <w:p w:rsidR="00646704" w:rsidRPr="00C90A13" w:rsidRDefault="00646704" w:rsidP="00816952">
      <w:pPr>
        <w:spacing w:after="118" w:line="265" w:lineRule="auto"/>
        <w:ind w:left="485" w:right="537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§ 6</w:t>
      </w:r>
    </w:p>
    <w:p w:rsidR="00C55EDD" w:rsidRPr="00C90A13" w:rsidRDefault="00816952" w:rsidP="00C55EDD">
      <w:pPr>
        <w:spacing w:after="118" w:line="265" w:lineRule="auto"/>
        <w:ind w:left="485" w:right="537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Rozliczenia Stron</w:t>
      </w:r>
    </w:p>
    <w:p w:rsidR="006C6E98" w:rsidRPr="00C90A13" w:rsidRDefault="006C6E98" w:rsidP="00F84902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Lato" w:hAnsi="Lato" w:cs="Arial"/>
        </w:rPr>
      </w:pPr>
      <w:r w:rsidRPr="00C90A13">
        <w:rPr>
          <w:rFonts w:ascii="Lato" w:hAnsi="Lato" w:cs="Arial"/>
          <w:color w:val="auto"/>
        </w:rPr>
        <w:t>Wynagrodzenie przekazane będzie przez Zamawiającego przelewem na rachunek bankowy Wykonawcy nr ........, w terminie 14 dni od daty dostarczenia do Zamawiającego prawidłowo wystawionej faktury VAT. Datą dokonania zapłaty należności faktury będzie data obciążenia rachunku bankowego Zamawiającego.</w:t>
      </w:r>
    </w:p>
    <w:p w:rsidR="00F84902" w:rsidRPr="00C90A13" w:rsidRDefault="00F84902" w:rsidP="00F84902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Lato" w:hAnsi="Lato" w:cs="Arial"/>
        </w:rPr>
      </w:pPr>
      <w:r w:rsidRPr="00C90A13">
        <w:rPr>
          <w:rFonts w:ascii="Lato" w:hAnsi="Lato" w:cs="Arial"/>
        </w:rPr>
        <w:t xml:space="preserve">Zamawiający oświadcza, że do czasu wejścia w życie obowiązku wystawiania </w:t>
      </w:r>
      <w:r w:rsidRPr="00C90A13">
        <w:rPr>
          <w:rFonts w:ascii="Lato" w:hAnsi="Lato" w:cs="Arial"/>
        </w:rPr>
        <w:br/>
        <w:t>i doręczania faktur wyłącznie w Krajowym Systemie e-Faktur (dalej: KSeF), wyraża zgodę na wystawienie przez Wykonawcę faktury VAT, korekt faktury VAT oraz ich duplikatów w</w:t>
      </w:r>
      <w:r w:rsidR="0004601D">
        <w:rPr>
          <w:rFonts w:ascii="Lato" w:hAnsi="Lato" w:cs="Arial"/>
        </w:rPr>
        <w:t> </w:t>
      </w:r>
      <w:r w:rsidRPr="00C90A13">
        <w:rPr>
          <w:rFonts w:ascii="Lato" w:hAnsi="Lato" w:cs="Arial"/>
        </w:rPr>
        <w:t>formie elektronicznej (w formacie PDF) i przesyłanie ich za pośrednictwem poczty elektronicznej na adres: bialystok@krus.gov.pl. Wykonawca oświadcza, że adresem z którego będą wysyłane faktury VAT, korekty faktury VAT oraz ich duplikaty, jest następujący adres: ……………………</w:t>
      </w:r>
    </w:p>
    <w:p w:rsidR="00F84902" w:rsidRPr="00C90A13" w:rsidRDefault="00F84902" w:rsidP="00F84902">
      <w:pPr>
        <w:pStyle w:val="Akapitzlist"/>
        <w:numPr>
          <w:ilvl w:val="0"/>
          <w:numId w:val="6"/>
        </w:numPr>
        <w:spacing w:after="160"/>
        <w:ind w:left="284" w:hanging="284"/>
        <w:rPr>
          <w:rFonts w:ascii="Lato" w:hAnsi="Lato" w:cs="Arial"/>
        </w:rPr>
      </w:pPr>
      <w:r w:rsidRPr="00C90A13">
        <w:rPr>
          <w:rFonts w:ascii="Lato" w:hAnsi="Lato" w:cs="Arial"/>
        </w:rPr>
        <w:t>Zgoda, o której mowa w ust.</w:t>
      </w:r>
      <w:r w:rsidR="002A74C9" w:rsidRPr="00C90A13">
        <w:rPr>
          <w:rFonts w:ascii="Lato" w:hAnsi="Lato" w:cs="Arial"/>
        </w:rPr>
        <w:t xml:space="preserve"> 3</w:t>
      </w:r>
      <w:r w:rsidRPr="00C90A13">
        <w:rPr>
          <w:rFonts w:ascii="Lato" w:hAnsi="Lato" w:cs="Arial"/>
        </w:rPr>
        <w:t>, jest ważna do momentu wejścia w życie powszechnego obowiązku odbierania faktur VAT w Krajowym Systemie e-Faktur.</w:t>
      </w:r>
    </w:p>
    <w:p w:rsidR="00F84902" w:rsidRPr="00C90A13" w:rsidRDefault="002A74C9" w:rsidP="002070E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lastRenderedPageBreak/>
        <w:t xml:space="preserve">W </w:t>
      </w:r>
      <w:r w:rsidRPr="00C90A13">
        <w:rPr>
          <w:rFonts w:ascii="Lato" w:hAnsi="Lato" w:cs="Arial"/>
        </w:rPr>
        <w:t>przypadku, gdy Wykonawca będzie zobowiązany do wystawiania faktur VAT przy zastosowaniu KSeF, za prawidłowo doręczoną Zamawiający uzna wyłącznie fakturę ustrukturyzowaną, o której mowa w art. 2 pkt 32a ustawy z dnia 11 marca 2004 r. o podatku od towarów i usług, skutecznie przekazaną za pośrednictwem Krajowego Systemu e-Faktur.</w:t>
      </w:r>
    </w:p>
    <w:p w:rsidR="00C55EDD" w:rsidRPr="00C90A13" w:rsidRDefault="00F84902" w:rsidP="002070E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F</w:t>
      </w:r>
      <w:r w:rsidR="00C55EDD" w:rsidRPr="00C90A13">
        <w:rPr>
          <w:rFonts w:ascii="Lato" w:hAnsi="Lato" w:cs="Arial"/>
          <w:color w:val="auto"/>
        </w:rPr>
        <w:t>aktur</w:t>
      </w:r>
      <w:r w:rsidRPr="00C90A13">
        <w:rPr>
          <w:rFonts w:ascii="Lato" w:hAnsi="Lato" w:cs="Arial"/>
          <w:color w:val="auto"/>
        </w:rPr>
        <w:t>a ustrukturyzowana winna być wystawiona na Zamawiającego, tj.:</w:t>
      </w:r>
      <w:r w:rsidR="00C55EDD" w:rsidRPr="00C90A13">
        <w:rPr>
          <w:rFonts w:ascii="Lato" w:hAnsi="Lato" w:cs="Arial"/>
          <w:color w:val="auto"/>
        </w:rPr>
        <w:t xml:space="preserve"> </w:t>
      </w:r>
    </w:p>
    <w:p w:rsidR="00C55EDD" w:rsidRPr="00C90A13" w:rsidRDefault="0041177B" w:rsidP="00373DAB">
      <w:pPr>
        <w:spacing w:line="276" w:lineRule="auto"/>
        <w:ind w:left="284" w:hanging="284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    </w:t>
      </w:r>
      <w:r w:rsidR="00373DAB">
        <w:rPr>
          <w:rFonts w:ascii="Lato" w:hAnsi="Lato" w:cs="Arial"/>
          <w:color w:val="auto"/>
        </w:rPr>
        <w:t xml:space="preserve">   </w:t>
      </w:r>
      <w:r w:rsidR="00C55EDD" w:rsidRPr="00C90A13">
        <w:rPr>
          <w:rFonts w:ascii="Lato" w:hAnsi="Lato" w:cs="Arial"/>
          <w:color w:val="auto"/>
        </w:rPr>
        <w:t xml:space="preserve">Kasa Rolniczego Ubezpieczenia Społecznego Oddział Regionalny w Białymstoku, </w:t>
      </w:r>
      <w:r w:rsidR="00C55EDD" w:rsidRPr="00C90A13">
        <w:rPr>
          <w:rFonts w:ascii="Lato" w:hAnsi="Lato" w:cs="Arial"/>
          <w:color w:val="auto"/>
        </w:rPr>
        <w:br/>
        <w:t>ul. Legionowa 18, 15-099 Białystok, NIP 526-00-13-054</w:t>
      </w:r>
      <w:r w:rsidRPr="00C90A13">
        <w:rPr>
          <w:rFonts w:ascii="Lato" w:hAnsi="Lato" w:cs="Arial"/>
          <w:color w:val="auto"/>
        </w:rPr>
        <w:t>,</w:t>
      </w:r>
      <w:r w:rsidR="00C55EDD" w:rsidRPr="00C90A13">
        <w:rPr>
          <w:rFonts w:ascii="Lato" w:hAnsi="Lato" w:cs="Arial"/>
          <w:color w:val="auto"/>
        </w:rPr>
        <w:t xml:space="preserve"> </w:t>
      </w:r>
      <w:r w:rsidRPr="00C90A13">
        <w:rPr>
          <w:rFonts w:ascii="Lato" w:hAnsi="Lato" w:cs="Arial"/>
          <w:color w:val="auto"/>
          <w:u w:val="single"/>
        </w:rPr>
        <w:t xml:space="preserve">identyfikator wewnętrzny KSeF: </w:t>
      </w:r>
      <w:r w:rsidRPr="00C90A13">
        <w:rPr>
          <w:rFonts w:ascii="Lato" w:hAnsi="Lato" w:cs="Arial"/>
          <w:b/>
          <w:bCs/>
          <w:color w:val="auto"/>
          <w:u w:val="single"/>
        </w:rPr>
        <w:t>5260013054-01003</w:t>
      </w:r>
      <w:r w:rsidRPr="00C90A13">
        <w:rPr>
          <w:rFonts w:ascii="Lato" w:hAnsi="Lato" w:cs="Arial"/>
          <w:b/>
          <w:bCs/>
          <w:color w:val="auto"/>
        </w:rPr>
        <w:t xml:space="preserve">  </w:t>
      </w:r>
      <w:r w:rsidR="00C55EDD" w:rsidRPr="00C90A13">
        <w:rPr>
          <w:rFonts w:ascii="Lato" w:hAnsi="Lato" w:cs="Arial"/>
          <w:color w:val="auto"/>
        </w:rPr>
        <w:t>w ciągu 3 dni po wykonaniu usługi.</w:t>
      </w:r>
    </w:p>
    <w:p w:rsidR="002A74C9" w:rsidRPr="00C90A13" w:rsidRDefault="002A74C9" w:rsidP="002A74C9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leader="dot" w:pos="7699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Lato" w:hAnsi="Lato" w:cs="Arial"/>
        </w:rPr>
      </w:pPr>
      <w:r w:rsidRPr="00C90A13">
        <w:rPr>
          <w:rFonts w:ascii="Lato" w:hAnsi="Lato" w:cs="Arial"/>
        </w:rPr>
        <w:t>W przypadku wystąpienia awarii lub niedostępności KSeF przewidzianych</w:t>
      </w:r>
      <w:r w:rsidRPr="00C90A13">
        <w:rPr>
          <w:rFonts w:ascii="Lato" w:hAnsi="Lato" w:cs="Arial"/>
        </w:rPr>
        <w:br/>
        <w:t xml:space="preserve">w art. 106ne ustawy z dnia 11 marca 2004 r. o podatku od towarów i usług, Wykonawca dostarczy fakturę w postaci elektronicznej na adres e-Doręczenia: </w:t>
      </w:r>
      <w:r w:rsidRPr="00C90A13">
        <w:rPr>
          <w:rFonts w:ascii="Lato" w:hAnsi="Lato" w:cs="Arial"/>
        </w:rPr>
        <w:br/>
        <w:t>AE:PL-18406-92536-CGRSS-18.</w:t>
      </w:r>
    </w:p>
    <w:p w:rsidR="005C03BA" w:rsidRPr="00C90A13" w:rsidRDefault="005C03BA" w:rsidP="005C03BA">
      <w:pPr>
        <w:widowControl w:val="0"/>
        <w:numPr>
          <w:ilvl w:val="0"/>
          <w:numId w:val="6"/>
        </w:numPr>
        <w:shd w:val="clear" w:color="auto" w:fill="FFFFFF"/>
        <w:tabs>
          <w:tab w:val="left" w:pos="293"/>
          <w:tab w:val="left" w:leader="dot" w:pos="7699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Lato" w:hAnsi="Lato" w:cs="Arial"/>
        </w:rPr>
      </w:pPr>
      <w:r w:rsidRPr="00C90A13">
        <w:rPr>
          <w:rFonts w:ascii="Lato" w:hAnsi="Lato" w:cs="Arial"/>
        </w:rPr>
        <w:t xml:space="preserve">W przypadku faktury wystawionej niezgodnie z obowiązującymi przepisami </w:t>
      </w:r>
      <w:r w:rsidRPr="00C90A13">
        <w:rPr>
          <w:rFonts w:ascii="Lato" w:hAnsi="Lato" w:cs="Arial"/>
        </w:rPr>
        <w:br/>
        <w:t xml:space="preserve">lub postanowieniami umowy, jej zapłata zostanie wstrzymana do czasu otrzymania </w:t>
      </w:r>
      <w:r w:rsidRPr="00C90A13">
        <w:rPr>
          <w:rFonts w:ascii="Lato" w:hAnsi="Lato" w:cs="Arial"/>
        </w:rPr>
        <w:br/>
        <w:t>przez Zamawiającego prawidłowo wystawionej faktury korygującej.</w:t>
      </w:r>
    </w:p>
    <w:p w:rsidR="002070EA" w:rsidRPr="00C90A13" w:rsidRDefault="002070EA" w:rsidP="002070EA">
      <w:pPr>
        <w:pStyle w:val="Tekstpodstawowywcity3"/>
        <w:numPr>
          <w:ilvl w:val="0"/>
          <w:numId w:val="6"/>
        </w:numPr>
        <w:spacing w:after="0" w:line="276" w:lineRule="auto"/>
        <w:ind w:left="284" w:hanging="284"/>
        <w:rPr>
          <w:rFonts w:ascii="Lato" w:hAnsi="Lato" w:cs="Arial"/>
          <w:color w:val="auto"/>
          <w:sz w:val="22"/>
          <w:szCs w:val="22"/>
        </w:rPr>
      </w:pPr>
      <w:r w:rsidRPr="00C90A13">
        <w:rPr>
          <w:rFonts w:ascii="Lato" w:hAnsi="Lato" w:cs="Arial"/>
          <w:color w:val="auto"/>
          <w:sz w:val="22"/>
          <w:szCs w:val="22"/>
        </w:rPr>
        <w:t xml:space="preserve">Zamawiający oświadcza, że zgodnie z przepisami ustawy z dnia 11 marca 2004 r. </w:t>
      </w:r>
      <w:r w:rsidRPr="00C90A13">
        <w:rPr>
          <w:rFonts w:ascii="Lato" w:hAnsi="Lato" w:cs="Arial"/>
          <w:color w:val="auto"/>
          <w:sz w:val="22"/>
          <w:szCs w:val="22"/>
        </w:rPr>
        <w:br/>
        <w:t xml:space="preserve">o podatku od towarów i usług </w:t>
      </w:r>
      <w:r w:rsidR="005C03BA" w:rsidRPr="00C90A13">
        <w:rPr>
          <w:rFonts w:ascii="Lato" w:hAnsi="Lato" w:cs="Arial"/>
          <w:sz w:val="22"/>
          <w:szCs w:val="22"/>
        </w:rPr>
        <w:t>(Dz.U. z 2025 r. poz. 775, z późn. zm.</w:t>
      </w:r>
      <w:r w:rsidRPr="00C90A13">
        <w:rPr>
          <w:rFonts w:ascii="Lato" w:hAnsi="Lato" w:cs="Arial"/>
          <w:color w:val="auto"/>
          <w:sz w:val="22"/>
          <w:szCs w:val="22"/>
        </w:rPr>
        <w:t>) wyraża zgodę na wystawienie przez Wykonawcę faktury VAT, korekty faktury VAT oraz ich duplikatów w</w:t>
      </w:r>
      <w:r w:rsidR="00E16FB3">
        <w:rPr>
          <w:rFonts w:ascii="Lato" w:hAnsi="Lato" w:cs="Arial"/>
          <w:color w:val="auto"/>
          <w:sz w:val="22"/>
          <w:szCs w:val="22"/>
        </w:rPr>
        <w:t> </w:t>
      </w:r>
      <w:r w:rsidRPr="00C90A13">
        <w:rPr>
          <w:rFonts w:ascii="Lato" w:hAnsi="Lato" w:cs="Arial"/>
          <w:color w:val="auto"/>
          <w:sz w:val="22"/>
          <w:szCs w:val="22"/>
        </w:rPr>
        <w:t xml:space="preserve">formie elektronicznej (w formacie PDF) i przesłanie ich za pośrednictwem poczty elektronicznej na adres: </w:t>
      </w:r>
      <w:hyperlink r:id="rId9" w:history="1">
        <w:r w:rsidRPr="00C90A13">
          <w:rPr>
            <w:rStyle w:val="Hipercze"/>
            <w:rFonts w:ascii="Lato" w:hAnsi="Lato" w:cs="Arial"/>
            <w:color w:val="auto"/>
            <w:sz w:val="22"/>
            <w:szCs w:val="22"/>
          </w:rPr>
          <w:t>bialystok@krus.gov.pl</w:t>
        </w:r>
      </w:hyperlink>
      <w:r w:rsidRPr="00C90A13">
        <w:rPr>
          <w:rFonts w:ascii="Lato" w:hAnsi="Lato" w:cs="Arial"/>
          <w:color w:val="auto"/>
          <w:sz w:val="22"/>
          <w:szCs w:val="22"/>
        </w:rPr>
        <w:t>. W przypadku zagubienia bądź zniszczenia pierwotnej faktury, Wykonawca wystawi Zamawiającemu po raz kolejny fakturę, z datą ponownego wystawienia.</w:t>
      </w:r>
    </w:p>
    <w:p w:rsidR="002070EA" w:rsidRPr="00C90A13" w:rsidRDefault="002070EA" w:rsidP="00C90A13">
      <w:pPr>
        <w:pStyle w:val="Tekstpodstawowywcity3"/>
        <w:numPr>
          <w:ilvl w:val="0"/>
          <w:numId w:val="6"/>
        </w:numPr>
        <w:spacing w:after="0" w:line="276" w:lineRule="auto"/>
        <w:ind w:left="284" w:hanging="284"/>
        <w:rPr>
          <w:rFonts w:ascii="Lato" w:hAnsi="Lato" w:cs="Arial"/>
          <w:color w:val="auto"/>
          <w:sz w:val="22"/>
          <w:szCs w:val="22"/>
        </w:rPr>
      </w:pPr>
      <w:r w:rsidRPr="00C90A13">
        <w:rPr>
          <w:rFonts w:ascii="Lato" w:hAnsi="Lato" w:cs="Arial"/>
          <w:color w:val="auto"/>
          <w:sz w:val="22"/>
          <w:szCs w:val="22"/>
        </w:rPr>
        <w:t>Zamawiający nie wyraża zgody na cesję wierzytelności wynikających z niniejszej umowy.</w:t>
      </w:r>
    </w:p>
    <w:p w:rsidR="00441368" w:rsidRPr="00C90A13" w:rsidRDefault="00441368" w:rsidP="00441368">
      <w:pPr>
        <w:spacing w:after="0"/>
        <w:ind w:left="473" w:right="14"/>
        <w:rPr>
          <w:rFonts w:ascii="Lato" w:hAnsi="Lato" w:cs="Arial"/>
          <w:color w:val="auto"/>
        </w:rPr>
      </w:pPr>
    </w:p>
    <w:p w:rsidR="00441368" w:rsidRPr="00C90A13" w:rsidRDefault="00441368" w:rsidP="00816952">
      <w:pPr>
        <w:spacing w:after="118" w:line="265" w:lineRule="auto"/>
        <w:ind w:left="485" w:right="451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§ 7</w:t>
      </w:r>
    </w:p>
    <w:p w:rsidR="00816952" w:rsidRPr="00C90A13" w:rsidRDefault="00816952" w:rsidP="00816952">
      <w:pPr>
        <w:spacing w:after="118" w:line="265" w:lineRule="auto"/>
        <w:ind w:left="485" w:right="451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Kary umowne</w:t>
      </w:r>
    </w:p>
    <w:p w:rsidR="00816952" w:rsidRPr="00C90A13" w:rsidRDefault="00816952" w:rsidP="00816952">
      <w:pPr>
        <w:numPr>
          <w:ilvl w:val="0"/>
          <w:numId w:val="7"/>
        </w:numPr>
        <w:spacing w:after="138"/>
        <w:ind w:right="14" w:hanging="293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Strony ustalają odpowiedzialność za niewykonanie lub nienależyte wykonanie umowy w</w:t>
      </w:r>
      <w:r w:rsidR="00E16FB3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formie kar umownych.</w:t>
      </w:r>
    </w:p>
    <w:p w:rsidR="00BA1803" w:rsidRPr="00C90A13" w:rsidRDefault="00BA1803" w:rsidP="00BA1803">
      <w:pPr>
        <w:numPr>
          <w:ilvl w:val="0"/>
          <w:numId w:val="7"/>
        </w:numPr>
        <w:spacing w:after="0" w:line="276" w:lineRule="auto"/>
        <w:ind w:hanging="284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 przypadku nienależytego wykonania umowy przez Wykonawcę</w:t>
      </w:r>
      <w:r w:rsidR="00171F0F" w:rsidRPr="00C90A13">
        <w:rPr>
          <w:rFonts w:ascii="Lato" w:hAnsi="Lato" w:cs="Arial"/>
          <w:color w:val="auto"/>
        </w:rPr>
        <w:t>,</w:t>
      </w:r>
      <w:r w:rsidR="00171F0F" w:rsidRPr="00C90A13">
        <w:rPr>
          <w:rFonts w:ascii="Lato" w:hAnsi="Lato" w:cs="Arial"/>
          <w:color w:val="auto"/>
        </w:rPr>
        <w:br/>
      </w:r>
      <w:r w:rsidRPr="00C90A13">
        <w:rPr>
          <w:rFonts w:ascii="Lato" w:hAnsi="Lato" w:cs="Arial"/>
          <w:color w:val="auto"/>
        </w:rPr>
        <w:t>tj. niezrealizowania któregokolwiek elementu przedmiotu umowy określone</w:t>
      </w:r>
      <w:r w:rsidR="00CD0250" w:rsidRPr="00C90A13">
        <w:rPr>
          <w:rFonts w:ascii="Lato" w:hAnsi="Lato" w:cs="Arial"/>
          <w:color w:val="auto"/>
        </w:rPr>
        <w:t>go w </w:t>
      </w:r>
      <w:r w:rsidR="00BB7ADA" w:rsidRPr="00C90A13">
        <w:rPr>
          <w:rFonts w:ascii="Lato" w:hAnsi="Lato" w:cs="Arial"/>
          <w:color w:val="auto"/>
        </w:rPr>
        <w:t xml:space="preserve">Załączniku nr 1 do umowy oraz § 4 ust. 5 </w:t>
      </w:r>
      <w:r w:rsidR="00FE2835" w:rsidRPr="00C90A13">
        <w:rPr>
          <w:rFonts w:ascii="Lato" w:hAnsi="Lato" w:cs="Arial"/>
          <w:color w:val="auto"/>
        </w:rPr>
        <w:t xml:space="preserve">łączne </w:t>
      </w:r>
      <w:r w:rsidR="00CD0250" w:rsidRPr="00C90A13">
        <w:rPr>
          <w:rFonts w:ascii="Lato" w:hAnsi="Lato" w:cs="Arial"/>
          <w:bCs/>
          <w:color w:val="auto"/>
        </w:rPr>
        <w:t>wynagrodzenie określone w § </w:t>
      </w:r>
      <w:r w:rsidRPr="00C90A13">
        <w:rPr>
          <w:rFonts w:ascii="Lato" w:hAnsi="Lato" w:cs="Arial"/>
          <w:bCs/>
          <w:color w:val="auto"/>
        </w:rPr>
        <w:t xml:space="preserve">5 ust. </w:t>
      </w:r>
      <w:r w:rsidR="00BB7ADA" w:rsidRPr="00C90A13">
        <w:rPr>
          <w:rFonts w:ascii="Lato" w:hAnsi="Lato" w:cs="Arial"/>
          <w:bCs/>
          <w:color w:val="auto"/>
        </w:rPr>
        <w:t>2</w:t>
      </w:r>
      <w:r w:rsidR="00543E58" w:rsidRPr="00C90A13">
        <w:rPr>
          <w:rFonts w:ascii="Lato" w:hAnsi="Lato" w:cs="Arial"/>
          <w:bCs/>
          <w:color w:val="auto"/>
        </w:rPr>
        <w:t xml:space="preserve"> i 3</w:t>
      </w:r>
      <w:r w:rsidRPr="00C90A13">
        <w:rPr>
          <w:rFonts w:ascii="Lato" w:hAnsi="Lato" w:cs="Arial"/>
          <w:bCs/>
          <w:color w:val="auto"/>
        </w:rPr>
        <w:t xml:space="preserve"> zostanie obniżone o </w:t>
      </w:r>
      <w:r w:rsidR="00FE2835" w:rsidRPr="00C90A13">
        <w:rPr>
          <w:rFonts w:ascii="Lato" w:hAnsi="Lato" w:cs="Arial"/>
          <w:bCs/>
          <w:color w:val="auto"/>
        </w:rPr>
        <w:t>0,5</w:t>
      </w:r>
      <w:r w:rsidR="00BB7ADA" w:rsidRPr="00C90A13">
        <w:rPr>
          <w:rFonts w:ascii="Lato" w:hAnsi="Lato" w:cs="Arial"/>
          <w:bCs/>
          <w:color w:val="auto"/>
        </w:rPr>
        <w:t xml:space="preserve">% </w:t>
      </w:r>
      <w:r w:rsidR="00BB7ADA" w:rsidRPr="00C90A13">
        <w:rPr>
          <w:rFonts w:ascii="Lato" w:hAnsi="Lato" w:cs="Arial"/>
          <w:color w:val="auto"/>
        </w:rPr>
        <w:t>za każde naruszenie (niespełnione wymaganie).</w:t>
      </w:r>
    </w:p>
    <w:p w:rsidR="001E6020" w:rsidRPr="00C90A13" w:rsidRDefault="001E6020" w:rsidP="00984E3B">
      <w:pPr>
        <w:numPr>
          <w:ilvl w:val="0"/>
          <w:numId w:val="7"/>
        </w:numPr>
        <w:spacing w:after="0" w:line="276" w:lineRule="auto"/>
        <w:ind w:hanging="341"/>
        <w:rPr>
          <w:rFonts w:ascii="Lato" w:hAnsi="Lato" w:cs="Arial"/>
          <w:strike/>
          <w:color w:val="auto"/>
        </w:rPr>
      </w:pPr>
      <w:r w:rsidRPr="00C90A13">
        <w:rPr>
          <w:rFonts w:ascii="Lato" w:hAnsi="Lato" w:cs="Arial"/>
          <w:color w:val="auto"/>
        </w:rPr>
        <w:t>W przypadku przekroczenia czasu przeznaczonego na podstawienie środka transportu w</w:t>
      </w:r>
      <w:r w:rsidR="006B640C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 xml:space="preserve">dniach określonych w </w:t>
      </w:r>
      <w:r w:rsidRPr="00C90A13">
        <w:rPr>
          <w:rFonts w:ascii="Lato" w:hAnsi="Lato" w:cs="Arial"/>
          <w:bCs/>
          <w:color w:val="auto"/>
        </w:rPr>
        <w:t xml:space="preserve">§ 1, </w:t>
      </w:r>
      <w:r w:rsidRPr="00C90A13">
        <w:rPr>
          <w:rFonts w:ascii="Lato" w:hAnsi="Lato" w:cs="Arial"/>
          <w:color w:val="auto"/>
        </w:rPr>
        <w:t>Wykonawca zapłaci karę umowną</w:t>
      </w:r>
      <w:r w:rsidRPr="00C90A13">
        <w:rPr>
          <w:rFonts w:ascii="Lato" w:hAnsi="Lato" w:cs="Arial"/>
          <w:strike/>
          <w:color w:val="auto"/>
        </w:rPr>
        <w:t xml:space="preserve"> </w:t>
      </w:r>
      <w:r w:rsidRPr="00C90A13">
        <w:rPr>
          <w:rFonts w:ascii="Lato" w:hAnsi="Lato" w:cs="Arial"/>
          <w:color w:val="auto"/>
        </w:rPr>
        <w:t>w wysokości 200,00 zł za pierwszą godzinę i 500,00 zł za każdą kolejną rozpoczętą godzinę.</w:t>
      </w:r>
    </w:p>
    <w:p w:rsidR="00816952" w:rsidRPr="00C90A13" w:rsidRDefault="00816952" w:rsidP="00BC35D3">
      <w:pPr>
        <w:numPr>
          <w:ilvl w:val="0"/>
          <w:numId w:val="7"/>
        </w:numPr>
        <w:spacing w:after="119" w:line="276" w:lineRule="auto"/>
        <w:ind w:right="14" w:hanging="293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Zamawiający ma prawo (na co Wykonawca wyraża zgodę) do potrącenia kar umownych z</w:t>
      </w:r>
      <w:r w:rsidR="0004601D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 xml:space="preserve">wynagrodzenia Wykonawcy, określonego w </w:t>
      </w:r>
      <w:r w:rsidR="0002224C" w:rsidRPr="00C90A13">
        <w:rPr>
          <w:rFonts w:ascii="Lato" w:hAnsi="Lato" w:cs="Arial"/>
          <w:color w:val="auto"/>
        </w:rPr>
        <w:t>§</w:t>
      </w:r>
      <w:r w:rsidRPr="00C90A13">
        <w:rPr>
          <w:rFonts w:ascii="Lato" w:hAnsi="Lato" w:cs="Arial"/>
          <w:color w:val="auto"/>
        </w:rPr>
        <w:t xml:space="preserve"> 5 ust. 2</w:t>
      </w:r>
      <w:r w:rsidR="00D04F79" w:rsidRPr="00C90A13">
        <w:rPr>
          <w:rFonts w:ascii="Lato" w:hAnsi="Lato" w:cs="Arial"/>
          <w:color w:val="auto"/>
        </w:rPr>
        <w:t xml:space="preserve"> </w:t>
      </w:r>
      <w:r w:rsidR="003E6765" w:rsidRPr="00C90A13">
        <w:rPr>
          <w:rFonts w:ascii="Lato" w:hAnsi="Lato" w:cs="Arial"/>
          <w:color w:val="auto"/>
        </w:rPr>
        <w:t>i 3</w:t>
      </w:r>
      <w:r w:rsidRPr="00C90A13">
        <w:rPr>
          <w:rFonts w:ascii="Lato" w:hAnsi="Lato" w:cs="Arial"/>
          <w:color w:val="auto"/>
        </w:rPr>
        <w:t xml:space="preserve"> niniejszej umowy. Zamawiający na podstawie noty obci</w:t>
      </w:r>
      <w:r w:rsidR="00DF69E9" w:rsidRPr="00C90A13">
        <w:rPr>
          <w:rFonts w:ascii="Lato" w:hAnsi="Lato" w:cs="Arial"/>
          <w:color w:val="auto"/>
        </w:rPr>
        <w:t>ążeniowej potrąci kary umowne z </w:t>
      </w:r>
      <w:r w:rsidRPr="00C90A13">
        <w:rPr>
          <w:rFonts w:ascii="Lato" w:hAnsi="Lato" w:cs="Arial"/>
          <w:color w:val="auto"/>
        </w:rPr>
        <w:t>wynagrodzenia, na które została wystawiona faktura VAT stanowiąca rozliczenie za wykonanie przedmiotu mowy.</w:t>
      </w:r>
    </w:p>
    <w:p w:rsidR="00CD0250" w:rsidRPr="00C90A13" w:rsidRDefault="00CD0250" w:rsidP="00BC35D3">
      <w:pPr>
        <w:numPr>
          <w:ilvl w:val="0"/>
          <w:numId w:val="7"/>
        </w:numPr>
        <w:spacing w:after="119" w:line="276" w:lineRule="auto"/>
        <w:ind w:right="14" w:hanging="293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Ewentualne reklamacje dotyczące jakości usługi będą wniesione przez Zamawiającego w</w:t>
      </w:r>
      <w:r w:rsidR="00E16FB3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formie pisemnej w terminie 5 dni roboczych po zakończeniu Spotkania.</w:t>
      </w:r>
    </w:p>
    <w:p w:rsidR="00816952" w:rsidRDefault="00816952" w:rsidP="00816952">
      <w:pPr>
        <w:numPr>
          <w:ilvl w:val="0"/>
          <w:numId w:val="7"/>
        </w:numPr>
        <w:spacing w:after="107"/>
        <w:ind w:right="14" w:hanging="293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Zamawiający zastrzega sobie prawo do dochodzenia na zasadach ogólnych odszkodowania przewyższającego wysokość kar umownych.</w:t>
      </w:r>
    </w:p>
    <w:p w:rsidR="00C90A13" w:rsidRDefault="00C90A13" w:rsidP="00C90A13">
      <w:pPr>
        <w:spacing w:after="107"/>
        <w:ind w:right="14"/>
        <w:rPr>
          <w:rFonts w:ascii="Lato" w:hAnsi="Lato" w:cs="Arial"/>
          <w:color w:val="auto"/>
        </w:rPr>
      </w:pPr>
    </w:p>
    <w:p w:rsidR="00C90A13" w:rsidRDefault="00C90A13" w:rsidP="00C90A13">
      <w:pPr>
        <w:spacing w:after="107"/>
        <w:ind w:right="14"/>
        <w:rPr>
          <w:rFonts w:ascii="Lato" w:hAnsi="Lato" w:cs="Arial"/>
          <w:color w:val="auto"/>
        </w:rPr>
      </w:pPr>
    </w:p>
    <w:p w:rsidR="00441368" w:rsidRPr="00C90A13" w:rsidRDefault="00441368" w:rsidP="00816952">
      <w:pPr>
        <w:spacing w:after="110" w:line="265" w:lineRule="auto"/>
        <w:ind w:left="485" w:right="494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lastRenderedPageBreak/>
        <w:t>§ 8</w:t>
      </w:r>
    </w:p>
    <w:p w:rsidR="00816952" w:rsidRPr="00C90A13" w:rsidRDefault="004748E9" w:rsidP="00816952">
      <w:pPr>
        <w:spacing w:after="110" w:line="265" w:lineRule="auto"/>
        <w:ind w:left="485" w:right="494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Odstąpienie od</w:t>
      </w:r>
      <w:r w:rsidR="00816952" w:rsidRPr="00C90A13">
        <w:rPr>
          <w:rFonts w:ascii="Lato" w:hAnsi="Lato" w:cs="Arial"/>
          <w:b/>
          <w:color w:val="auto"/>
        </w:rPr>
        <w:t xml:space="preserve"> umowy</w:t>
      </w:r>
    </w:p>
    <w:p w:rsidR="00152325" w:rsidRPr="00C90A13" w:rsidRDefault="00152325" w:rsidP="00152325">
      <w:pPr>
        <w:pStyle w:val="Akapitzlist"/>
        <w:ind w:left="418"/>
        <w:rPr>
          <w:rFonts w:ascii="Lato" w:hAnsi="Lato" w:cs="Arial"/>
          <w:b/>
          <w:bCs/>
          <w:color w:val="auto"/>
        </w:rPr>
      </w:pPr>
    </w:p>
    <w:p w:rsidR="00152325" w:rsidRDefault="00152325" w:rsidP="003E6765">
      <w:pPr>
        <w:spacing w:line="276" w:lineRule="auto"/>
        <w:ind w:left="142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 razie wystąpienia istotnej zmiany okoliczności powodującej, że wykonanie umowy nie leży w interesie publicznym, czego nie można było przewidzieć w chwili zawarcia umowy, Zamawiający może odstąpić od umowy w terminie</w:t>
      </w:r>
      <w:r w:rsidR="00E62AAC" w:rsidRPr="00C90A13">
        <w:rPr>
          <w:rFonts w:ascii="Lato" w:hAnsi="Lato" w:cs="Arial"/>
          <w:color w:val="auto"/>
        </w:rPr>
        <w:t xml:space="preserve"> 5 </w:t>
      </w:r>
      <w:r w:rsidRPr="00C90A13">
        <w:rPr>
          <w:rFonts w:ascii="Lato" w:hAnsi="Lato" w:cs="Arial"/>
          <w:color w:val="auto"/>
        </w:rPr>
        <w:t>dni od powzięcia wiadomości o</w:t>
      </w:r>
      <w:r w:rsidR="0004601D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powyższych okolicznościach. W takim wypadku Wykonawca może żądać jedynie wynagrodzenia należnego mu z tytułu wykonania danej części umowy.</w:t>
      </w:r>
    </w:p>
    <w:p w:rsidR="00C90A13" w:rsidRPr="00C90A13" w:rsidRDefault="00C90A13" w:rsidP="003E6765">
      <w:pPr>
        <w:spacing w:line="276" w:lineRule="auto"/>
        <w:ind w:left="142"/>
        <w:rPr>
          <w:rFonts w:ascii="Lato" w:hAnsi="Lato" w:cs="Arial"/>
          <w:color w:val="auto"/>
        </w:rPr>
      </w:pPr>
    </w:p>
    <w:p w:rsidR="00441368" w:rsidRPr="00C90A13" w:rsidRDefault="00441368" w:rsidP="00816952">
      <w:pPr>
        <w:spacing w:after="2" w:line="265" w:lineRule="auto"/>
        <w:ind w:left="485" w:right="527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§ 9</w:t>
      </w:r>
    </w:p>
    <w:p w:rsidR="00816952" w:rsidRPr="00C90A13" w:rsidRDefault="00816952" w:rsidP="003E6765">
      <w:pPr>
        <w:spacing w:after="2" w:line="276" w:lineRule="auto"/>
        <w:ind w:left="485" w:right="527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Ochrona danych osobowych i Klauzula poufności</w:t>
      </w:r>
    </w:p>
    <w:p w:rsidR="00816952" w:rsidRPr="00C90A13" w:rsidRDefault="00816952" w:rsidP="003E6765">
      <w:pPr>
        <w:numPr>
          <w:ilvl w:val="0"/>
          <w:numId w:val="9"/>
        </w:numPr>
        <w:spacing w:after="83" w:line="276" w:lineRule="auto"/>
        <w:ind w:right="163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Strony umowy zobowiązują się do zachowania zasad poufności w stosunku do wszelkich informacji, w szczególności o danych osobowych, w których posiadanie weszły lub wejdą w 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816952" w:rsidRPr="00C90A13" w:rsidRDefault="00816952" w:rsidP="003E6765">
      <w:pPr>
        <w:numPr>
          <w:ilvl w:val="0"/>
          <w:numId w:val="9"/>
        </w:numPr>
        <w:spacing w:after="129" w:line="276" w:lineRule="auto"/>
        <w:ind w:right="163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Każda ze Stron umowy oświadcza, że jest Administratorem danych osobowych w</w:t>
      </w:r>
      <w:r w:rsidR="0004601D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zwanego dalej RODO, w</w:t>
      </w:r>
      <w:r w:rsidR="0004601D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odniesieniu do danych osobowych swoich pracowników, współpracowników oraz pracowników drugiej Strony, wskazanych w umowie jako osoby do kontaktu (tzw. dane kontaktowe) oraz osób uprawnionych do reprezentowania drugiej Strony. Przekazywane na potrzeby realizacji umowy dane osobowe są danymi zwykłymi i obejmują w</w:t>
      </w:r>
      <w:r w:rsidR="0004601D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szczególności imię, n</w:t>
      </w:r>
      <w:r w:rsidR="00D04F79" w:rsidRPr="00C90A13">
        <w:rPr>
          <w:rFonts w:ascii="Lato" w:hAnsi="Lato" w:cs="Arial"/>
          <w:color w:val="auto"/>
        </w:rPr>
        <w:t>azwisko, zajmowane stanowisko i </w:t>
      </w:r>
      <w:r w:rsidRPr="00C90A13">
        <w:rPr>
          <w:rFonts w:ascii="Lato" w:hAnsi="Lato" w:cs="Arial"/>
          <w:color w:val="auto"/>
        </w:rPr>
        <w:t>miejsce pracy, numer służbowego telefonu, służbowy adres e-mail.</w:t>
      </w:r>
    </w:p>
    <w:p w:rsidR="00816952" w:rsidRPr="00C90A13" w:rsidRDefault="00816952" w:rsidP="003E6765">
      <w:pPr>
        <w:numPr>
          <w:ilvl w:val="0"/>
          <w:numId w:val="9"/>
        </w:numPr>
        <w:spacing w:after="94" w:line="276" w:lineRule="auto"/>
        <w:ind w:right="163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Dane osobowe osób, o których mowa w ust. 2, będą przetwarzane przez Strony na podstawie art. 6 ust. 1 lit. b, e) </w:t>
      </w:r>
      <w:r w:rsidR="00D04F79" w:rsidRPr="00C90A13">
        <w:rPr>
          <w:rFonts w:ascii="Lato" w:hAnsi="Lato" w:cs="Arial"/>
          <w:color w:val="auto"/>
        </w:rPr>
        <w:t>RODO, tj. w celach związanych z </w:t>
      </w:r>
      <w:r w:rsidRPr="00C90A13">
        <w:rPr>
          <w:rFonts w:ascii="Lato" w:hAnsi="Lato" w:cs="Arial"/>
          <w:color w:val="auto"/>
        </w:rPr>
        <w:t>zawarciem, realizacją i</w:t>
      </w:r>
      <w:r w:rsidR="0004601D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rozliczeniem niniejszej umowy oraz na podstawie art. 6 ust. 1 lit. c) RODO, tj. w celu realizacji ciążącego na administratorze prawnego obowiązku archiwizowania dokume</w:t>
      </w:r>
      <w:r w:rsidR="00D04F79" w:rsidRPr="00C90A13">
        <w:rPr>
          <w:rFonts w:ascii="Lato" w:hAnsi="Lato" w:cs="Arial"/>
          <w:color w:val="auto"/>
        </w:rPr>
        <w:t>ntacji, wynikającego z ustawy z </w:t>
      </w:r>
      <w:r w:rsidRPr="00C90A13">
        <w:rPr>
          <w:rFonts w:ascii="Lato" w:hAnsi="Lato" w:cs="Arial"/>
          <w:color w:val="auto"/>
        </w:rPr>
        <w:t>dnia 14 lipca 1983 roku o narodowym zasobie archiwalnym i archiwach (tekst jednolity: Dz. U. z 2020 r. poz. 164 ze zm.) oraz przepisów wydanych na jej podstawie.</w:t>
      </w:r>
    </w:p>
    <w:p w:rsidR="003E6765" w:rsidRPr="00C90A13" w:rsidRDefault="00816952" w:rsidP="003E6765">
      <w:pPr>
        <w:numPr>
          <w:ilvl w:val="0"/>
          <w:numId w:val="9"/>
        </w:numPr>
        <w:spacing w:after="114" w:line="276" w:lineRule="auto"/>
        <w:ind w:right="163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Strony zobowiązują się do ochrony danych osobowych udostępnionych wzajemnie w</w:t>
      </w:r>
      <w:r w:rsidR="0004601D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związku z wykonywaniem umowy, w tym do wdrożenia oraz stosowania środków technicznych i organizacyjnych zapewniających odpowiedni stopień bezpieczeństwa danych osobowych zgodnie z przepisami prawa, w szczególności z ustawą z dnia 10 maja 2018 r. o ochronie danych osobowych oraz przepisami RODO.</w:t>
      </w:r>
    </w:p>
    <w:p w:rsidR="00816952" w:rsidRPr="00C90A13" w:rsidRDefault="00816952" w:rsidP="003E6765">
      <w:pPr>
        <w:numPr>
          <w:ilvl w:val="0"/>
          <w:numId w:val="9"/>
        </w:numPr>
        <w:spacing w:after="114" w:line="276" w:lineRule="auto"/>
        <w:ind w:right="163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Każda ze Stron umowy jako Administrator danych w rozumieniu obowiązujących przepisów prawa o ochronie danych osobowych zobowiązana jest do niezwłocznego wypełnienia, w imieniu drugiej Strony obowiązku informacyjnego wobec osób fizycznych lub współpracujących przy zawarciu lub realizacji niniejszej umowy, w tym także osób uprawnionych do reprezentowania Stron umowy (członków organów Stron, </w:t>
      </w:r>
      <w:r w:rsidRPr="00C90A13">
        <w:rPr>
          <w:rFonts w:ascii="Lato" w:hAnsi="Lato" w:cs="Arial"/>
          <w:color w:val="auto"/>
        </w:rPr>
        <w:lastRenderedPageBreak/>
        <w:t xml:space="preserve">prokurentów lub pełnomocników reprezentujących Strony umowy- bez względu na podstawę prawną tej </w:t>
      </w:r>
      <w:r w:rsidR="00646704" w:rsidRPr="00C90A13">
        <w:rPr>
          <w:rFonts w:ascii="Lato" w:hAnsi="Lato" w:cs="Arial"/>
          <w:color w:val="auto"/>
        </w:rPr>
        <w:t xml:space="preserve">współpracy </w:t>
      </w:r>
      <w:r w:rsidRPr="00C90A13">
        <w:rPr>
          <w:rFonts w:ascii="Lato" w:hAnsi="Lato" w:cs="Arial"/>
          <w:color w:val="auto"/>
        </w:rPr>
        <w:t>- jeśli dotyczy), których dane osobowe udostępnione zostały wzajemnie przez Strony w związku z zawarciem lub realizacją niniejszej umowy.</w:t>
      </w:r>
    </w:p>
    <w:p w:rsidR="00816952" w:rsidRPr="00C90A13" w:rsidRDefault="00816952" w:rsidP="003E6765">
      <w:pPr>
        <w:numPr>
          <w:ilvl w:val="0"/>
          <w:numId w:val="10"/>
        </w:numPr>
        <w:spacing w:after="104" w:line="276" w:lineRule="auto"/>
        <w:ind w:left="441" w:right="178" w:hanging="355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Obowiązek, o którym mowa w ust. 5 zostanie spełniony poprzez przekazanie informacji zawartych w klauzuli informacyjnej stanowiącej Załącznik nr </w:t>
      </w:r>
      <w:r w:rsidR="00042ADF" w:rsidRPr="00C90A13">
        <w:rPr>
          <w:rFonts w:ascii="Lato" w:hAnsi="Lato" w:cs="Arial"/>
          <w:color w:val="auto"/>
        </w:rPr>
        <w:t>3</w:t>
      </w:r>
      <w:r w:rsidRPr="00C90A13">
        <w:rPr>
          <w:rFonts w:ascii="Lato" w:hAnsi="Lato" w:cs="Arial"/>
          <w:color w:val="auto"/>
        </w:rPr>
        <w:t xml:space="preserve"> do niniejszej umowy, przy jednoczesnym zachowaniu zasad rozliczalności. Przez podpisanie umowy Strony potwierdzają wzajemne przekazanie klauzuli informacyjnej, o której mowa w zdaniu poprzednim.</w:t>
      </w:r>
    </w:p>
    <w:p w:rsidR="00816952" w:rsidRPr="00C90A13" w:rsidRDefault="00816952" w:rsidP="003E6765">
      <w:pPr>
        <w:numPr>
          <w:ilvl w:val="0"/>
          <w:numId w:val="10"/>
        </w:numPr>
        <w:spacing w:after="142" w:line="276" w:lineRule="auto"/>
        <w:ind w:left="441" w:right="178" w:hanging="355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Każda ze Stron odpowiada za treść infor</w:t>
      </w:r>
      <w:r w:rsidR="00D04F79" w:rsidRPr="00C90A13">
        <w:rPr>
          <w:rFonts w:ascii="Lato" w:hAnsi="Lato" w:cs="Arial"/>
          <w:color w:val="auto"/>
        </w:rPr>
        <w:t>macji, o której mowa powyżej, w </w:t>
      </w:r>
      <w:r w:rsidRPr="00C90A13">
        <w:rPr>
          <w:rFonts w:ascii="Lato" w:hAnsi="Lato" w:cs="Arial"/>
          <w:color w:val="auto"/>
        </w:rPr>
        <w:t>zakresie w jakim jest to informacja przekazywana w jej imieniu jako Administratora danych osobowych.</w:t>
      </w:r>
    </w:p>
    <w:p w:rsidR="00816952" w:rsidRPr="00C90A13" w:rsidRDefault="00816952" w:rsidP="003E6765">
      <w:pPr>
        <w:numPr>
          <w:ilvl w:val="0"/>
          <w:numId w:val="10"/>
        </w:numPr>
        <w:spacing w:line="276" w:lineRule="auto"/>
        <w:ind w:left="441" w:right="178" w:hanging="355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 przypadku naruszenia przez Strony postanowień z ust. 5 i 6, Stronom przysługuje prawo rozwiązania umowy i odszkodowanie w wysokości poniesionej szkody na zasadach wynikających z Kodeksu cywilnego.</w:t>
      </w:r>
    </w:p>
    <w:p w:rsidR="00D3085B" w:rsidRPr="00C90A13" w:rsidRDefault="00D3085B" w:rsidP="00816952">
      <w:pPr>
        <w:spacing w:after="116" w:line="265" w:lineRule="auto"/>
        <w:ind w:left="485" w:right="369" w:hanging="10"/>
        <w:jc w:val="center"/>
        <w:rPr>
          <w:rFonts w:ascii="Lato" w:hAnsi="Lato" w:cs="Arial"/>
          <w:b/>
          <w:color w:val="auto"/>
        </w:rPr>
      </w:pPr>
    </w:p>
    <w:p w:rsidR="00441368" w:rsidRPr="00C90A13" w:rsidRDefault="00441368" w:rsidP="00816952">
      <w:pPr>
        <w:spacing w:after="116" w:line="265" w:lineRule="auto"/>
        <w:ind w:left="485" w:right="369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§ 10</w:t>
      </w:r>
    </w:p>
    <w:p w:rsidR="00816952" w:rsidRPr="00C90A13" w:rsidRDefault="00816952" w:rsidP="00816952">
      <w:pPr>
        <w:spacing w:after="116" w:line="265" w:lineRule="auto"/>
        <w:ind w:left="485" w:right="369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Rozstrzyganie sporów</w:t>
      </w:r>
    </w:p>
    <w:p w:rsidR="00816952" w:rsidRPr="00C90A13" w:rsidRDefault="00816952" w:rsidP="00816952">
      <w:pPr>
        <w:numPr>
          <w:ilvl w:val="0"/>
          <w:numId w:val="11"/>
        </w:numPr>
        <w:spacing w:after="141"/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Zmiany postanowień zawartej umowy wymagają formy pisemnej pod rygorem nieważności.</w:t>
      </w:r>
    </w:p>
    <w:p w:rsidR="00816952" w:rsidRPr="00C90A13" w:rsidRDefault="00816952" w:rsidP="00816952">
      <w:pPr>
        <w:numPr>
          <w:ilvl w:val="0"/>
          <w:numId w:val="11"/>
        </w:numPr>
        <w:spacing w:after="129"/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W sprawach nieuregulowanych niniejszą umową mają zastoso</w:t>
      </w:r>
      <w:r w:rsidR="003F41E5" w:rsidRPr="00C90A13">
        <w:rPr>
          <w:rFonts w:ascii="Lato" w:hAnsi="Lato" w:cs="Arial"/>
          <w:color w:val="auto"/>
        </w:rPr>
        <w:t>wanie przepisy ustawy z dnia 23 </w:t>
      </w:r>
      <w:r w:rsidR="003762D5" w:rsidRPr="00C90A13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kwietnia 1964 roku Kodeks cywilny oraz innych aktów prawnych odnoszących się do przedmiotu umowy.</w:t>
      </w:r>
    </w:p>
    <w:p w:rsidR="00816952" w:rsidRPr="00C90A13" w:rsidRDefault="00816952" w:rsidP="00816952">
      <w:pPr>
        <w:numPr>
          <w:ilvl w:val="0"/>
          <w:numId w:val="11"/>
        </w:numPr>
        <w:spacing w:after="128"/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Ewentualne spory wynikłe na tle wykonywania umowy Strony poddadzą pod rozstrzygnięcie </w:t>
      </w:r>
      <w:r w:rsidR="000F3396" w:rsidRPr="00C90A13">
        <w:rPr>
          <w:rFonts w:ascii="Lato" w:hAnsi="Lato" w:cs="Arial"/>
          <w:color w:val="auto"/>
        </w:rPr>
        <w:t>s</w:t>
      </w:r>
      <w:r w:rsidRPr="00C90A13">
        <w:rPr>
          <w:rFonts w:ascii="Lato" w:hAnsi="Lato" w:cs="Arial"/>
          <w:color w:val="auto"/>
        </w:rPr>
        <w:t xml:space="preserve">ądowi </w:t>
      </w:r>
      <w:r w:rsidR="000F3396" w:rsidRPr="00C90A13">
        <w:rPr>
          <w:rFonts w:ascii="Lato" w:hAnsi="Lato" w:cs="Arial"/>
          <w:color w:val="auto"/>
        </w:rPr>
        <w:t>powszechnemu w Białymstoku</w:t>
      </w:r>
      <w:r w:rsidRPr="00C90A13">
        <w:rPr>
          <w:rFonts w:ascii="Lato" w:hAnsi="Lato" w:cs="Arial"/>
          <w:color w:val="auto"/>
        </w:rPr>
        <w:t>.</w:t>
      </w:r>
    </w:p>
    <w:p w:rsidR="00816952" w:rsidRPr="00C90A13" w:rsidRDefault="00816952" w:rsidP="005B3C37">
      <w:pPr>
        <w:numPr>
          <w:ilvl w:val="0"/>
          <w:numId w:val="11"/>
        </w:numPr>
        <w:spacing w:after="0"/>
        <w:ind w:right="14" w:hanging="360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Umowę sporządzono w dwóch jednobrzmiących egzemplarzach, po jednym dla każdej ze Stron.</w:t>
      </w:r>
    </w:p>
    <w:p w:rsidR="005B3C37" w:rsidRPr="00C90A13" w:rsidRDefault="005B3C37" w:rsidP="005B3C37">
      <w:pPr>
        <w:spacing w:after="0"/>
        <w:ind w:left="482" w:right="14"/>
        <w:rPr>
          <w:rFonts w:ascii="Lato" w:hAnsi="Lato" w:cs="Arial"/>
          <w:color w:val="auto"/>
        </w:rPr>
      </w:pPr>
    </w:p>
    <w:p w:rsidR="00441368" w:rsidRPr="00C90A13" w:rsidRDefault="00441368" w:rsidP="00816952">
      <w:pPr>
        <w:spacing w:after="113" w:line="265" w:lineRule="auto"/>
        <w:ind w:left="485" w:right="417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§ 11</w:t>
      </w:r>
    </w:p>
    <w:p w:rsidR="00816952" w:rsidRPr="00C90A13" w:rsidRDefault="00816952" w:rsidP="00816952">
      <w:pPr>
        <w:spacing w:after="113" w:line="265" w:lineRule="auto"/>
        <w:ind w:left="485" w:right="417" w:hanging="10"/>
        <w:jc w:val="center"/>
        <w:rPr>
          <w:rFonts w:ascii="Lato" w:hAnsi="Lato" w:cs="Arial"/>
          <w:b/>
          <w:color w:val="auto"/>
        </w:rPr>
      </w:pPr>
      <w:r w:rsidRPr="00C90A13">
        <w:rPr>
          <w:rFonts w:ascii="Lato" w:hAnsi="Lato" w:cs="Arial"/>
          <w:b/>
          <w:color w:val="auto"/>
        </w:rPr>
        <w:t>Przedstawiciele Stron</w:t>
      </w:r>
    </w:p>
    <w:p w:rsidR="00816952" w:rsidRPr="00C90A13" w:rsidRDefault="00816952" w:rsidP="00816952">
      <w:pPr>
        <w:numPr>
          <w:ilvl w:val="0"/>
          <w:numId w:val="12"/>
        </w:numPr>
        <w:spacing w:after="119" w:line="261" w:lineRule="auto"/>
        <w:ind w:right="14" w:hanging="432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Strony zobowiązują się w trakcie trwania umowy do wzajemnej współpracy.</w:t>
      </w:r>
    </w:p>
    <w:p w:rsidR="00646704" w:rsidRPr="00C90A13" w:rsidRDefault="00816952" w:rsidP="00816952">
      <w:pPr>
        <w:numPr>
          <w:ilvl w:val="0"/>
          <w:numId w:val="12"/>
        </w:numPr>
        <w:spacing w:after="93" w:line="261" w:lineRule="auto"/>
        <w:ind w:right="14" w:hanging="432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Osobami wyznaczonymi do uzgodnień i koordynacji z</w:t>
      </w:r>
      <w:r w:rsidR="00DC6F9D" w:rsidRPr="00C90A13">
        <w:rPr>
          <w:rFonts w:ascii="Lato" w:hAnsi="Lato" w:cs="Arial"/>
          <w:color w:val="auto"/>
        </w:rPr>
        <w:t>wiązanych z przedmiotem umowy i </w:t>
      </w:r>
      <w:r w:rsidRPr="00C90A13">
        <w:rPr>
          <w:rFonts w:ascii="Lato" w:hAnsi="Lato" w:cs="Arial"/>
          <w:color w:val="auto"/>
        </w:rPr>
        <w:t xml:space="preserve">przetwarzaniem powierzonych danych osobowych są: </w:t>
      </w:r>
    </w:p>
    <w:p w:rsidR="00816952" w:rsidRPr="00C90A13" w:rsidRDefault="00816952" w:rsidP="00646704">
      <w:pPr>
        <w:spacing w:after="93" w:line="261" w:lineRule="auto"/>
        <w:ind w:left="538" w:right="14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a) ze Strony Zamawiającego:</w:t>
      </w:r>
    </w:p>
    <w:p w:rsidR="00646704" w:rsidRPr="00C90A13" w:rsidRDefault="00646704" w:rsidP="00816952">
      <w:pPr>
        <w:spacing w:line="321" w:lineRule="auto"/>
        <w:ind w:left="528" w:right="1138"/>
        <w:rPr>
          <w:rFonts w:ascii="Lato" w:eastAsia="Calibri" w:hAnsi="Lato" w:cs="Arial"/>
          <w:color w:val="auto"/>
        </w:rPr>
      </w:pPr>
      <w:r w:rsidRPr="00C90A13">
        <w:rPr>
          <w:rFonts w:ascii="Lato" w:eastAsia="Calibri" w:hAnsi="Lato" w:cs="Arial"/>
          <w:color w:val="auto"/>
        </w:rPr>
        <w:t>……………………</w:t>
      </w:r>
      <w:r w:rsidR="00EB7ABF" w:rsidRPr="00C90A13">
        <w:rPr>
          <w:rFonts w:ascii="Lato" w:eastAsia="Calibri" w:hAnsi="Lato" w:cs="Arial"/>
          <w:color w:val="auto"/>
        </w:rPr>
        <w:t>, t</w:t>
      </w:r>
      <w:r w:rsidRPr="00C90A13">
        <w:rPr>
          <w:rFonts w:ascii="Lato" w:eastAsia="Calibri" w:hAnsi="Lato" w:cs="Arial"/>
          <w:color w:val="auto"/>
        </w:rPr>
        <w:t>el. ……………………</w:t>
      </w:r>
      <w:r w:rsidR="00816952" w:rsidRPr="00C90A13">
        <w:rPr>
          <w:rFonts w:ascii="Lato" w:hAnsi="Lato" w:cs="Arial"/>
          <w:color w:val="auto"/>
        </w:rPr>
        <w:t xml:space="preserve"> e-mail</w:t>
      </w:r>
      <w:r w:rsidRPr="00C90A13">
        <w:rPr>
          <w:rFonts w:ascii="Lato" w:eastAsia="Calibri" w:hAnsi="Lato" w:cs="Arial"/>
          <w:color w:val="auto"/>
        </w:rPr>
        <w:t xml:space="preserve">…………………… </w:t>
      </w:r>
    </w:p>
    <w:p w:rsidR="00816952" w:rsidRPr="00C90A13" w:rsidRDefault="00816952" w:rsidP="00816952">
      <w:pPr>
        <w:spacing w:line="321" w:lineRule="auto"/>
        <w:ind w:left="528" w:right="1138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b) ze Strony Wykonawcy:</w:t>
      </w:r>
    </w:p>
    <w:p w:rsidR="00816952" w:rsidRPr="00C90A13" w:rsidRDefault="00646704" w:rsidP="00646704">
      <w:pPr>
        <w:tabs>
          <w:tab w:val="center" w:pos="6452"/>
        </w:tabs>
        <w:spacing w:after="65"/>
        <w:ind w:left="567"/>
        <w:jc w:val="left"/>
        <w:rPr>
          <w:rFonts w:ascii="Lato" w:hAnsi="Lato" w:cs="Arial"/>
          <w:color w:val="auto"/>
        </w:rPr>
      </w:pPr>
      <w:r w:rsidRPr="00C90A13">
        <w:rPr>
          <w:rFonts w:ascii="Lato" w:eastAsia="Calibri" w:hAnsi="Lato" w:cs="Arial"/>
          <w:color w:val="auto"/>
        </w:rPr>
        <w:t>…………………</w:t>
      </w:r>
      <w:r w:rsidR="00816952" w:rsidRPr="00C90A13">
        <w:rPr>
          <w:rFonts w:ascii="Lato" w:hAnsi="Lato" w:cs="Arial"/>
          <w:color w:val="auto"/>
        </w:rPr>
        <w:t xml:space="preserve">, </w:t>
      </w:r>
      <w:r w:rsidRPr="00C90A13">
        <w:rPr>
          <w:rFonts w:ascii="Lato" w:hAnsi="Lato" w:cs="Arial"/>
          <w:color w:val="auto"/>
        </w:rPr>
        <w:t xml:space="preserve">Tel. </w:t>
      </w:r>
      <w:r w:rsidRPr="00C90A13">
        <w:rPr>
          <w:rFonts w:ascii="Lato" w:eastAsia="Calibri" w:hAnsi="Lato" w:cs="Arial"/>
          <w:color w:val="auto"/>
        </w:rPr>
        <w:t>……………………</w:t>
      </w:r>
      <w:r w:rsidRPr="00C90A13">
        <w:rPr>
          <w:rFonts w:ascii="Lato" w:hAnsi="Lato" w:cs="Arial"/>
          <w:color w:val="auto"/>
        </w:rPr>
        <w:t xml:space="preserve"> e-mail</w:t>
      </w:r>
      <w:r w:rsidRPr="00C90A13">
        <w:rPr>
          <w:rFonts w:ascii="Lato" w:eastAsia="Calibri" w:hAnsi="Lato" w:cs="Arial"/>
          <w:color w:val="auto"/>
        </w:rPr>
        <w:t>……………………</w:t>
      </w:r>
    </w:p>
    <w:p w:rsidR="00816952" w:rsidRPr="00C90A13" w:rsidRDefault="00816952" w:rsidP="00816952">
      <w:pPr>
        <w:numPr>
          <w:ilvl w:val="0"/>
          <w:numId w:val="12"/>
        </w:numPr>
        <w:spacing w:after="457"/>
        <w:ind w:right="14" w:hanging="432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Zmiana osób wymienionych w ust. 2 nie stanowi zmiany niniejszej umowy.</w:t>
      </w:r>
    </w:p>
    <w:p w:rsidR="003E6765" w:rsidRPr="00C90A13" w:rsidRDefault="003E6765" w:rsidP="003E6765">
      <w:pPr>
        <w:ind w:left="10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Umowa została zawarta w postaci elektronicznej opatrzonej kwalifikowanym podpisem elektronicznym z chwilą złożenia ostatniego z kwalifikowanych podpisów elektronicznych stosownie do wskazani</w:t>
      </w:r>
      <w:r w:rsidR="00D04F79" w:rsidRPr="00C90A13">
        <w:rPr>
          <w:rFonts w:ascii="Lato" w:hAnsi="Lato" w:cs="Arial"/>
          <w:color w:val="auto"/>
        </w:rPr>
        <w:t>a znacznika czasu ujawnionego w </w:t>
      </w:r>
      <w:r w:rsidRPr="00C90A13">
        <w:rPr>
          <w:rFonts w:ascii="Lato" w:hAnsi="Lato" w:cs="Arial"/>
          <w:color w:val="auto"/>
        </w:rPr>
        <w:t xml:space="preserve">szczegółach dokumentu zawartego </w:t>
      </w:r>
      <w:r w:rsidRPr="00C90A13">
        <w:rPr>
          <w:rFonts w:ascii="Lato" w:hAnsi="Lato" w:cs="Arial"/>
          <w:color w:val="auto"/>
        </w:rPr>
        <w:lastRenderedPageBreak/>
        <w:t xml:space="preserve">w postaci elektronicznej. </w:t>
      </w:r>
      <w:r w:rsidRPr="00C90A13">
        <w:rPr>
          <w:rFonts w:ascii="Lato" w:hAnsi="Lato" w:cs="Arial"/>
          <w:i/>
          <w:color w:val="auto"/>
        </w:rPr>
        <w:t>/zapis zostanie dodany do umowy, gdy zostanie ona podpisana kwalifikowanym podpisem elektronicznym w rozumieniu art. 78</w:t>
      </w:r>
      <w:r w:rsidRPr="00C90A13">
        <w:rPr>
          <w:rFonts w:ascii="Lato" w:hAnsi="Lato" w:cs="Arial"/>
          <w:i/>
          <w:color w:val="auto"/>
          <w:vertAlign w:val="superscript"/>
        </w:rPr>
        <w:t>1</w:t>
      </w:r>
      <w:r w:rsidRPr="00C90A13">
        <w:rPr>
          <w:rFonts w:ascii="Lato" w:hAnsi="Lato" w:cs="Arial"/>
          <w:i/>
          <w:color w:val="auto"/>
        </w:rPr>
        <w:t xml:space="preserve"> Kodeksu cywilnego./</w:t>
      </w:r>
    </w:p>
    <w:p w:rsidR="004578B5" w:rsidRPr="00C90A13" w:rsidRDefault="004578B5" w:rsidP="00D82B5A">
      <w:pPr>
        <w:spacing w:after="133" w:line="261" w:lineRule="auto"/>
        <w:ind w:right="4"/>
        <w:rPr>
          <w:rFonts w:ascii="Lato" w:hAnsi="Lato" w:cs="Arial"/>
          <w:color w:val="auto"/>
        </w:rPr>
      </w:pPr>
    </w:p>
    <w:p w:rsidR="00D82B5A" w:rsidRPr="00C90A13" w:rsidRDefault="00D82B5A" w:rsidP="00D82B5A">
      <w:pPr>
        <w:spacing w:after="133" w:line="261" w:lineRule="auto"/>
        <w:ind w:right="4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Załącznikami do niniejszej umowy są:</w:t>
      </w:r>
    </w:p>
    <w:p w:rsidR="00D82B5A" w:rsidRPr="00C90A13" w:rsidRDefault="00D82B5A" w:rsidP="00D82B5A">
      <w:pPr>
        <w:numPr>
          <w:ilvl w:val="0"/>
          <w:numId w:val="16"/>
        </w:numPr>
        <w:spacing w:line="261" w:lineRule="auto"/>
        <w:ind w:right="4" w:hanging="422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Szczegółowy opis przedmiotu umowy – zał</w:t>
      </w:r>
      <w:r w:rsidR="003E6765" w:rsidRPr="00C90A13">
        <w:rPr>
          <w:rFonts w:ascii="Lato" w:hAnsi="Lato" w:cs="Arial"/>
          <w:color w:val="auto"/>
        </w:rPr>
        <w:t xml:space="preserve">. </w:t>
      </w:r>
      <w:r w:rsidRPr="00C90A13">
        <w:rPr>
          <w:rFonts w:ascii="Lato" w:hAnsi="Lato" w:cs="Arial"/>
          <w:color w:val="auto"/>
        </w:rPr>
        <w:t>nr 1 do Ogłoszenia.</w:t>
      </w:r>
    </w:p>
    <w:p w:rsidR="00D82B5A" w:rsidRPr="00C90A13" w:rsidRDefault="00D82B5A" w:rsidP="00D82B5A">
      <w:pPr>
        <w:numPr>
          <w:ilvl w:val="0"/>
          <w:numId w:val="16"/>
        </w:numPr>
        <w:spacing w:line="261" w:lineRule="auto"/>
        <w:ind w:right="4" w:hanging="422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Oferta Wykonawcy z dnia </w:t>
      </w:r>
      <w:r w:rsidRPr="00C90A13">
        <w:rPr>
          <w:rFonts w:ascii="Lato" w:eastAsia="Calibri" w:hAnsi="Lato" w:cs="Arial"/>
          <w:color w:val="auto"/>
        </w:rPr>
        <w:t>……………………</w:t>
      </w:r>
    </w:p>
    <w:p w:rsidR="00042ADF" w:rsidRPr="00C90A13" w:rsidRDefault="00042ADF" w:rsidP="00D82B5A">
      <w:pPr>
        <w:numPr>
          <w:ilvl w:val="0"/>
          <w:numId w:val="16"/>
        </w:numPr>
        <w:spacing w:line="261" w:lineRule="auto"/>
        <w:ind w:right="4" w:hanging="422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Klauzula informacyjna RODO</w:t>
      </w:r>
    </w:p>
    <w:p w:rsidR="00D82B5A" w:rsidRPr="00C90A13" w:rsidRDefault="00D82B5A" w:rsidP="00816952">
      <w:pPr>
        <w:spacing w:after="98"/>
        <w:ind w:left="149"/>
        <w:jc w:val="left"/>
        <w:rPr>
          <w:rFonts w:ascii="Lato" w:eastAsia="Calibri" w:hAnsi="Lato" w:cs="Arial"/>
          <w:color w:val="auto"/>
        </w:rPr>
      </w:pPr>
    </w:p>
    <w:p w:rsidR="003878EF" w:rsidRPr="00C90A13" w:rsidRDefault="003878EF" w:rsidP="00816952">
      <w:pPr>
        <w:spacing w:after="98"/>
        <w:ind w:left="149"/>
        <w:jc w:val="left"/>
        <w:rPr>
          <w:rFonts w:ascii="Lato" w:eastAsia="Calibri" w:hAnsi="Lato" w:cs="Arial"/>
          <w:color w:val="auto"/>
        </w:rPr>
      </w:pPr>
    </w:p>
    <w:p w:rsidR="003878EF" w:rsidRPr="00C90A13" w:rsidRDefault="003878EF" w:rsidP="00816952">
      <w:pPr>
        <w:spacing w:after="98"/>
        <w:ind w:left="149"/>
        <w:jc w:val="left"/>
        <w:rPr>
          <w:rFonts w:ascii="Lato" w:eastAsia="Calibri" w:hAnsi="Lato" w:cs="Arial"/>
          <w:color w:val="auto"/>
        </w:rPr>
      </w:pPr>
    </w:p>
    <w:p w:rsidR="00816952" w:rsidRPr="00C90A13" w:rsidRDefault="00646704" w:rsidP="00816952">
      <w:pPr>
        <w:spacing w:after="98"/>
        <w:ind w:left="149"/>
        <w:jc w:val="left"/>
        <w:rPr>
          <w:rFonts w:ascii="Lato" w:hAnsi="Lato" w:cs="Arial"/>
          <w:color w:val="auto"/>
        </w:rPr>
      </w:pPr>
      <w:r w:rsidRPr="00C90A13">
        <w:rPr>
          <w:rFonts w:ascii="Lato" w:eastAsia="Calibri" w:hAnsi="Lato" w:cs="Arial"/>
          <w:color w:val="auto"/>
        </w:rPr>
        <w:t>……………………</w:t>
      </w:r>
      <w:r w:rsidRPr="00C90A13">
        <w:rPr>
          <w:rFonts w:ascii="Lato" w:eastAsia="Calibri" w:hAnsi="Lato" w:cs="Arial"/>
          <w:color w:val="auto"/>
        </w:rPr>
        <w:tab/>
      </w:r>
      <w:r w:rsidRPr="00C90A13">
        <w:rPr>
          <w:rFonts w:ascii="Lato" w:eastAsia="Calibri" w:hAnsi="Lato" w:cs="Arial"/>
          <w:color w:val="auto"/>
        </w:rPr>
        <w:tab/>
      </w:r>
      <w:r w:rsidRPr="00C90A13">
        <w:rPr>
          <w:rFonts w:ascii="Lato" w:eastAsia="Calibri" w:hAnsi="Lato" w:cs="Arial"/>
          <w:color w:val="auto"/>
        </w:rPr>
        <w:tab/>
      </w:r>
      <w:r w:rsidRPr="00C90A13">
        <w:rPr>
          <w:rFonts w:ascii="Lato" w:eastAsia="Calibri" w:hAnsi="Lato" w:cs="Arial"/>
          <w:color w:val="auto"/>
        </w:rPr>
        <w:tab/>
      </w:r>
      <w:r w:rsidRPr="00C90A13">
        <w:rPr>
          <w:rFonts w:ascii="Lato" w:eastAsia="Calibri" w:hAnsi="Lato" w:cs="Arial"/>
          <w:color w:val="auto"/>
        </w:rPr>
        <w:tab/>
      </w:r>
      <w:r w:rsidRPr="00C90A13">
        <w:rPr>
          <w:rFonts w:ascii="Lato" w:eastAsia="Calibri" w:hAnsi="Lato" w:cs="Arial"/>
          <w:color w:val="auto"/>
        </w:rPr>
        <w:tab/>
      </w:r>
      <w:r w:rsidRPr="00C90A13">
        <w:rPr>
          <w:rFonts w:ascii="Lato" w:eastAsia="Calibri" w:hAnsi="Lato" w:cs="Arial"/>
          <w:color w:val="auto"/>
        </w:rPr>
        <w:tab/>
      </w:r>
      <w:r w:rsidRPr="00C90A13">
        <w:rPr>
          <w:rFonts w:ascii="Lato" w:eastAsia="Calibri" w:hAnsi="Lato" w:cs="Arial"/>
          <w:color w:val="auto"/>
        </w:rPr>
        <w:tab/>
        <w:t>……………………</w:t>
      </w:r>
    </w:p>
    <w:p w:rsidR="006453F7" w:rsidRPr="00C90A13" w:rsidRDefault="00816952" w:rsidP="00711270">
      <w:pPr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ZAMAWIAJĄCY</w:t>
      </w:r>
      <w:r w:rsidRPr="00C90A13">
        <w:rPr>
          <w:rFonts w:ascii="Lato" w:hAnsi="Lato" w:cs="Arial"/>
          <w:color w:val="auto"/>
        </w:rPr>
        <w:tab/>
      </w:r>
      <w:r w:rsidR="00646704" w:rsidRPr="00C90A13">
        <w:rPr>
          <w:rFonts w:ascii="Lato" w:hAnsi="Lato" w:cs="Arial"/>
          <w:color w:val="auto"/>
        </w:rPr>
        <w:tab/>
      </w:r>
      <w:r w:rsidR="00646704" w:rsidRPr="00C90A13">
        <w:rPr>
          <w:rFonts w:ascii="Lato" w:hAnsi="Lato" w:cs="Arial"/>
          <w:color w:val="auto"/>
        </w:rPr>
        <w:tab/>
      </w:r>
      <w:r w:rsidR="00646704" w:rsidRPr="00C90A13">
        <w:rPr>
          <w:rFonts w:ascii="Lato" w:hAnsi="Lato" w:cs="Arial"/>
          <w:color w:val="auto"/>
        </w:rPr>
        <w:tab/>
      </w:r>
      <w:r w:rsidR="00646704" w:rsidRPr="00C90A13">
        <w:rPr>
          <w:rFonts w:ascii="Lato" w:hAnsi="Lato" w:cs="Arial"/>
          <w:color w:val="auto"/>
        </w:rPr>
        <w:tab/>
      </w:r>
      <w:r w:rsidR="00646704" w:rsidRPr="00C90A13">
        <w:rPr>
          <w:rFonts w:ascii="Lato" w:hAnsi="Lato" w:cs="Arial"/>
          <w:color w:val="auto"/>
        </w:rPr>
        <w:tab/>
      </w:r>
      <w:r w:rsidR="00646704" w:rsidRPr="00C90A13">
        <w:rPr>
          <w:rFonts w:ascii="Lato" w:hAnsi="Lato" w:cs="Arial"/>
          <w:color w:val="auto"/>
        </w:rPr>
        <w:tab/>
      </w:r>
      <w:r w:rsidRPr="00C90A13">
        <w:rPr>
          <w:rFonts w:ascii="Lato" w:hAnsi="Lato" w:cs="Arial"/>
          <w:color w:val="auto"/>
        </w:rPr>
        <w:t>WYKONAWCA</w:t>
      </w:r>
    </w:p>
    <w:p w:rsidR="006453F7" w:rsidRPr="00C90A13" w:rsidRDefault="006453F7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6453F7" w:rsidRDefault="006453F7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C90A13" w:rsidRPr="00C90A13" w:rsidRDefault="00C90A13" w:rsidP="006453F7">
      <w:pPr>
        <w:spacing w:line="276" w:lineRule="auto"/>
        <w:jc w:val="right"/>
        <w:rPr>
          <w:rFonts w:ascii="Lato" w:hAnsi="Lato" w:cs="Arial"/>
          <w:color w:val="auto"/>
        </w:rPr>
      </w:pPr>
    </w:p>
    <w:p w:rsidR="006453F7" w:rsidRPr="00C90A13" w:rsidRDefault="00DC2612" w:rsidP="00DC2612">
      <w:pPr>
        <w:spacing w:line="276" w:lineRule="auto"/>
        <w:jc w:val="right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Załącznik nr 3 do umowy</w:t>
      </w:r>
    </w:p>
    <w:p w:rsidR="00DC2612" w:rsidRPr="00C90A13" w:rsidRDefault="00DC2612" w:rsidP="00DC2612">
      <w:pPr>
        <w:spacing w:line="276" w:lineRule="auto"/>
        <w:jc w:val="left"/>
        <w:rPr>
          <w:rFonts w:ascii="Lato" w:hAnsi="Lato" w:cs="Arial"/>
          <w:color w:val="auto"/>
        </w:rPr>
      </w:pPr>
    </w:p>
    <w:p w:rsidR="00DC2612" w:rsidRPr="00C90A13" w:rsidRDefault="00DC2612" w:rsidP="00DC2612">
      <w:pPr>
        <w:pStyle w:val="Tekstprzypisudolnego"/>
        <w:spacing w:line="276" w:lineRule="auto"/>
        <w:jc w:val="center"/>
        <w:rPr>
          <w:rFonts w:ascii="Lato" w:hAnsi="Lato" w:cs="Arial"/>
          <w:b/>
          <w:bCs/>
          <w:iCs/>
          <w:sz w:val="22"/>
          <w:szCs w:val="22"/>
          <w:u w:val="single"/>
        </w:rPr>
      </w:pPr>
      <w:r w:rsidRPr="00C90A13">
        <w:rPr>
          <w:rFonts w:ascii="Lato" w:hAnsi="Lato" w:cs="Arial"/>
          <w:b/>
          <w:bCs/>
          <w:iCs/>
          <w:sz w:val="22"/>
          <w:szCs w:val="22"/>
          <w:u w:val="single"/>
        </w:rPr>
        <w:t xml:space="preserve">Klauzula informacyjna </w:t>
      </w:r>
      <w:r w:rsidRPr="00C90A13">
        <w:rPr>
          <w:rFonts w:ascii="Lato" w:eastAsia="Times New Roman" w:hAnsi="Lato" w:cs="Arial"/>
          <w:b/>
          <w:bCs/>
          <w:iCs/>
          <w:sz w:val="22"/>
          <w:szCs w:val="22"/>
          <w:u w:val="single"/>
          <w:lang w:eastAsia="pl-PL"/>
        </w:rPr>
        <w:t>RODO</w:t>
      </w:r>
      <w:r w:rsidRPr="00C90A13">
        <w:rPr>
          <w:rFonts w:ascii="Lato" w:hAnsi="Lato" w:cs="Arial"/>
          <w:b/>
          <w:bCs/>
          <w:iCs/>
          <w:sz w:val="22"/>
          <w:szCs w:val="22"/>
          <w:u w:val="single"/>
        </w:rPr>
        <w:t xml:space="preserve"> - dotycząca przetwarzania danych osobowych  </w:t>
      </w:r>
    </w:p>
    <w:p w:rsidR="00DC2612" w:rsidRPr="00C90A13" w:rsidRDefault="00DC2612" w:rsidP="00DC2612">
      <w:pPr>
        <w:pStyle w:val="Tekstprzypisudolnego"/>
        <w:spacing w:line="276" w:lineRule="auto"/>
        <w:jc w:val="center"/>
        <w:rPr>
          <w:rFonts w:ascii="Lato" w:hAnsi="Lato" w:cs="Arial"/>
          <w:i/>
          <w:sz w:val="22"/>
          <w:szCs w:val="22"/>
          <w:u w:val="single"/>
        </w:rPr>
      </w:pPr>
    </w:p>
    <w:p w:rsidR="00DC2612" w:rsidRPr="00C90A13" w:rsidRDefault="00DC2612" w:rsidP="00DC2612">
      <w:pPr>
        <w:spacing w:after="150" w:line="276" w:lineRule="auto"/>
        <w:ind w:firstLine="567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C2612" w:rsidRPr="00C90A13" w:rsidRDefault="00DC2612" w:rsidP="00DC2612">
      <w:pPr>
        <w:pStyle w:val="Akapitzlist"/>
        <w:numPr>
          <w:ilvl w:val="0"/>
          <w:numId w:val="39"/>
        </w:numPr>
        <w:spacing w:after="150" w:line="276" w:lineRule="auto"/>
        <w:ind w:left="426" w:hanging="426"/>
        <w:rPr>
          <w:rFonts w:ascii="Lato" w:hAnsi="Lato" w:cs="Arial"/>
          <w:i/>
          <w:color w:val="auto"/>
        </w:rPr>
      </w:pPr>
      <w:r w:rsidRPr="00C90A13">
        <w:rPr>
          <w:rFonts w:ascii="Lato" w:hAnsi="Lato" w:cs="Arial"/>
          <w:color w:val="auto"/>
        </w:rPr>
        <w:t>administratorem Pani/Pana danych osobowych jest Kasa Rolniczego Ubezpieczenia Społecznego z siedzibą w Warszawie przy al. Niepodległości 190, kod pocztowy 00-608, którą zgodnie z art. 59 ust. 3 ustawy z dnia 20 grudnia 1990 r. o ubezpieczeniu społecznym rolników kieruje Prezes Kasy, reprezentowana przez Dyrektora Oddziału Regionalnego KRUS w Białymstoku;</w:t>
      </w:r>
    </w:p>
    <w:p w:rsidR="00DC2612" w:rsidRPr="00C90A13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kontakt z inspektorem ochrony danych osobowych w Kasie Rolniczego Ubezpieczenia Społecznego </w:t>
      </w:r>
      <w:r w:rsidRPr="00C90A13">
        <w:rPr>
          <w:rFonts w:ascii="Lato" w:hAnsi="Lato" w:cs="Arial"/>
          <w:i/>
          <w:color w:val="auto"/>
        </w:rPr>
        <w:t>(e-mail)</w:t>
      </w:r>
      <w:r w:rsidRPr="00C90A13">
        <w:rPr>
          <w:rFonts w:ascii="Lato" w:hAnsi="Lato" w:cs="Arial"/>
          <w:color w:val="auto"/>
        </w:rPr>
        <w:t xml:space="preserve"> – </w:t>
      </w:r>
      <w:hyperlink r:id="rId10" w:history="1">
        <w:r w:rsidRPr="00C90A13">
          <w:rPr>
            <w:rStyle w:val="Hipercze"/>
            <w:rFonts w:ascii="Lato" w:hAnsi="Lato" w:cs="Arial"/>
            <w:color w:val="auto"/>
          </w:rPr>
          <w:t>iod@krus.gov.pl</w:t>
        </w:r>
      </w:hyperlink>
      <w:r w:rsidRPr="00C90A13">
        <w:rPr>
          <w:rFonts w:ascii="Lato" w:hAnsi="Lato" w:cs="Arial"/>
          <w:color w:val="auto"/>
        </w:rPr>
        <w:t>;</w:t>
      </w:r>
    </w:p>
    <w:p w:rsidR="00DC2612" w:rsidRPr="00C90A13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>Pani/Pana dane osobowe przetwarzane będą na podstawie art. 6 ust. 1 lit. cRODO w celu związanym z postępowaniem o udzielenie zamówienia publicznego na usługę zorganizowania i przeprowadzenia przez Wykonawcę spotkania turystyczno-rekreacyjnego dla pracowników oraz emerytowanych, uprawnionych, byłych pracowników Oddziału Regionalnego Kasy Rolniczego Ubezpieczenia Społecznego w Białymstoku oraz podległych placówek terenowych KRUS</w:t>
      </w:r>
      <w:r w:rsidRPr="00C90A13">
        <w:rPr>
          <w:rFonts w:ascii="Lato" w:hAnsi="Lato" w:cs="Arial"/>
          <w:snapToGrid w:val="0"/>
          <w:color w:val="auto"/>
        </w:rPr>
        <w:t>;</w:t>
      </w:r>
    </w:p>
    <w:p w:rsidR="00DC2612" w:rsidRPr="00C90A13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odbiorcami Pani/Pana danych osobowych będą osoby lub podmioty, którym udostępniona zostanie dokumentacja postępowania w oparciu o ustawę </w:t>
      </w:r>
      <w:r w:rsidRPr="00C90A13">
        <w:rPr>
          <w:rFonts w:ascii="Lato" w:hAnsi="Lato" w:cs="Arial"/>
          <w:color w:val="auto"/>
          <w:shd w:val="clear" w:color="auto" w:fill="FFFFFF"/>
        </w:rPr>
        <w:t xml:space="preserve">z dnia 6 września 2001 r. </w:t>
      </w:r>
      <w:r w:rsidRPr="00C90A13">
        <w:rPr>
          <w:rFonts w:ascii="Lato" w:hAnsi="Lato" w:cs="Arial"/>
          <w:color w:val="auto"/>
        </w:rPr>
        <w:t>o</w:t>
      </w:r>
      <w:r w:rsidR="0004601D">
        <w:rPr>
          <w:rFonts w:ascii="Lato" w:hAnsi="Lato" w:cs="Arial"/>
          <w:color w:val="auto"/>
        </w:rPr>
        <w:t> </w:t>
      </w:r>
      <w:r w:rsidRPr="00C90A13">
        <w:rPr>
          <w:rFonts w:ascii="Lato" w:hAnsi="Lato" w:cs="Arial"/>
          <w:color w:val="auto"/>
        </w:rPr>
        <w:t>dostępie do informacji publicznej;</w:t>
      </w:r>
    </w:p>
    <w:p w:rsidR="00DC2612" w:rsidRPr="00C90A13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okres przetwarzania Pani/Pana danych jest zgodny z kategorią  archiwalną dokumentacji postępowania i  będą one przechowywane do momentu brakowania;      </w:t>
      </w:r>
    </w:p>
    <w:p w:rsidR="00DC2612" w:rsidRPr="00C90A13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Lato" w:hAnsi="Lato" w:cs="Arial"/>
          <w:b/>
          <w:i/>
          <w:color w:val="auto"/>
        </w:rPr>
      </w:pPr>
      <w:r w:rsidRPr="00C90A13">
        <w:rPr>
          <w:rFonts w:ascii="Lato" w:hAnsi="Lato" w:cs="Arial"/>
          <w:color w:val="auto"/>
        </w:rPr>
        <w:t xml:space="preserve">obowiązek podania przez Panią/Pana danych osobowych bezpośrednio Pani/Pana dotyczących jest związanym z udziałem w postępowaniu o udzielenie zamówienia publicznego;  </w:t>
      </w:r>
    </w:p>
    <w:p w:rsidR="00DC2612" w:rsidRPr="00C90A13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Lato" w:eastAsiaTheme="minorHAnsi" w:hAnsi="Lato" w:cs="Arial"/>
          <w:color w:val="auto"/>
          <w:lang w:eastAsia="en-US"/>
        </w:rPr>
      </w:pPr>
      <w:r w:rsidRPr="00C90A13">
        <w:rPr>
          <w:rFonts w:ascii="Lato" w:hAnsi="Lato" w:cs="Arial"/>
          <w:color w:val="auto"/>
        </w:rPr>
        <w:t>w odniesieniu do Pani/Pana danych osobowych decyzje nie będą podejmowane w sposób zautomatyzowany, stosownie do art. 22 RODO;</w:t>
      </w:r>
    </w:p>
    <w:p w:rsidR="00DC2612" w:rsidRPr="00C90A13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Lato" w:hAnsi="Lato" w:cs="Arial"/>
          <w:color w:val="auto"/>
        </w:rPr>
      </w:pPr>
      <w:r w:rsidRPr="00C90A13">
        <w:rPr>
          <w:rFonts w:ascii="Lato" w:hAnsi="Lato" w:cs="Arial"/>
          <w:color w:val="auto"/>
        </w:rPr>
        <w:t xml:space="preserve">posiada Pani/Pan prawo dostępu do treści swoich danych oraz prawo ich sprostowania, usunięcia oraz ograniczenia przetwarzania. </w:t>
      </w:r>
      <w:r w:rsidR="00D04F79" w:rsidRPr="00C90A13">
        <w:rPr>
          <w:rFonts w:ascii="Lato" w:hAnsi="Lato" w:cs="Arial"/>
          <w:iCs/>
          <w:color w:val="auto"/>
        </w:rPr>
        <w:t>Skorzystanie z </w:t>
      </w:r>
      <w:r w:rsidRPr="00C90A13">
        <w:rPr>
          <w:rFonts w:ascii="Lato" w:hAnsi="Lato" w:cs="Arial"/>
          <w:iCs/>
          <w:color w:val="auto"/>
        </w:rPr>
        <w:t xml:space="preserve">powyższych praw musi być zgodne z przepisami prawa, na podstawie których  odbywa się przetwarzanie danych;  </w:t>
      </w:r>
    </w:p>
    <w:p w:rsidR="00DC2612" w:rsidRPr="00C90A13" w:rsidRDefault="00DC2612" w:rsidP="00DC2612">
      <w:pPr>
        <w:pStyle w:val="Akapitzlist"/>
        <w:numPr>
          <w:ilvl w:val="0"/>
          <w:numId w:val="40"/>
        </w:numPr>
        <w:spacing w:after="150" w:line="276" w:lineRule="auto"/>
        <w:ind w:left="426" w:hanging="426"/>
        <w:rPr>
          <w:rFonts w:ascii="Lato" w:hAnsi="Lato" w:cs="Arial"/>
          <w:i/>
          <w:color w:val="auto"/>
        </w:rPr>
      </w:pPr>
      <w:r w:rsidRPr="00C90A13">
        <w:rPr>
          <w:rFonts w:ascii="Lato" w:hAnsi="Lato" w:cs="Arial"/>
          <w:color w:val="auto"/>
        </w:rPr>
        <w:t>ma Pani/Pan prawo wniesienia skargi do organu nadzorczego, gdy uzna Pani/Pan, że przetwarzanie danych osobowych dotyczących Pani/Pana narusza przepisy RODO.</w:t>
      </w:r>
    </w:p>
    <w:p w:rsidR="006453F7" w:rsidRPr="00C90A13" w:rsidRDefault="006453F7" w:rsidP="006453F7">
      <w:pPr>
        <w:spacing w:line="276" w:lineRule="auto"/>
        <w:jc w:val="right"/>
        <w:rPr>
          <w:rFonts w:ascii="Lato" w:hAnsi="Lato" w:cs="Arial"/>
        </w:rPr>
      </w:pPr>
    </w:p>
    <w:sectPr w:rsidR="006453F7" w:rsidRPr="00C90A13" w:rsidSect="005B3C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2E" w:rsidRDefault="00C9062E" w:rsidP="00546E97">
      <w:pPr>
        <w:spacing w:after="0" w:line="240" w:lineRule="auto"/>
      </w:pPr>
      <w:r>
        <w:separator/>
      </w:r>
    </w:p>
  </w:endnote>
  <w:endnote w:type="continuationSeparator" w:id="0">
    <w:p w:rsidR="00C9062E" w:rsidRDefault="00C9062E" w:rsidP="0054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5E" w:rsidRDefault="00767D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709619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6453F7" w:rsidRPr="00BD4387" w:rsidRDefault="00CB0E1E">
        <w:pPr>
          <w:pStyle w:val="Stopka"/>
          <w:jc w:val="right"/>
          <w:rPr>
            <w:rFonts w:ascii="Arial" w:hAnsi="Arial" w:cs="Arial"/>
            <w:sz w:val="20"/>
          </w:rPr>
        </w:pPr>
        <w:r w:rsidRPr="00BD4387">
          <w:rPr>
            <w:rFonts w:ascii="Arial" w:hAnsi="Arial" w:cs="Arial"/>
            <w:sz w:val="20"/>
          </w:rPr>
          <w:fldChar w:fldCharType="begin"/>
        </w:r>
        <w:r w:rsidR="006453F7" w:rsidRPr="00BD4387">
          <w:rPr>
            <w:rFonts w:ascii="Arial" w:hAnsi="Arial" w:cs="Arial"/>
            <w:sz w:val="20"/>
          </w:rPr>
          <w:instrText>PAGE   \* MERGEFORMAT</w:instrText>
        </w:r>
        <w:r w:rsidRPr="00BD4387">
          <w:rPr>
            <w:rFonts w:ascii="Arial" w:hAnsi="Arial" w:cs="Arial"/>
            <w:sz w:val="20"/>
          </w:rPr>
          <w:fldChar w:fldCharType="separate"/>
        </w:r>
        <w:r w:rsidR="0012189F">
          <w:rPr>
            <w:rFonts w:ascii="Arial" w:hAnsi="Arial" w:cs="Arial"/>
            <w:noProof/>
            <w:sz w:val="20"/>
          </w:rPr>
          <w:t>1</w:t>
        </w:r>
        <w:r w:rsidRPr="00BD4387">
          <w:rPr>
            <w:rFonts w:ascii="Arial" w:hAnsi="Arial" w:cs="Arial"/>
            <w:sz w:val="20"/>
          </w:rPr>
          <w:fldChar w:fldCharType="end"/>
        </w:r>
      </w:p>
    </w:sdtContent>
  </w:sdt>
  <w:p w:rsidR="006453F7" w:rsidRDefault="006453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5E" w:rsidRDefault="00767D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2E" w:rsidRDefault="00C9062E" w:rsidP="00546E97">
      <w:pPr>
        <w:spacing w:after="0" w:line="240" w:lineRule="auto"/>
      </w:pPr>
      <w:r>
        <w:separator/>
      </w:r>
    </w:p>
  </w:footnote>
  <w:footnote w:type="continuationSeparator" w:id="0">
    <w:p w:rsidR="00C9062E" w:rsidRDefault="00C9062E" w:rsidP="0054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5E" w:rsidRDefault="00767D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F7" w:rsidRPr="00546E97" w:rsidRDefault="003878EF">
    <w:pPr>
      <w:pStyle w:val="Nagwek"/>
      <w:rPr>
        <w:sz w:val="20"/>
      </w:rPr>
    </w:pPr>
    <w:r>
      <w:rPr>
        <w:rFonts w:ascii="Arial" w:hAnsi="Arial" w:cs="Arial"/>
        <w:szCs w:val="24"/>
      </w:rPr>
      <w:t>0100-OP.263.</w:t>
    </w:r>
    <w:r w:rsidR="00767D5E">
      <w:rPr>
        <w:rFonts w:ascii="Arial" w:hAnsi="Arial" w:cs="Arial"/>
        <w:szCs w:val="24"/>
      </w:rPr>
      <w:t>3</w:t>
    </w:r>
    <w:r>
      <w:rPr>
        <w:rFonts w:ascii="Arial" w:hAnsi="Arial" w:cs="Arial"/>
        <w:szCs w:val="24"/>
      </w:rPr>
      <w:t>.202</w:t>
    </w:r>
    <w:r w:rsidR="001E524A">
      <w:rPr>
        <w:rFonts w:ascii="Arial" w:hAnsi="Arial" w:cs="Arial"/>
        <w:szCs w:val="24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5E" w:rsidRDefault="00767D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0pt;height:4pt" coordsize="" o:spt="100" o:bullet="t" adj="0,,0" path="" stroked="f">
        <v:stroke joinstyle="miter"/>
        <v:imagedata r:id="rId1" o:title="image131"/>
        <v:formulas/>
        <v:path o:connecttype="segments"/>
      </v:shape>
    </w:pict>
  </w:numPicBullet>
  <w:abstractNum w:abstractNumId="0">
    <w:nsid w:val="038534DC"/>
    <w:multiLevelType w:val="hybridMultilevel"/>
    <w:tmpl w:val="56428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414D9"/>
    <w:multiLevelType w:val="hybridMultilevel"/>
    <w:tmpl w:val="422C1D02"/>
    <w:lvl w:ilvl="0" w:tplc="5B9602B0">
      <w:start w:val="1"/>
      <w:numFmt w:val="decimal"/>
      <w:lvlText w:val="%1."/>
      <w:lvlJc w:val="left"/>
      <w:pPr>
        <w:ind w:left="11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>
    <w:nsid w:val="08BF45D2"/>
    <w:multiLevelType w:val="hybridMultilevel"/>
    <w:tmpl w:val="71FEA226"/>
    <w:lvl w:ilvl="0" w:tplc="1E807642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D195A"/>
    <w:multiLevelType w:val="hybridMultilevel"/>
    <w:tmpl w:val="30C0BE5C"/>
    <w:lvl w:ilvl="0" w:tplc="65BC36D6">
      <w:start w:val="1"/>
      <w:numFmt w:val="decimal"/>
      <w:lvlText w:val="%1."/>
      <w:lvlJc w:val="left"/>
      <w:pPr>
        <w:ind w:left="4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2EB7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6C4C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271A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8DF1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E375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E1CD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6135C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1E0CE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2F63B7"/>
    <w:multiLevelType w:val="hybridMultilevel"/>
    <w:tmpl w:val="FD9A7F32"/>
    <w:lvl w:ilvl="0" w:tplc="2D1E2D1C">
      <w:start w:val="1"/>
      <w:numFmt w:val="decimal"/>
      <w:lvlText w:val="%1."/>
      <w:lvlJc w:val="left"/>
      <w:pPr>
        <w:ind w:left="3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3A06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40D7E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C276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CC53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24AF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0FB8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7C0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A1DD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B0382F"/>
    <w:multiLevelType w:val="hybridMultilevel"/>
    <w:tmpl w:val="3078EB74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>
      <w:start w:val="1"/>
      <w:numFmt w:val="lowerRoman"/>
      <w:lvlText w:val="%6."/>
      <w:lvlJc w:val="right"/>
      <w:pPr>
        <w:ind w:left="4363" w:hanging="180"/>
      </w:pPr>
    </w:lvl>
    <w:lvl w:ilvl="6" w:tplc="0415000F">
      <w:start w:val="1"/>
      <w:numFmt w:val="decimal"/>
      <w:lvlText w:val="%7."/>
      <w:lvlJc w:val="left"/>
      <w:pPr>
        <w:ind w:left="5083" w:hanging="360"/>
      </w:pPr>
    </w:lvl>
    <w:lvl w:ilvl="7" w:tplc="04150019">
      <w:start w:val="1"/>
      <w:numFmt w:val="lowerLetter"/>
      <w:lvlText w:val="%8."/>
      <w:lvlJc w:val="left"/>
      <w:pPr>
        <w:ind w:left="5803" w:hanging="360"/>
      </w:pPr>
    </w:lvl>
    <w:lvl w:ilvl="8" w:tplc="0415001B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165B4CEB"/>
    <w:multiLevelType w:val="hybridMultilevel"/>
    <w:tmpl w:val="53EA9C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BF3BF3"/>
    <w:multiLevelType w:val="hybridMultilevel"/>
    <w:tmpl w:val="54387DAE"/>
    <w:lvl w:ilvl="0" w:tplc="17B026B2">
      <w:start w:val="1"/>
      <w:numFmt w:val="decimal"/>
      <w:lvlText w:val="%1."/>
      <w:lvlJc w:val="left"/>
      <w:pPr>
        <w:ind w:left="4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4F602">
      <w:start w:val="1"/>
      <w:numFmt w:val="bullet"/>
      <w:lvlText w:val="•"/>
      <w:lvlPicBulletId w:val="0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AA116">
      <w:start w:val="1"/>
      <w:numFmt w:val="bullet"/>
      <w:lvlText w:val="▪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A8682">
      <w:start w:val="1"/>
      <w:numFmt w:val="bullet"/>
      <w:lvlText w:val="•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808834">
      <w:start w:val="1"/>
      <w:numFmt w:val="bullet"/>
      <w:lvlText w:val="o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AA05C">
      <w:start w:val="1"/>
      <w:numFmt w:val="bullet"/>
      <w:lvlText w:val="▪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6DF92">
      <w:start w:val="1"/>
      <w:numFmt w:val="bullet"/>
      <w:lvlText w:val="•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0973E">
      <w:start w:val="1"/>
      <w:numFmt w:val="bullet"/>
      <w:lvlText w:val="o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EFA9E">
      <w:start w:val="1"/>
      <w:numFmt w:val="bullet"/>
      <w:lvlText w:val="▪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4722DF"/>
    <w:multiLevelType w:val="hybridMultilevel"/>
    <w:tmpl w:val="E1EA66FE"/>
    <w:lvl w:ilvl="0" w:tplc="D422CFD6">
      <w:start w:val="1"/>
      <w:numFmt w:val="decimal"/>
      <w:lvlText w:val="%1."/>
      <w:lvlJc w:val="left"/>
      <w:pPr>
        <w:ind w:left="41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6EE60">
      <w:start w:val="1"/>
      <w:numFmt w:val="decimal"/>
      <w:lvlText w:val="%2)"/>
      <w:lvlJc w:val="left"/>
      <w:pPr>
        <w:ind w:left="86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32829C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DEE2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067B4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221BC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0D2C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0D6D8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8DB2C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CC6713"/>
    <w:multiLevelType w:val="hybridMultilevel"/>
    <w:tmpl w:val="41DC232E"/>
    <w:lvl w:ilvl="0" w:tplc="26AE5E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7B16F6"/>
    <w:multiLevelType w:val="hybridMultilevel"/>
    <w:tmpl w:val="0108FE7E"/>
    <w:lvl w:ilvl="0" w:tplc="67A0C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B029D4"/>
    <w:multiLevelType w:val="hybridMultilevel"/>
    <w:tmpl w:val="C69026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AF12A87"/>
    <w:multiLevelType w:val="hybridMultilevel"/>
    <w:tmpl w:val="7EC82D02"/>
    <w:lvl w:ilvl="0" w:tplc="19E6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80BF9"/>
    <w:multiLevelType w:val="hybridMultilevel"/>
    <w:tmpl w:val="38A0A9D2"/>
    <w:lvl w:ilvl="0" w:tplc="D98C7EF2">
      <w:start w:val="1"/>
      <w:numFmt w:val="decimal"/>
      <w:lvlText w:val="%1."/>
      <w:lvlJc w:val="left"/>
      <w:pPr>
        <w:ind w:left="5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F8007E">
      <w:start w:val="1"/>
      <w:numFmt w:val="decimal"/>
      <w:lvlText w:val="%2."/>
      <w:lvlJc w:val="left"/>
      <w:pPr>
        <w:ind w:left="13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808EB2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9E7B5A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B60168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76D2E4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906C82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72E740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F000B0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AE1BAD"/>
    <w:multiLevelType w:val="hybridMultilevel"/>
    <w:tmpl w:val="A66601F6"/>
    <w:lvl w:ilvl="0" w:tplc="B4767F20">
      <w:start w:val="6"/>
      <w:numFmt w:val="decimal"/>
      <w:lvlText w:val="%1."/>
      <w:lvlJc w:val="left"/>
      <w:pPr>
        <w:ind w:left="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AB862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433E2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60BAFC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0D998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83860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EB0BE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411D8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E140E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6307ED"/>
    <w:multiLevelType w:val="hybridMultilevel"/>
    <w:tmpl w:val="4A0E880E"/>
    <w:lvl w:ilvl="0" w:tplc="F958470E">
      <w:start w:val="1"/>
      <w:numFmt w:val="decimal"/>
      <w:lvlText w:val="%1."/>
      <w:lvlJc w:val="left"/>
      <w:pPr>
        <w:ind w:left="40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2B10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65058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2913E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CC56E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C240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458B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E99B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E2C5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ED12117"/>
    <w:multiLevelType w:val="hybridMultilevel"/>
    <w:tmpl w:val="483E05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71395"/>
    <w:multiLevelType w:val="hybridMultilevel"/>
    <w:tmpl w:val="0A747CC6"/>
    <w:lvl w:ilvl="0" w:tplc="9C3AC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49EC251A"/>
    <w:multiLevelType w:val="hybridMultilevel"/>
    <w:tmpl w:val="91D40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D63114"/>
    <w:multiLevelType w:val="hybridMultilevel"/>
    <w:tmpl w:val="03567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E0175"/>
    <w:multiLevelType w:val="hybridMultilevel"/>
    <w:tmpl w:val="38A0A9D2"/>
    <w:lvl w:ilvl="0" w:tplc="D98C7EF2">
      <w:start w:val="1"/>
      <w:numFmt w:val="decimal"/>
      <w:lvlText w:val="%1."/>
      <w:lvlJc w:val="left"/>
      <w:pPr>
        <w:ind w:left="5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F8007E">
      <w:start w:val="1"/>
      <w:numFmt w:val="decimal"/>
      <w:lvlText w:val="%2."/>
      <w:lvlJc w:val="left"/>
      <w:pPr>
        <w:ind w:left="13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808EB2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9E7B5A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B60168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76D2E4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906C82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72E740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F000B0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27066E2"/>
    <w:multiLevelType w:val="singleLevel"/>
    <w:tmpl w:val="0574B260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  <w:i w:val="0"/>
      </w:rPr>
    </w:lvl>
  </w:abstractNum>
  <w:abstractNum w:abstractNumId="24">
    <w:nsid w:val="59CE0ED8"/>
    <w:multiLevelType w:val="hybridMultilevel"/>
    <w:tmpl w:val="515CCD24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>
    <w:nsid w:val="5B14619A"/>
    <w:multiLevelType w:val="hybridMultilevel"/>
    <w:tmpl w:val="1AA20BB0"/>
    <w:lvl w:ilvl="0" w:tplc="F24CDAB0">
      <w:start w:val="1"/>
      <w:numFmt w:val="decimal"/>
      <w:lvlText w:val="%1."/>
      <w:lvlJc w:val="left"/>
      <w:pPr>
        <w:ind w:left="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053D6">
      <w:start w:val="1"/>
      <w:numFmt w:val="decimal"/>
      <w:lvlText w:val="%2)"/>
      <w:lvlJc w:val="left"/>
      <w:pPr>
        <w:ind w:left="8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E43DE8">
      <w:start w:val="1"/>
      <w:numFmt w:val="lowerRoman"/>
      <w:lvlText w:val="%3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076E2">
      <w:start w:val="1"/>
      <w:numFmt w:val="decimal"/>
      <w:lvlText w:val="%4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EA936">
      <w:start w:val="1"/>
      <w:numFmt w:val="lowerLetter"/>
      <w:lvlText w:val="%5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88EEE">
      <w:start w:val="1"/>
      <w:numFmt w:val="lowerRoman"/>
      <w:lvlText w:val="%6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B056D8">
      <w:start w:val="1"/>
      <w:numFmt w:val="decimal"/>
      <w:lvlText w:val="%7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A6542">
      <w:start w:val="1"/>
      <w:numFmt w:val="lowerLetter"/>
      <w:lvlText w:val="%8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4540C">
      <w:start w:val="1"/>
      <w:numFmt w:val="lowerRoman"/>
      <w:lvlText w:val="%9"/>
      <w:lvlJc w:val="left"/>
      <w:pPr>
        <w:ind w:left="5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B940C9C"/>
    <w:multiLevelType w:val="hybridMultilevel"/>
    <w:tmpl w:val="D36A00F8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>
    <w:nsid w:val="6040323A"/>
    <w:multiLevelType w:val="hybridMultilevel"/>
    <w:tmpl w:val="D25E1E7E"/>
    <w:lvl w:ilvl="0" w:tplc="2C50808C">
      <w:start w:val="1"/>
      <w:numFmt w:val="decimal"/>
      <w:lvlText w:val="%1."/>
      <w:lvlJc w:val="left"/>
      <w:pPr>
        <w:ind w:left="4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AE73D4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6249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2EDDE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06AC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446D8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E59C6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227AE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C48F8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252B8F"/>
    <w:multiLevelType w:val="hybridMultilevel"/>
    <w:tmpl w:val="E3CED93C"/>
    <w:lvl w:ilvl="0" w:tplc="90EE8B22">
      <w:start w:val="1"/>
      <w:numFmt w:val="decimal"/>
      <w:lvlText w:val="%1."/>
      <w:lvlJc w:val="left"/>
      <w:pPr>
        <w:ind w:left="42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26FC6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496D4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2752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69EFC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2702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AB5E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692E0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C0BB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5D974BA"/>
    <w:multiLevelType w:val="hybridMultilevel"/>
    <w:tmpl w:val="C7C44AD6"/>
    <w:lvl w:ilvl="0" w:tplc="ED3E2BB8">
      <w:start w:val="1"/>
      <w:numFmt w:val="decimal"/>
      <w:lvlText w:val="%1/"/>
      <w:lvlJc w:val="left"/>
      <w:pPr>
        <w:tabs>
          <w:tab w:val="num" w:pos="767"/>
        </w:tabs>
        <w:ind w:left="767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9B02A9"/>
    <w:multiLevelType w:val="hybridMultilevel"/>
    <w:tmpl w:val="4EC68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801BCF"/>
    <w:multiLevelType w:val="hybridMultilevel"/>
    <w:tmpl w:val="51EE66C0"/>
    <w:lvl w:ilvl="0" w:tplc="657847CC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64286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85FC8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C0E0A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055EC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84C10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E419C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A68E4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47B6E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2EF108C"/>
    <w:multiLevelType w:val="hybridMultilevel"/>
    <w:tmpl w:val="422AB674"/>
    <w:lvl w:ilvl="0" w:tplc="EF820C30">
      <w:start w:val="1"/>
      <w:numFmt w:val="decimal"/>
      <w:lvlText w:val="%1."/>
      <w:lvlJc w:val="left"/>
      <w:pPr>
        <w:ind w:left="4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45894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8BB4C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078CE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C11A2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E7676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EEB40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4DB14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00EA0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9045979"/>
    <w:multiLevelType w:val="hybridMultilevel"/>
    <w:tmpl w:val="85C671B0"/>
    <w:lvl w:ilvl="0" w:tplc="1576BF3A">
      <w:start w:val="1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>
    <w:nsid w:val="7A03289D"/>
    <w:multiLevelType w:val="hybridMultilevel"/>
    <w:tmpl w:val="7DBE5E1A"/>
    <w:lvl w:ilvl="0" w:tplc="70EA523C">
      <w:start w:val="1"/>
      <w:numFmt w:val="lowerLetter"/>
      <w:lvlText w:val="%1/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CCA1CDE"/>
    <w:multiLevelType w:val="hybridMultilevel"/>
    <w:tmpl w:val="37FE7FB2"/>
    <w:lvl w:ilvl="0" w:tplc="881E52A8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</w:rPr>
    </w:lvl>
    <w:lvl w:ilvl="1" w:tplc="70EA523C">
      <w:start w:val="1"/>
      <w:numFmt w:val="lowerLetter"/>
      <w:lvlText w:val="%2/"/>
      <w:lvlJc w:val="left"/>
      <w:pPr>
        <w:tabs>
          <w:tab w:val="num" w:pos="8016"/>
        </w:tabs>
        <w:ind w:left="801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9532"/>
        </w:tabs>
        <w:ind w:left="9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252"/>
        </w:tabs>
        <w:ind w:left="10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972"/>
        </w:tabs>
        <w:ind w:left="10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692"/>
        </w:tabs>
        <w:ind w:left="11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412"/>
        </w:tabs>
        <w:ind w:left="12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3132"/>
        </w:tabs>
        <w:ind w:left="13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852"/>
        </w:tabs>
        <w:ind w:left="13852" w:hanging="180"/>
      </w:pPr>
    </w:lvl>
  </w:abstractNum>
  <w:abstractNum w:abstractNumId="36">
    <w:nsid w:val="7D24318E"/>
    <w:multiLevelType w:val="hybridMultilevel"/>
    <w:tmpl w:val="9E34BEB8"/>
    <w:lvl w:ilvl="0" w:tplc="F82A1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3699D"/>
    <w:multiLevelType w:val="hybridMultilevel"/>
    <w:tmpl w:val="E20C9CFC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3"/>
  </w:num>
  <w:num w:numId="5">
    <w:abstractNumId w:val="16"/>
  </w:num>
  <w:num w:numId="6">
    <w:abstractNumId w:val="7"/>
  </w:num>
  <w:num w:numId="7">
    <w:abstractNumId w:val="4"/>
  </w:num>
  <w:num w:numId="8">
    <w:abstractNumId w:val="27"/>
  </w:num>
  <w:num w:numId="9">
    <w:abstractNumId w:val="32"/>
  </w:num>
  <w:num w:numId="10">
    <w:abstractNumId w:val="15"/>
  </w:num>
  <w:num w:numId="11">
    <w:abstractNumId w:val="31"/>
  </w:num>
  <w:num w:numId="12">
    <w:abstractNumId w:val="22"/>
  </w:num>
  <w:num w:numId="13">
    <w:abstractNumId w:val="24"/>
  </w:num>
  <w:num w:numId="14">
    <w:abstractNumId w:val="37"/>
  </w:num>
  <w:num w:numId="15">
    <w:abstractNumId w:val="26"/>
  </w:num>
  <w:num w:numId="16">
    <w:abstractNumId w:val="14"/>
  </w:num>
  <w:num w:numId="17">
    <w:abstractNumId w:val="35"/>
  </w:num>
  <w:num w:numId="18">
    <w:abstractNumId w:val="29"/>
  </w:num>
  <w:num w:numId="19">
    <w:abstractNumId w:val="1"/>
  </w:num>
  <w:num w:numId="20">
    <w:abstractNumId w:val="21"/>
  </w:num>
  <w:num w:numId="21">
    <w:abstractNumId w:val="34"/>
  </w:num>
  <w:num w:numId="22">
    <w:abstractNumId w:val="9"/>
  </w:num>
  <w:num w:numId="23">
    <w:abstractNumId w:val="17"/>
  </w:num>
  <w:num w:numId="24">
    <w:abstractNumId w:val="18"/>
  </w:num>
  <w:num w:numId="25">
    <w:abstractNumId w:val="33"/>
  </w:num>
  <w:num w:numId="26">
    <w:abstractNumId w:val="0"/>
  </w:num>
  <w:num w:numId="27">
    <w:abstractNumId w:val="30"/>
  </w:num>
  <w:num w:numId="28">
    <w:abstractNumId w:val="10"/>
  </w:num>
  <w:num w:numId="29">
    <w:abstractNumId w:val="19"/>
  </w:num>
  <w:num w:numId="30">
    <w:abstractNumId w:val="3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3"/>
  </w:num>
  <w:num w:numId="35">
    <w:abstractNumId w:val="5"/>
  </w:num>
  <w:num w:numId="36">
    <w:abstractNumId w:val="6"/>
  </w:num>
  <w:num w:numId="37">
    <w:abstractNumId w:val="12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52"/>
    <w:rsid w:val="0000281C"/>
    <w:rsid w:val="0002224C"/>
    <w:rsid w:val="00037BB1"/>
    <w:rsid w:val="00042ADF"/>
    <w:rsid w:val="0004601D"/>
    <w:rsid w:val="00055C92"/>
    <w:rsid w:val="00075E61"/>
    <w:rsid w:val="000C669E"/>
    <w:rsid w:val="000D261C"/>
    <w:rsid w:val="000D5734"/>
    <w:rsid w:val="000E0E1B"/>
    <w:rsid w:val="000F2BB0"/>
    <w:rsid w:val="000F3396"/>
    <w:rsid w:val="00115F1A"/>
    <w:rsid w:val="0012189F"/>
    <w:rsid w:val="00152325"/>
    <w:rsid w:val="00171F0F"/>
    <w:rsid w:val="001803A8"/>
    <w:rsid w:val="001838DA"/>
    <w:rsid w:val="001B4236"/>
    <w:rsid w:val="001B45FA"/>
    <w:rsid w:val="001D5157"/>
    <w:rsid w:val="001E524A"/>
    <w:rsid w:val="001E6020"/>
    <w:rsid w:val="001F6E76"/>
    <w:rsid w:val="00206894"/>
    <w:rsid w:val="002070EA"/>
    <w:rsid w:val="00294BDA"/>
    <w:rsid w:val="002A05E5"/>
    <w:rsid w:val="002A28DD"/>
    <w:rsid w:val="002A392A"/>
    <w:rsid w:val="002A74C9"/>
    <w:rsid w:val="002C6057"/>
    <w:rsid w:val="00303427"/>
    <w:rsid w:val="00304812"/>
    <w:rsid w:val="003209A5"/>
    <w:rsid w:val="00361FCC"/>
    <w:rsid w:val="00373DAB"/>
    <w:rsid w:val="003762D5"/>
    <w:rsid w:val="003878EF"/>
    <w:rsid w:val="003B4747"/>
    <w:rsid w:val="003E6765"/>
    <w:rsid w:val="003E718F"/>
    <w:rsid w:val="003F41E5"/>
    <w:rsid w:val="0041177B"/>
    <w:rsid w:val="00421F05"/>
    <w:rsid w:val="00425F37"/>
    <w:rsid w:val="004270B1"/>
    <w:rsid w:val="00435EAC"/>
    <w:rsid w:val="0044059A"/>
    <w:rsid w:val="0044074F"/>
    <w:rsid w:val="00441368"/>
    <w:rsid w:val="00456793"/>
    <w:rsid w:val="004578B5"/>
    <w:rsid w:val="00461166"/>
    <w:rsid w:val="004630E3"/>
    <w:rsid w:val="004748E9"/>
    <w:rsid w:val="004856D3"/>
    <w:rsid w:val="0049057B"/>
    <w:rsid w:val="0049383B"/>
    <w:rsid w:val="004A481A"/>
    <w:rsid w:val="004C5802"/>
    <w:rsid w:val="004D0A04"/>
    <w:rsid w:val="004D42F9"/>
    <w:rsid w:val="004E78C0"/>
    <w:rsid w:val="00517900"/>
    <w:rsid w:val="00541EEA"/>
    <w:rsid w:val="00543E58"/>
    <w:rsid w:val="00544BB2"/>
    <w:rsid w:val="005451D5"/>
    <w:rsid w:val="00546E97"/>
    <w:rsid w:val="00575579"/>
    <w:rsid w:val="00581F68"/>
    <w:rsid w:val="005A56C2"/>
    <w:rsid w:val="005A7D49"/>
    <w:rsid w:val="005B3C37"/>
    <w:rsid w:val="005C03BA"/>
    <w:rsid w:val="005C16BA"/>
    <w:rsid w:val="005E064E"/>
    <w:rsid w:val="005E0886"/>
    <w:rsid w:val="005E5294"/>
    <w:rsid w:val="00611EBF"/>
    <w:rsid w:val="00622DC7"/>
    <w:rsid w:val="00635E0F"/>
    <w:rsid w:val="00640A1B"/>
    <w:rsid w:val="006453F7"/>
    <w:rsid w:val="00646704"/>
    <w:rsid w:val="00685082"/>
    <w:rsid w:val="00687C6E"/>
    <w:rsid w:val="006B07AC"/>
    <w:rsid w:val="006B51BB"/>
    <w:rsid w:val="006B640C"/>
    <w:rsid w:val="006C6E98"/>
    <w:rsid w:val="006D7685"/>
    <w:rsid w:val="006E23E5"/>
    <w:rsid w:val="00711270"/>
    <w:rsid w:val="007168CF"/>
    <w:rsid w:val="00725D70"/>
    <w:rsid w:val="0074428C"/>
    <w:rsid w:val="00744643"/>
    <w:rsid w:val="00765B55"/>
    <w:rsid w:val="00767D5E"/>
    <w:rsid w:val="007722A9"/>
    <w:rsid w:val="00793B84"/>
    <w:rsid w:val="007A7FFE"/>
    <w:rsid w:val="007E6555"/>
    <w:rsid w:val="007F60D7"/>
    <w:rsid w:val="00804917"/>
    <w:rsid w:val="008161E1"/>
    <w:rsid w:val="00816952"/>
    <w:rsid w:val="0082601A"/>
    <w:rsid w:val="00831238"/>
    <w:rsid w:val="00833993"/>
    <w:rsid w:val="00856972"/>
    <w:rsid w:val="008E44BC"/>
    <w:rsid w:val="008F27F5"/>
    <w:rsid w:val="008F3926"/>
    <w:rsid w:val="008F6CB9"/>
    <w:rsid w:val="00937415"/>
    <w:rsid w:val="009424A7"/>
    <w:rsid w:val="009749C5"/>
    <w:rsid w:val="00984E3B"/>
    <w:rsid w:val="009936C7"/>
    <w:rsid w:val="0099768D"/>
    <w:rsid w:val="009D2868"/>
    <w:rsid w:val="009D4029"/>
    <w:rsid w:val="009E6299"/>
    <w:rsid w:val="009F4D47"/>
    <w:rsid w:val="009F5C3D"/>
    <w:rsid w:val="00A204BE"/>
    <w:rsid w:val="00A333D7"/>
    <w:rsid w:val="00A33F6A"/>
    <w:rsid w:val="00A875EF"/>
    <w:rsid w:val="00A923E9"/>
    <w:rsid w:val="00AA7919"/>
    <w:rsid w:val="00AB3FEF"/>
    <w:rsid w:val="00AC21C2"/>
    <w:rsid w:val="00AC538E"/>
    <w:rsid w:val="00AF4F3F"/>
    <w:rsid w:val="00B43E73"/>
    <w:rsid w:val="00B4580A"/>
    <w:rsid w:val="00B60B5D"/>
    <w:rsid w:val="00B828F1"/>
    <w:rsid w:val="00BA1803"/>
    <w:rsid w:val="00BB28E9"/>
    <w:rsid w:val="00BB7ADA"/>
    <w:rsid w:val="00BC35D3"/>
    <w:rsid w:val="00BD4387"/>
    <w:rsid w:val="00BF0BF3"/>
    <w:rsid w:val="00BF12C5"/>
    <w:rsid w:val="00C07249"/>
    <w:rsid w:val="00C077E3"/>
    <w:rsid w:val="00C40755"/>
    <w:rsid w:val="00C55EDD"/>
    <w:rsid w:val="00C56146"/>
    <w:rsid w:val="00C6198F"/>
    <w:rsid w:val="00C70796"/>
    <w:rsid w:val="00C716CA"/>
    <w:rsid w:val="00C75DF5"/>
    <w:rsid w:val="00C815DF"/>
    <w:rsid w:val="00C85F2D"/>
    <w:rsid w:val="00C9062E"/>
    <w:rsid w:val="00C90A13"/>
    <w:rsid w:val="00C95B14"/>
    <w:rsid w:val="00CB0E1E"/>
    <w:rsid w:val="00CB6184"/>
    <w:rsid w:val="00CC26FD"/>
    <w:rsid w:val="00CC7BD5"/>
    <w:rsid w:val="00CD0250"/>
    <w:rsid w:val="00D038F2"/>
    <w:rsid w:val="00D04F79"/>
    <w:rsid w:val="00D0646E"/>
    <w:rsid w:val="00D3085B"/>
    <w:rsid w:val="00D82B5A"/>
    <w:rsid w:val="00D926F2"/>
    <w:rsid w:val="00DA75D0"/>
    <w:rsid w:val="00DB03CC"/>
    <w:rsid w:val="00DB6C29"/>
    <w:rsid w:val="00DC2612"/>
    <w:rsid w:val="00DC44F0"/>
    <w:rsid w:val="00DC6F9D"/>
    <w:rsid w:val="00DE0C01"/>
    <w:rsid w:val="00DF69E9"/>
    <w:rsid w:val="00E1282A"/>
    <w:rsid w:val="00E131E7"/>
    <w:rsid w:val="00E16FB3"/>
    <w:rsid w:val="00E173C0"/>
    <w:rsid w:val="00E23118"/>
    <w:rsid w:val="00E32538"/>
    <w:rsid w:val="00E371B5"/>
    <w:rsid w:val="00E50EF3"/>
    <w:rsid w:val="00E62AAC"/>
    <w:rsid w:val="00E63A24"/>
    <w:rsid w:val="00E84DD0"/>
    <w:rsid w:val="00E8755E"/>
    <w:rsid w:val="00E940C0"/>
    <w:rsid w:val="00EB7ABF"/>
    <w:rsid w:val="00F275DC"/>
    <w:rsid w:val="00F33E19"/>
    <w:rsid w:val="00F84902"/>
    <w:rsid w:val="00FA295C"/>
    <w:rsid w:val="00FB4371"/>
    <w:rsid w:val="00FB5045"/>
    <w:rsid w:val="00FD3AB8"/>
    <w:rsid w:val="00FD5E4B"/>
    <w:rsid w:val="00FE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E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952"/>
    <w:pPr>
      <w:spacing w:after="5" w:line="259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C2612"/>
    <w:pPr>
      <w:keepNext/>
      <w:spacing w:after="0" w:line="240" w:lineRule="auto"/>
      <w:ind w:left="0"/>
      <w:jc w:val="center"/>
      <w:outlineLvl w:val="6"/>
    </w:pPr>
    <w:rPr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52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E97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E97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uiPriority w:val="1"/>
    <w:qFormat/>
    <w:rsid w:val="00115F1A"/>
    <w:pPr>
      <w:spacing w:after="0" w:line="240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Nagłowek 3,Kolorowa lista — akcent 11"/>
    <w:basedOn w:val="Normalny"/>
    <w:link w:val="AkapitzlistZnak"/>
    <w:uiPriority w:val="34"/>
    <w:qFormat/>
    <w:rsid w:val="00115F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23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3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3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3E5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53F7"/>
    <w:pPr>
      <w:spacing w:after="0" w:line="240" w:lineRule="auto"/>
      <w:ind w:left="0"/>
      <w:jc w:val="center"/>
    </w:pPr>
    <w:rPr>
      <w:b/>
      <w:bCs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53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60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E6020"/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070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070EA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070EA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locked/>
    <w:rsid w:val="00B4580A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FontStyle154">
    <w:name w:val="Font Style154"/>
    <w:uiPriority w:val="99"/>
    <w:rsid w:val="00B4580A"/>
    <w:rPr>
      <w:rFonts w:ascii="Times New Roman" w:hAnsi="Times New Roman" w:cs="Times New Roman" w:hint="default"/>
      <w:spacing w:val="10"/>
      <w:sz w:val="20"/>
      <w:szCs w:val="20"/>
    </w:rPr>
  </w:style>
  <w:style w:type="paragraph" w:customStyle="1" w:styleId="Default">
    <w:name w:val="Default"/>
    <w:rsid w:val="004A48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15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C261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DC2612"/>
    <w:pPr>
      <w:spacing w:after="0" w:line="240" w:lineRule="auto"/>
      <w:ind w:left="0"/>
      <w:jc w:val="left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DC261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612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6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952"/>
    <w:pPr>
      <w:spacing w:after="5" w:line="259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C2612"/>
    <w:pPr>
      <w:keepNext/>
      <w:spacing w:after="0" w:line="240" w:lineRule="auto"/>
      <w:ind w:left="0"/>
      <w:jc w:val="center"/>
      <w:outlineLvl w:val="6"/>
    </w:pPr>
    <w:rPr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52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E97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E97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uiPriority w:val="1"/>
    <w:qFormat/>
    <w:rsid w:val="00115F1A"/>
    <w:pPr>
      <w:spacing w:after="0" w:line="240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Nagłowek 3,Kolorowa lista — akcent 11"/>
    <w:basedOn w:val="Normalny"/>
    <w:link w:val="AkapitzlistZnak"/>
    <w:uiPriority w:val="34"/>
    <w:qFormat/>
    <w:rsid w:val="00115F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23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3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3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3E5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53F7"/>
    <w:pPr>
      <w:spacing w:after="0" w:line="240" w:lineRule="auto"/>
      <w:ind w:left="0"/>
      <w:jc w:val="center"/>
    </w:pPr>
    <w:rPr>
      <w:b/>
      <w:bCs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53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60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E6020"/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070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070EA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070EA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locked/>
    <w:rsid w:val="00B4580A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FontStyle154">
    <w:name w:val="Font Style154"/>
    <w:uiPriority w:val="99"/>
    <w:rsid w:val="00B4580A"/>
    <w:rPr>
      <w:rFonts w:ascii="Times New Roman" w:hAnsi="Times New Roman" w:cs="Times New Roman" w:hint="default"/>
      <w:spacing w:val="10"/>
      <w:sz w:val="20"/>
      <w:szCs w:val="20"/>
    </w:rPr>
  </w:style>
  <w:style w:type="paragraph" w:customStyle="1" w:styleId="Default">
    <w:name w:val="Default"/>
    <w:rsid w:val="004A48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15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C261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DC2612"/>
    <w:pPr>
      <w:spacing w:after="0" w:line="240" w:lineRule="auto"/>
      <w:ind w:left="0"/>
      <w:jc w:val="left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DC261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612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6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kru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alystok@krus.gov.pl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01C0-7EDB-460A-84C3-5882396B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3000</Words>
  <Characters>18000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ursprz1</dc:creator>
  <cp:lastModifiedBy>Adam Makuszewski</cp:lastModifiedBy>
  <cp:revision>2</cp:revision>
  <cp:lastPrinted>2026-03-23T14:09:00Z</cp:lastPrinted>
  <dcterms:created xsi:type="dcterms:W3CDTF">2026-03-26T08:15:00Z</dcterms:created>
  <dcterms:modified xsi:type="dcterms:W3CDTF">2026-03-26T08:15:00Z</dcterms:modified>
</cp:coreProperties>
</file>