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169C08D" w14:textId="7FCA56CA" w:rsidR="00C87627" w:rsidRPr="00C87627" w:rsidRDefault="00C87627" w:rsidP="00293878">
      <w:pPr>
        <w:spacing w:after="0"/>
        <w:ind w:left="354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</w:t>
      </w:r>
      <w:r w:rsidRPr="00C87627">
        <w:rPr>
          <w:rFonts w:ascii="Arial" w:hAnsi="Arial" w:cs="Arial"/>
          <w:sz w:val="21"/>
          <w:szCs w:val="21"/>
        </w:rPr>
        <w:t>Rolniczego Ubezpieczenia Społecznego, z siedzibą w Warszawie</w:t>
      </w:r>
      <w:r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>al. Niepodległości 190,</w:t>
      </w:r>
      <w:r w:rsidR="00981367"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 xml:space="preserve">00 – 608 Warszawa, </w:t>
      </w:r>
    </w:p>
    <w:p w14:paraId="5D1FFFA8" w14:textId="410CB91D" w:rsidR="00C4103F" w:rsidRPr="00C87627" w:rsidRDefault="00C4103F" w:rsidP="007D4912">
      <w:pPr>
        <w:spacing w:after="0"/>
        <w:ind w:left="4956" w:firstLine="708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ED3EF5F" w14:textId="1CEB3112" w:rsidR="007D4912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020FCF5" w14:textId="77777777" w:rsidR="007D4912" w:rsidRPr="00A22DCF" w:rsidRDefault="007D491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0DE8DDA" w14:textId="493D2C58" w:rsidR="00C87627" w:rsidRDefault="006C700E" w:rsidP="00C87627">
      <w:pPr>
        <w:spacing w:after="0" w:line="240" w:lineRule="auto"/>
        <w:ind w:right="5953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20634CF" w:rsidR="007118F0" w:rsidRPr="00842991" w:rsidRDefault="007118F0" w:rsidP="00C8762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DB0176" w14:textId="65698A4A" w:rsidR="007D4912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83764C0" w14:textId="77777777" w:rsidR="007D4912" w:rsidRPr="00262D61" w:rsidRDefault="007D4912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E8F264B" w14:textId="43345211" w:rsidR="00C87627" w:rsidRDefault="006C700E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485D4E3C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6C700E">
      <w:pPr>
        <w:spacing w:after="120" w:line="276" w:lineRule="auto"/>
        <w:rPr>
          <w:rFonts w:ascii="Arial" w:hAnsi="Arial" w:cs="Arial"/>
          <w:b/>
          <w:u w:val="single"/>
        </w:rPr>
      </w:pPr>
    </w:p>
    <w:p w14:paraId="5CD5ECA8" w14:textId="2AAF4AA8" w:rsidR="00262D61" w:rsidRPr="00D9586F" w:rsidRDefault="00C4103F" w:rsidP="006C700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C87627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6C700E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20205E8E" w14:textId="40B6BCCB" w:rsidR="00C63DD3" w:rsidRPr="00026147" w:rsidRDefault="00C63DD3" w:rsidP="00C63DD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26147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DE0C4B" w:rsidRPr="00DE0C4B">
        <w:rPr>
          <w:rFonts w:ascii="Arial" w:eastAsia="Calibri" w:hAnsi="Arial" w:cs="Arial"/>
          <w:sz w:val="20"/>
          <w:szCs w:val="20"/>
        </w:rPr>
        <w:t>zakup oraz dostawa 80 szt. nagród rzeczowych</w:t>
      </w:r>
      <w:bookmarkStart w:id="0" w:name="_GoBack"/>
      <w:bookmarkEnd w:id="0"/>
      <w:r w:rsidR="00DE0C4B" w:rsidRPr="00DE0C4B">
        <w:rPr>
          <w:rFonts w:ascii="Arial" w:eastAsia="Calibri" w:hAnsi="Arial" w:cs="Arial"/>
          <w:sz w:val="20"/>
          <w:szCs w:val="20"/>
        </w:rPr>
        <w:t xml:space="preserve"> (hulajnogi)</w:t>
      </w:r>
      <w:r w:rsidRPr="00026147">
        <w:rPr>
          <w:rFonts w:ascii="Arial" w:hAnsi="Arial" w:cs="Arial"/>
          <w:sz w:val="20"/>
          <w:szCs w:val="20"/>
        </w:rPr>
        <w:t xml:space="preserve">, prowadzonego przez </w:t>
      </w:r>
      <w:r w:rsidRPr="00026147">
        <w:rPr>
          <w:rFonts w:ascii="Arial" w:hAnsi="Arial" w:cs="Arial"/>
          <w:i/>
          <w:sz w:val="20"/>
          <w:szCs w:val="20"/>
        </w:rPr>
        <w:t xml:space="preserve">Kasę Rolniczego Ubezpieczenia Społecznego, </w:t>
      </w:r>
      <w:r w:rsidRPr="00026147">
        <w:rPr>
          <w:rFonts w:ascii="Arial" w:hAnsi="Arial" w:cs="Arial"/>
          <w:sz w:val="20"/>
          <w:szCs w:val="20"/>
        </w:rPr>
        <w:t xml:space="preserve">znak sprawy: </w:t>
      </w:r>
      <w:r w:rsidRPr="00DE0C4B">
        <w:rPr>
          <w:rFonts w:ascii="Arial" w:hAnsi="Arial" w:cs="Arial"/>
          <w:sz w:val="20"/>
          <w:szCs w:val="20"/>
        </w:rPr>
        <w:t>0000-BP.263.</w:t>
      </w:r>
      <w:r w:rsidR="00DE0C4B" w:rsidRPr="00DE0C4B">
        <w:rPr>
          <w:rFonts w:ascii="Arial" w:hAnsi="Arial" w:cs="Arial"/>
          <w:sz w:val="20"/>
          <w:szCs w:val="20"/>
        </w:rPr>
        <w:t>14</w:t>
      </w:r>
      <w:r w:rsidRPr="00DE0C4B">
        <w:rPr>
          <w:rFonts w:ascii="Arial" w:hAnsi="Arial" w:cs="Arial"/>
          <w:sz w:val="20"/>
          <w:szCs w:val="20"/>
        </w:rPr>
        <w:t xml:space="preserve">.2026, </w:t>
      </w:r>
      <w:r w:rsidRPr="00026147">
        <w:rPr>
          <w:rFonts w:ascii="Arial" w:hAnsi="Arial" w:cs="Arial"/>
          <w:sz w:val="20"/>
          <w:szCs w:val="20"/>
        </w:rPr>
        <w:t>oświadczam, co następuje:</w:t>
      </w:r>
    </w:p>
    <w:p w14:paraId="51F072AF" w14:textId="77777777" w:rsidR="00B0088C" w:rsidRDefault="00B0088C" w:rsidP="006C700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6C700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39C1506E" w:rsidR="00752593" w:rsidRPr="00C63DD3" w:rsidRDefault="00393007" w:rsidP="0098136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C63DD3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C63DD3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="00DD59F0" w:rsidRPr="00C63DD3">
        <w:rPr>
          <w:rFonts w:ascii="Arial" w:hAnsi="Arial" w:cs="Arial"/>
          <w:sz w:val="20"/>
          <w:szCs w:val="20"/>
        </w:rPr>
        <w:t>z dnia 13 kwietnia 2022 r.</w:t>
      </w:r>
      <w:r w:rsidR="00DD59F0" w:rsidRPr="00C63DD3">
        <w:rPr>
          <w:rFonts w:ascii="Arial" w:hAnsi="Arial" w:cs="Arial"/>
          <w:i/>
          <w:iCs/>
          <w:sz w:val="20"/>
          <w:szCs w:val="20"/>
        </w:rPr>
        <w:t xml:space="preserve"> </w:t>
      </w:r>
      <w:r w:rsidR="00DD59F0" w:rsidRPr="00C63DD3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</w:t>
      </w:r>
      <w:r w:rsidR="007D4912" w:rsidRPr="00C63DD3">
        <w:rPr>
          <w:rFonts w:ascii="Arial" w:hAnsi="Arial" w:cs="Arial"/>
          <w:i/>
          <w:iCs/>
          <w:color w:val="222222"/>
          <w:sz w:val="20"/>
          <w:szCs w:val="20"/>
        </w:rPr>
        <w:br/>
      </w:r>
      <w:r w:rsidR="00DD59F0" w:rsidRPr="00C63DD3">
        <w:rPr>
          <w:rFonts w:ascii="Arial" w:hAnsi="Arial" w:cs="Arial"/>
          <w:i/>
          <w:iCs/>
          <w:color w:val="222222"/>
          <w:sz w:val="20"/>
          <w:szCs w:val="20"/>
        </w:rPr>
        <w:t>w zakresie przeciwdziałania wspieraniu agresji na Ukrainę oraz służących ochronie bezpieczeństwa narodowego</w:t>
      </w:r>
      <w:r w:rsidR="001B1ECD" w:rsidRPr="00C63DD3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1B1ECD" w:rsidRPr="00C63DD3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="00413F83" w:rsidRPr="00C63DD3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C63DD3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C63DD3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C940525" w14:textId="77777777" w:rsidR="006C700E" w:rsidRPr="00C63DD3" w:rsidRDefault="006C700E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66407C5D" w14:textId="77777777" w:rsidR="00B87FB9" w:rsidRPr="00DD59F0" w:rsidRDefault="00B87FB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5711B69" w14:textId="695D4231" w:rsidR="00484F88" w:rsidRPr="007D4912" w:rsidRDefault="001856CD" w:rsidP="007D49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D4912">
        <w:rPr>
          <w:rFonts w:ascii="Arial" w:hAnsi="Arial" w:cs="Arial"/>
          <w:sz w:val="21"/>
          <w:szCs w:val="21"/>
        </w:rPr>
        <w:t xml:space="preserve">            ……………………………………………….</w:t>
      </w:r>
    </w:p>
    <w:sectPr w:rsidR="00484F88" w:rsidRPr="007D491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F563" w14:textId="77777777" w:rsidR="00702298" w:rsidRDefault="00702298" w:rsidP="0038231F">
      <w:pPr>
        <w:spacing w:after="0" w:line="240" w:lineRule="auto"/>
      </w:pPr>
      <w:r>
        <w:separator/>
      </w:r>
    </w:p>
  </w:endnote>
  <w:endnote w:type="continuationSeparator" w:id="0">
    <w:p w14:paraId="6E546EBB" w14:textId="77777777" w:rsidR="00702298" w:rsidRDefault="007022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29414" w14:textId="77777777" w:rsidR="00702298" w:rsidRDefault="00702298" w:rsidP="0038231F">
      <w:pPr>
        <w:spacing w:after="0" w:line="240" w:lineRule="auto"/>
      </w:pPr>
      <w:r>
        <w:separator/>
      </w:r>
    </w:p>
  </w:footnote>
  <w:footnote w:type="continuationSeparator" w:id="0">
    <w:p w14:paraId="67EF07B3" w14:textId="77777777" w:rsidR="00702298" w:rsidRDefault="00702298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41BD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4732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62AE"/>
    <w:rsid w:val="00290B01"/>
    <w:rsid w:val="00293878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3063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11A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07F89"/>
    <w:rsid w:val="005142D1"/>
    <w:rsid w:val="00516DC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00E"/>
    <w:rsid w:val="006D3513"/>
    <w:rsid w:val="006D4168"/>
    <w:rsid w:val="006F0034"/>
    <w:rsid w:val="006F3D32"/>
    <w:rsid w:val="006F69F9"/>
    <w:rsid w:val="0070229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D39"/>
    <w:rsid w:val="007B426C"/>
    <w:rsid w:val="007D491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324D"/>
    <w:rsid w:val="00975019"/>
    <w:rsid w:val="00975C49"/>
    <w:rsid w:val="00981367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15D0"/>
    <w:rsid w:val="00A80583"/>
    <w:rsid w:val="00A82964"/>
    <w:rsid w:val="00A834D8"/>
    <w:rsid w:val="00A86C23"/>
    <w:rsid w:val="00A95106"/>
    <w:rsid w:val="00AA03D0"/>
    <w:rsid w:val="00AA336E"/>
    <w:rsid w:val="00AB4926"/>
    <w:rsid w:val="00AE2304"/>
    <w:rsid w:val="00AE6FF2"/>
    <w:rsid w:val="00AF15F1"/>
    <w:rsid w:val="00AF26D4"/>
    <w:rsid w:val="00AF66F3"/>
    <w:rsid w:val="00AF7690"/>
    <w:rsid w:val="00B0088C"/>
    <w:rsid w:val="00B06075"/>
    <w:rsid w:val="00B15219"/>
    <w:rsid w:val="00B15FD3"/>
    <w:rsid w:val="00B34079"/>
    <w:rsid w:val="00B37849"/>
    <w:rsid w:val="00B5040B"/>
    <w:rsid w:val="00B734CB"/>
    <w:rsid w:val="00B8005E"/>
    <w:rsid w:val="00B87FB9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63DD3"/>
    <w:rsid w:val="00C81012"/>
    <w:rsid w:val="00C81278"/>
    <w:rsid w:val="00C87627"/>
    <w:rsid w:val="00C943CB"/>
    <w:rsid w:val="00CB3E76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0C4B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49D0"/>
    <w:rsid w:val="00E96851"/>
    <w:rsid w:val="00EB7CDE"/>
    <w:rsid w:val="00ED0B29"/>
    <w:rsid w:val="00EE1459"/>
    <w:rsid w:val="00EE1FBF"/>
    <w:rsid w:val="00EE590F"/>
    <w:rsid w:val="00EE5C9B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A283ED96-3AD9-4EF7-A931-EA0D0BD7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D7E3-418F-48CF-A9D4-5B54C21A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PRZEMYSŁAW MARCHEWKA</cp:lastModifiedBy>
  <cp:revision>21</cp:revision>
  <cp:lastPrinted>2022-06-01T08:39:00Z</cp:lastPrinted>
  <dcterms:created xsi:type="dcterms:W3CDTF">2022-07-20T08:45:00Z</dcterms:created>
  <dcterms:modified xsi:type="dcterms:W3CDTF">2026-06-01T11:30:00Z</dcterms:modified>
</cp:coreProperties>
</file>