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D8" w:rsidRDefault="003F0187">
      <w:pPr>
        <w:spacing w:after="253" w:line="240" w:lineRule="auto"/>
        <w:ind w:left="-10" w:firstLine="4682"/>
      </w:pPr>
      <w:r>
        <w:rPr>
          <w:b/>
        </w:rPr>
        <w:t xml:space="preserve">Załącznik nr 4 do Ogłoszenia o zamówieniu </w:t>
      </w:r>
      <w:r w:rsidR="00EB52FF">
        <w:t>1100-ZPRO.263.1.5</w:t>
      </w:r>
      <w:r w:rsidRPr="007C622E">
        <w:t>.2026.</w:t>
      </w:r>
    </w:p>
    <w:p w:rsidR="007D3CD8" w:rsidRDefault="003F0187">
      <w:pPr>
        <w:spacing w:after="489" w:line="265" w:lineRule="auto"/>
        <w:ind w:left="370" w:right="360"/>
        <w:jc w:val="center"/>
      </w:pPr>
      <w:r>
        <w:rPr>
          <w:b/>
        </w:rPr>
        <w:t>Umowa (wzór)</w:t>
      </w:r>
    </w:p>
    <w:p w:rsidR="007D3CD8" w:rsidRDefault="003F0187">
      <w:pPr>
        <w:spacing w:after="121" w:line="259" w:lineRule="auto"/>
        <w:ind w:left="0"/>
      </w:pPr>
      <w:r>
        <w:t>zawarta dnia  ………….w Opolu,  pomiędzy:</w:t>
      </w:r>
    </w:p>
    <w:p w:rsidR="007D3CD8" w:rsidRDefault="003F0187">
      <w:pPr>
        <w:ind w:left="0"/>
      </w:pPr>
      <w:r>
        <w:t>Skarbem Państwa - Kasą Rolniczego Ubezpieczenia Społecznego z siedzibą w Opolu, ul. Ozimska 51a , NIP 526-00-13-054,  REGON 012513262, reprezentowaną przez:</w:t>
      </w:r>
    </w:p>
    <w:p w:rsidR="007D3CD8" w:rsidRDefault="003F0187">
      <w:pPr>
        <w:ind w:left="0"/>
      </w:pPr>
      <w:r>
        <w:t>Panią/Pana……………………. – Dyrektora Kasy Rolniczego Ubezpieczenia Społecznego Oddział Regionalny w Opolu, ul. Ozimska 51A, 45-058 Opole na podstawie pełnomocnictwa udzielonego przez Prezesa Kasy Rolniczego Ubezpieczenia Społecznego …………………. z dnia ……………... zwaną dalej „Zamawiającym” a</w:t>
      </w:r>
    </w:p>
    <w:p w:rsidR="007D3CD8" w:rsidRDefault="003F0187">
      <w:pPr>
        <w:ind w:left="0"/>
      </w:pPr>
      <w:r>
        <w:t xml:space="preserve">…………………………………………………………………., wpisanym do Centralnej Ewidencji i Informacji o Działalności Gospodarczej/do Rejestru Przedsiębiorców KRS prowadzonego przez </w:t>
      </w:r>
    </w:p>
    <w:p w:rsidR="007D3CD8" w:rsidRDefault="003F0187">
      <w:pPr>
        <w:ind w:left="0"/>
      </w:pPr>
      <w:r>
        <w:t>……………………., pod numerem KRS…………… NIP: ……………….; Regon: ……………………., siedziba firmy : ………………., reprezentowaną przez:</w:t>
      </w:r>
    </w:p>
    <w:p w:rsidR="007D3CD8" w:rsidRDefault="003F0187">
      <w:pPr>
        <w:spacing w:after="136" w:line="259" w:lineRule="auto"/>
        <w:ind w:left="0"/>
      </w:pPr>
      <w:r>
        <w:t>…………………………………………………….</w:t>
      </w:r>
    </w:p>
    <w:p w:rsidR="007D3CD8" w:rsidRDefault="003F0187">
      <w:pPr>
        <w:spacing w:after="375"/>
        <w:ind w:left="0" w:right="6166"/>
      </w:pPr>
      <w:r>
        <w:t>zwaną dalej „Wykonawcą”</w:t>
      </w:r>
      <w:r>
        <w:rPr>
          <w:b/>
        </w:rPr>
        <w:t xml:space="preserve"> </w:t>
      </w:r>
      <w:r>
        <w:t>zwanych dalej Stronami.</w:t>
      </w:r>
    </w:p>
    <w:p w:rsidR="007D3CD8" w:rsidRDefault="003F0187">
      <w:pPr>
        <w:spacing w:after="368"/>
        <w:ind w:left="0"/>
      </w:pPr>
      <w:r>
        <w:t xml:space="preserve">W wyniku przeprowadzenia uproszczonego postępowania, do którego na podstawie art. 2 ust. 1 pkt 1 ustawy z dnia 11 września 2019 r. Prawo zamówień publicznych (Dz. U. z 2024 r., poz. 1320 z </w:t>
      </w:r>
      <w:proofErr w:type="spellStart"/>
      <w:r>
        <w:t>późn</w:t>
      </w:r>
      <w:proofErr w:type="spellEnd"/>
      <w:r>
        <w:t>. zm.) nie stosuje się przepisów niniejszej ustawy, zawarto umowę o następującej treści: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1</w:t>
      </w:r>
    </w:p>
    <w:p w:rsidR="007D3CD8" w:rsidRDefault="003F0187">
      <w:pPr>
        <w:spacing w:after="221" w:line="265" w:lineRule="auto"/>
        <w:ind w:left="370" w:right="360"/>
        <w:jc w:val="center"/>
      </w:pPr>
      <w:r>
        <w:rPr>
          <w:b/>
        </w:rPr>
        <w:t>Przedmiot umowy</w:t>
      </w:r>
    </w:p>
    <w:p w:rsidR="007D3CD8" w:rsidRPr="007C622E" w:rsidRDefault="003F0187" w:rsidP="00EB52FF">
      <w:pPr>
        <w:pStyle w:val="Akapitzlist"/>
        <w:numPr>
          <w:ilvl w:val="0"/>
          <w:numId w:val="1"/>
        </w:numPr>
        <w:spacing w:after="132"/>
        <w:ind w:hanging="426"/>
      </w:pPr>
      <w:r>
        <w:t xml:space="preserve">Przedmiotem umowy jest </w:t>
      </w:r>
      <w:r w:rsidR="00EB52FF">
        <w:t>wykonanie usługi transportowej w zakresie przewozu dzieci oraz opiekunów na turnusy rehabilitacyjne w 2026 r.</w:t>
      </w:r>
      <w:r w:rsidR="002212D6">
        <w:t>, zgodnie z harmonogramem określonym w szczegółowym opisie przedmiotu zamówienia, stanowiącym zał. nr 1 do ogłoszenia o zamówieniu.</w:t>
      </w:r>
    </w:p>
    <w:p w:rsidR="000526D3" w:rsidRDefault="003F0187" w:rsidP="000526D3">
      <w:pPr>
        <w:numPr>
          <w:ilvl w:val="0"/>
          <w:numId w:val="1"/>
        </w:numPr>
        <w:spacing w:after="114"/>
        <w:ind w:hanging="426"/>
      </w:pPr>
      <w:r>
        <w:t>Zamawiający zleca, a Wykonawca zobowiązuje się wykonać wszelkie niezbędne czynności dla zrealizowania przedmiotu umowy określonego w ust. 1.</w:t>
      </w:r>
    </w:p>
    <w:p w:rsidR="007D3CD8" w:rsidRDefault="000526D3" w:rsidP="000526D3">
      <w:pPr>
        <w:numPr>
          <w:ilvl w:val="0"/>
          <w:numId w:val="1"/>
        </w:numPr>
        <w:spacing w:after="114"/>
        <w:ind w:hanging="426"/>
      </w:pPr>
      <w:r w:rsidRPr="000526D3">
        <w:t xml:space="preserve">Przewozy dokonywane będą </w:t>
      </w:r>
      <w:r>
        <w:t>środkami transportu marki: ………</w:t>
      </w:r>
      <w:r w:rsidRPr="000526D3">
        <w:t xml:space="preserve">, o numerze  rejestracyjnym: </w:t>
      </w:r>
      <w:r>
        <w:t>……………….</w:t>
      </w:r>
      <w:r w:rsidRPr="000526D3">
        <w:t>, prowadzonymi przez kierowcę</w:t>
      </w:r>
      <w:r>
        <w:t>/kierowców</w:t>
      </w:r>
      <w:r w:rsidRPr="000526D3">
        <w:t xml:space="preserve">,  z co najmniej 11 miejscami </w:t>
      </w:r>
      <w:r w:rsidRPr="000526D3">
        <w:lastRenderedPageBreak/>
        <w:t>siedzącymi, wyposażonym</w:t>
      </w:r>
      <w:r>
        <w:t>i</w:t>
      </w:r>
      <w:r w:rsidRPr="000526D3">
        <w:t xml:space="preserve"> w klimatyzację, wydzielone miejsca na bagaż, który pomieści cały bagaż podróżujących osób.</w:t>
      </w:r>
      <w:r w:rsidR="003F0187">
        <w:t xml:space="preserve"> </w:t>
      </w:r>
    </w:p>
    <w:p w:rsidR="007D3CD8" w:rsidRDefault="003F0187">
      <w:pPr>
        <w:numPr>
          <w:ilvl w:val="0"/>
          <w:numId w:val="1"/>
        </w:numPr>
        <w:spacing w:after="114"/>
        <w:ind w:hanging="426"/>
      </w:pPr>
      <w:r>
        <w:t>Integralną częścią niniejszej umowy jest dokumentacja z przeprowadzonego postępowania            oraz Formularz cenowy złożony wraz z ofertą Wykonawcy.</w:t>
      </w:r>
    </w:p>
    <w:p w:rsidR="007D3CD8" w:rsidRDefault="003F0187">
      <w:pPr>
        <w:numPr>
          <w:ilvl w:val="0"/>
          <w:numId w:val="1"/>
        </w:numPr>
        <w:spacing w:after="109"/>
        <w:ind w:hanging="426"/>
      </w:pPr>
      <w:r>
        <w:t xml:space="preserve">Rodzaj oraz ceny jednostkowe </w:t>
      </w:r>
      <w:r w:rsidR="000526D3">
        <w:t xml:space="preserve">usługi transportowej </w:t>
      </w:r>
      <w:r>
        <w:t>określa załącznik nr 1 do Formularza oferty - Formularz cenowy, sporządzony na podstawie oferty Wykonawcy złożonej w p</w:t>
      </w:r>
      <w:r w:rsidR="00DB4DA8">
        <w:t>ostępowaniu nr 1100-ZPRO.263.1.</w:t>
      </w:r>
      <w:r w:rsidR="000526D3">
        <w:t>5</w:t>
      </w:r>
      <w:r>
        <w:t>.2026.</w:t>
      </w:r>
    </w:p>
    <w:p w:rsidR="007D3CD8" w:rsidRDefault="003F0187">
      <w:pPr>
        <w:numPr>
          <w:ilvl w:val="0"/>
          <w:numId w:val="1"/>
        </w:numPr>
        <w:ind w:hanging="426"/>
      </w:pPr>
      <w:r>
        <w:t xml:space="preserve">W trakcie  realizacji umowy nie dopuszcza się zmian cen jednostkowych zawartych w ofercie Wykonawcy. </w:t>
      </w:r>
    </w:p>
    <w:p w:rsidR="007D3CD8" w:rsidRDefault="003F0187">
      <w:pPr>
        <w:spacing w:after="301" w:line="265" w:lineRule="auto"/>
        <w:ind w:left="370" w:right="360"/>
        <w:jc w:val="center"/>
      </w:pPr>
      <w:r>
        <w:rPr>
          <w:b/>
        </w:rPr>
        <w:t>§ 2</w:t>
      </w:r>
    </w:p>
    <w:p w:rsidR="007D3CD8" w:rsidRDefault="003F0187">
      <w:pPr>
        <w:spacing w:after="317" w:line="265" w:lineRule="auto"/>
        <w:ind w:left="370" w:right="360"/>
        <w:jc w:val="center"/>
      </w:pPr>
      <w:r>
        <w:rPr>
          <w:b/>
        </w:rPr>
        <w:t>Termin realizacji</w:t>
      </w:r>
    </w:p>
    <w:p w:rsidR="000526D3" w:rsidRDefault="000526D3" w:rsidP="000526D3">
      <w:pPr>
        <w:numPr>
          <w:ilvl w:val="0"/>
          <w:numId w:val="2"/>
        </w:numPr>
        <w:spacing w:after="113" w:line="372" w:lineRule="auto"/>
        <w:ind w:left="425" w:hanging="425"/>
      </w:pPr>
      <w:r>
        <w:t>Wykonawca zobowiązuje się zrealizować przedmiot umowy według harmonogramu zawartego w Szczegółowym opisie zamówienia</w:t>
      </w:r>
      <w:r w:rsidR="00A7767D">
        <w:t xml:space="preserve"> – harmonogramie wyjazdów</w:t>
      </w:r>
      <w:r w:rsidR="004B5745">
        <w:t>,</w:t>
      </w:r>
      <w:r>
        <w:t xml:space="preserve"> w dniach: 10.07.2026 r. (wyjazd z Opola do Jedlca – dzieci z opiekunem), 30.07.2026 r. (wyjazd z Jedlca do Opola – dzieci z opiekunem), 09.08.2026 r. (wyjazd z Opola do Świnoujścia – dzieci z opiekunem), 29.08.2026 r. (wyjazd ze Świnoujścia do Opola – dzieci z opiekunem). </w:t>
      </w:r>
    </w:p>
    <w:p w:rsidR="000526D3" w:rsidRDefault="000526D3" w:rsidP="000526D3">
      <w:pPr>
        <w:numPr>
          <w:ilvl w:val="0"/>
          <w:numId w:val="2"/>
        </w:numPr>
        <w:spacing w:after="113" w:line="372" w:lineRule="auto"/>
        <w:ind w:left="425" w:hanging="425"/>
      </w:pPr>
      <w:r>
        <w:t xml:space="preserve">Wykonawca zobowiązuje się po dowozie dzieci i opiekuna na turnus (Jedlec, Świnoujście), dowieźć z powrotem opiekuna do Opola. </w:t>
      </w:r>
    </w:p>
    <w:p w:rsidR="000526D3" w:rsidRPr="000526D3" w:rsidRDefault="000526D3" w:rsidP="000526D3">
      <w:pPr>
        <w:numPr>
          <w:ilvl w:val="0"/>
          <w:numId w:val="2"/>
        </w:numPr>
        <w:spacing w:after="113" w:line="372" w:lineRule="auto"/>
        <w:ind w:left="425" w:hanging="425"/>
      </w:pPr>
      <w:r>
        <w:t>Wykonawca jadąc po dzieci przebywające na turnusie zobowiązuje się zabrać opiekuna z Opola.</w:t>
      </w:r>
      <w:r w:rsidRPr="000526D3">
        <w:t xml:space="preserve"> </w:t>
      </w:r>
    </w:p>
    <w:p w:rsidR="007D3CD8" w:rsidRDefault="003F0187" w:rsidP="000526D3">
      <w:pPr>
        <w:spacing w:after="104" w:line="265" w:lineRule="auto"/>
        <w:ind w:left="370" w:right="360"/>
        <w:jc w:val="center"/>
      </w:pPr>
      <w:r>
        <w:rPr>
          <w:b/>
        </w:rPr>
        <w:t>§ 3</w:t>
      </w:r>
    </w:p>
    <w:p w:rsidR="007D3CD8" w:rsidRDefault="003F0187">
      <w:pPr>
        <w:spacing w:after="244" w:line="265" w:lineRule="auto"/>
        <w:ind w:left="370" w:right="360"/>
        <w:jc w:val="center"/>
      </w:pPr>
      <w:r>
        <w:rPr>
          <w:b/>
        </w:rPr>
        <w:t>Obowiązki Wykonawcy</w:t>
      </w:r>
    </w:p>
    <w:p w:rsidR="007D3CD8" w:rsidRDefault="003F0187" w:rsidP="00A7767D">
      <w:pPr>
        <w:numPr>
          <w:ilvl w:val="0"/>
          <w:numId w:val="24"/>
        </w:numPr>
        <w:spacing w:after="113" w:line="372" w:lineRule="auto"/>
        <w:ind w:hanging="426"/>
      </w:pPr>
      <w:r>
        <w:t xml:space="preserve">Wykonawca oświadcza, że posiada odpowiednią wiedzę, doświadczenie i dysponuje stosowną bazą do wykonania przedmiotu umowy. </w:t>
      </w:r>
    </w:p>
    <w:p w:rsidR="000526D3" w:rsidRDefault="003F0187" w:rsidP="00A7767D">
      <w:pPr>
        <w:numPr>
          <w:ilvl w:val="0"/>
          <w:numId w:val="24"/>
        </w:numPr>
        <w:spacing w:after="113" w:line="372" w:lineRule="auto"/>
        <w:ind w:left="425" w:hanging="425"/>
      </w:pPr>
      <w:r>
        <w:t>Wykonawca oświadcza, iż przedmiot umowy zostanie zrealizowany z zachowaniem umówionych terminów oraz należytą starannością.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5"/>
      </w:pPr>
      <w:r>
        <w:t>W ramach wykonywania przedmiotu umowy do obowiązków Wykonawcy należy zapewnienie przewożonym dzieciom, młodzieży oraz opiekunom odpowiednich warunków bezpieczeństwa i higieny oraz wygód wymaganych dla pojazdów autobusowych w tym:</w:t>
      </w:r>
    </w:p>
    <w:p w:rsidR="000526D3" w:rsidRDefault="000526D3" w:rsidP="00A7767D">
      <w:pPr>
        <w:numPr>
          <w:ilvl w:val="0"/>
          <w:numId w:val="23"/>
        </w:numPr>
        <w:spacing w:after="113" w:line="372" w:lineRule="auto"/>
      </w:pPr>
      <w:r>
        <w:t>niezbędnych środków higienicznych: ręczników papierowych, woreczków foliowych,</w:t>
      </w:r>
    </w:p>
    <w:p w:rsidR="000526D3" w:rsidRDefault="000526D3" w:rsidP="00A7767D">
      <w:pPr>
        <w:numPr>
          <w:ilvl w:val="0"/>
          <w:numId w:val="23"/>
        </w:numPr>
        <w:spacing w:after="113" w:line="372" w:lineRule="auto"/>
      </w:pPr>
      <w:r>
        <w:lastRenderedPageBreak/>
        <w:t xml:space="preserve">oznakowania pojazdu na czas przejazdu z dziećmi i młodzieżą w wieku do 18 lat z przodu i z tyłu kwadratowymi tablicami barwy żółtej z symbolem dzieci barwy czarnej a w warunkach niedostatecznej widoczności oświetlenia tablic, chyba, że są wykonane z materiału odblaskowego, </w:t>
      </w:r>
    </w:p>
    <w:p w:rsidR="000526D3" w:rsidRDefault="000526D3" w:rsidP="00A7767D">
      <w:pPr>
        <w:numPr>
          <w:ilvl w:val="0"/>
          <w:numId w:val="23"/>
        </w:numPr>
        <w:spacing w:after="113" w:line="372" w:lineRule="auto"/>
      </w:pPr>
      <w:r>
        <w:t>włączenia świateł awaryjnych podczas wsiadania lub wysiadania dzieci lub młodzieży oraz zachowanie szczególnej ostrożności,</w:t>
      </w:r>
    </w:p>
    <w:p w:rsidR="000526D3" w:rsidRDefault="000526D3" w:rsidP="00A7767D">
      <w:pPr>
        <w:numPr>
          <w:ilvl w:val="0"/>
          <w:numId w:val="23"/>
        </w:numPr>
        <w:spacing w:after="113" w:line="372" w:lineRule="auto"/>
      </w:pPr>
      <w:r>
        <w:t xml:space="preserve">wyposażenie środka transportu w apteczkę pierwszej pomocy, gaśnicę z ważną datą przydatności do użycia oraz inne wymagane środki.  </w:t>
      </w:r>
    </w:p>
    <w:p w:rsidR="000526D3" w:rsidRPr="00A7767D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 xml:space="preserve">Zabronione jest spożywanie napojów alkoholowych i innych środków odurzających, </w:t>
      </w:r>
      <w:r>
        <w:br/>
        <w:t>oraz palenie tytoniu w czasie przejazdu zarówno przez osoby przewożone jak i obsługę autokaru.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 xml:space="preserve">Wykonawca oświadcza, że działa na podstawie zezwolenia/licencji nr </w:t>
      </w:r>
      <w:r w:rsidR="00A7767D">
        <w:t>……………,</w:t>
      </w:r>
      <w:r>
        <w:t xml:space="preserve">  posiada uprawnienia i spełnia wymogi formalne oraz odpowiedni środek transportowy, a także pracowników posiadających odpowiednie kwalifikacje i uprawnienia do wykonania niniejszej umowy zgodnie z przepisami prawa.  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>Wykonawca oświadcza, że posiada status przewoźnika uprawnionego do przewozu osób w</w:t>
      </w:r>
      <w:r w:rsidR="00A7767D">
        <w:t> </w:t>
      </w:r>
      <w:r>
        <w:t>rozumieniu ustawy z dnia 15 listopada 1984</w:t>
      </w:r>
      <w:r w:rsidR="00A7767D">
        <w:t xml:space="preserve"> </w:t>
      </w:r>
      <w:r>
        <w:t>r. Prawo przewozowe (Dz. U. z 2024</w:t>
      </w:r>
      <w:r w:rsidR="00A7767D">
        <w:t xml:space="preserve"> </w:t>
      </w:r>
      <w:r>
        <w:t>r. poz. 1262).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>Wykonywanie usługi przewozu dzieci, młodzieży oraz opiekunów nastąpi przez osoby przez niego zatrudnione i mające odpowiednie kwalifikacje.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 xml:space="preserve">Realizacja przewozów odbywać się będzie taborem transportowym Wykonawcy, </w:t>
      </w:r>
      <w:r>
        <w:br/>
        <w:t xml:space="preserve">do którego posiada tytuł prawny. 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 xml:space="preserve">Wykonawca odpowiada za stan techniczny oraz właściwe warunki przewozu dzieci, młodzieży oraz opiekunów na podstawie obowiązujących w tym zakresie odrębnych przepisów. Kierowca środka transportu będzie posiadał dokument potwierdzający sprawność techniczną pojazdu.  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>Wykonawca oświadcza, że środek transportu</w:t>
      </w:r>
      <w:r w:rsidR="00A7767D">
        <w:t xml:space="preserve"> …………..</w:t>
      </w:r>
      <w:r w:rsidRPr="00A7767D">
        <w:t xml:space="preserve"> </w:t>
      </w:r>
      <w:r>
        <w:t>o numerze rejestracyjnym</w:t>
      </w:r>
      <w:r w:rsidRPr="00A7767D">
        <w:t xml:space="preserve"> </w:t>
      </w:r>
      <w:r w:rsidR="00A7767D">
        <w:t>………..</w:t>
      </w:r>
      <w:r>
        <w:t xml:space="preserve">     posiada aktualne badania techniczne ważne do dnia</w:t>
      </w:r>
      <w:r w:rsidRPr="00A7767D">
        <w:t xml:space="preserve"> </w:t>
      </w:r>
      <w:r w:rsidR="00A7767D">
        <w:t>…………………,</w:t>
      </w:r>
      <w:r>
        <w:t xml:space="preserve"> aktualną polisę OC, NW o numerze</w:t>
      </w:r>
      <w:r w:rsidRPr="00A7767D">
        <w:t xml:space="preserve"> </w:t>
      </w:r>
      <w:r w:rsidR="00A7767D">
        <w:t>…………………</w:t>
      </w:r>
      <w:r>
        <w:t xml:space="preserve"> Okres ubezpieczenia od</w:t>
      </w:r>
      <w:r w:rsidRPr="00A7767D">
        <w:t xml:space="preserve"> </w:t>
      </w:r>
      <w:r w:rsidR="00A7767D">
        <w:t>……………….</w:t>
      </w:r>
      <w:r>
        <w:t xml:space="preserve"> r. do</w:t>
      </w:r>
      <w:r w:rsidRPr="00A7767D">
        <w:t xml:space="preserve"> </w:t>
      </w:r>
      <w:r w:rsidR="00A7767D">
        <w:t>……………………</w:t>
      </w:r>
      <w:r>
        <w:t xml:space="preserve">   r.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>Wykonawca ma prawo i obowiązek korzystania z oznakowanych miejsc przystankowych.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>W razie niemożliwości wykonania przewozu z przyczyn leżących po stronie Wykonawcy, ten zobowiązuje się do zapewnienia transportu zastępczego o takich samych parametrach.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lastRenderedPageBreak/>
        <w:t xml:space="preserve">Wykonawca zobowiązuje się niezwłocznie powiadamiać Zamawiającego oraz w razie potrzeby jednostki Policji i pogotowia ratunkowego o każdej awarii lub wypadku środka transportu na trasie w czasie wykonywania przewożenia pasażerów zgodnie z umową. 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 xml:space="preserve">W przypadku awarii lub wypadku środka transportu na trasie Wykonawca zobowiązany jest podstawić niezwłocznie i przewieźć pasażerów na swój koszt innym autobusem </w:t>
      </w:r>
      <w:r>
        <w:br/>
        <w:t xml:space="preserve">lub w inny sposób, zapewniający bezpieczeństwo i wygodę dzieci, młodzieży </w:t>
      </w:r>
      <w:r>
        <w:br/>
        <w:t>oraz opiekunów.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 xml:space="preserve">Wykonawca zaopatrzy </w:t>
      </w:r>
      <w:r w:rsidR="00A7767D">
        <w:t>kierowcę/</w:t>
      </w:r>
      <w:r>
        <w:t xml:space="preserve">kierowców środka transportu w telefon komórkowy oraz identyfikator. 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 xml:space="preserve">Wykonawca nie jest upoważniony do zawierania umów lub zaciągania zobowiązań </w:t>
      </w:r>
      <w:r>
        <w:br/>
        <w:t>w imieniu Zamawiającego.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>Wykonawca nie może zlecić wykonania Usługi lub ich części Podwykonawcy</w:t>
      </w:r>
      <w:r w:rsidR="00A7767D">
        <w:t>.</w:t>
      </w:r>
    </w:p>
    <w:p w:rsidR="000526D3" w:rsidRPr="00A7767D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 w:rsidRPr="00A7767D">
        <w:t xml:space="preserve">Wykonawca będzie realizował przedmiot umowy w okresie od dnia </w:t>
      </w:r>
      <w:r w:rsidR="00A7767D">
        <w:t>podpisania umowy do 2</w:t>
      </w:r>
      <w:r w:rsidRPr="00A7767D">
        <w:t>9.08.202</w:t>
      </w:r>
      <w:r w:rsidR="00A7767D">
        <w:t>6</w:t>
      </w:r>
      <w:r w:rsidRPr="00A7767D">
        <w:t xml:space="preserve"> r.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 xml:space="preserve">Zamawiający zapewnia </w:t>
      </w:r>
      <w:r w:rsidR="00372CCD">
        <w:t>opiekunów</w:t>
      </w:r>
      <w:r>
        <w:t xml:space="preserve"> sprawujących opiekę nad dziećmi i młodzieżą </w:t>
      </w:r>
      <w:r>
        <w:br/>
        <w:t>w czasie przejazdu.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>Do obowiązków opiekuna będzie należało w szczególności:</w:t>
      </w:r>
    </w:p>
    <w:p w:rsidR="000526D3" w:rsidRDefault="000526D3" w:rsidP="00372CCD">
      <w:pPr>
        <w:pStyle w:val="Akapitzlist"/>
        <w:numPr>
          <w:ilvl w:val="0"/>
          <w:numId w:val="25"/>
        </w:numPr>
      </w:pPr>
      <w:r>
        <w:t xml:space="preserve">opieka i nadzór podczas przewozu dzieci i młodzieży między miejscami podanymi </w:t>
      </w:r>
      <w:r w:rsidR="00372CCD">
        <w:t>w harmonogramie</w:t>
      </w:r>
      <w:r w:rsidR="00372CCD" w:rsidRPr="00372CCD">
        <w:t xml:space="preserve"> określonym w szczegółowym opisie przedmiotu zamówienia, stanowiącym zał. </w:t>
      </w:r>
      <w:r w:rsidR="00372CCD">
        <w:t xml:space="preserve">nr 1 do ogłoszenia o zamówieniu </w:t>
      </w:r>
      <w:r>
        <w:t>i w trakcie postoju,</w:t>
      </w:r>
    </w:p>
    <w:p w:rsidR="000526D3" w:rsidRDefault="000526D3" w:rsidP="00372CCD">
      <w:pPr>
        <w:numPr>
          <w:ilvl w:val="0"/>
          <w:numId w:val="25"/>
        </w:numPr>
        <w:spacing w:after="113" w:line="372" w:lineRule="auto"/>
      </w:pPr>
      <w:r>
        <w:t>zwracanie uwagi na zachowanie się dzieci i młodzieży podczas przewozu.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>W przypadku stwierdzenia sytuacji zagrażającej dzieciom, młodzieży i opiekunom natychmiastowe poinformowanie Zamawiającego oraz Wykonawcy o tym fakcie.</w:t>
      </w:r>
    </w:p>
    <w:p w:rsidR="000526D3" w:rsidRDefault="000526D3" w:rsidP="00A7767D">
      <w:pPr>
        <w:numPr>
          <w:ilvl w:val="0"/>
          <w:numId w:val="24"/>
        </w:numPr>
        <w:spacing w:after="113" w:line="372" w:lineRule="auto"/>
        <w:ind w:left="425" w:hanging="426"/>
      </w:pPr>
      <w:r>
        <w:t>Zamawiający zobowiązuje się dołożyć należytej staranności, w zakresie przestrzegania przez podróżnych przepisów porządkowych, obowiązujących podczas przewozu.</w:t>
      </w:r>
    </w:p>
    <w:p w:rsidR="00372CCD" w:rsidRDefault="000526D3" w:rsidP="00372CCD">
      <w:pPr>
        <w:numPr>
          <w:ilvl w:val="0"/>
          <w:numId w:val="24"/>
        </w:numPr>
        <w:spacing w:after="113" w:line="372" w:lineRule="auto"/>
        <w:ind w:left="425" w:hanging="426"/>
      </w:pPr>
      <w:r>
        <w:t xml:space="preserve">Zamawiający zwróci się do Policji o zbadanie stanu technicznego autobusów </w:t>
      </w:r>
      <w:r>
        <w:br/>
        <w:t>oraz kierowców wykonujących przewozy, celem ustalenia zawartości w organizmie alkoholu lub środków podobnie działających.</w:t>
      </w:r>
    </w:p>
    <w:p w:rsidR="000526D3" w:rsidRDefault="000526D3" w:rsidP="00372CCD">
      <w:pPr>
        <w:numPr>
          <w:ilvl w:val="0"/>
          <w:numId w:val="24"/>
        </w:numPr>
        <w:spacing w:after="113" w:line="372" w:lineRule="auto"/>
        <w:ind w:left="425" w:hanging="426"/>
      </w:pPr>
      <w:r>
        <w:t xml:space="preserve">Osobą odpowiedzialną za przestrzeganie warunków umowy po stronie Zamawiającego oraz zabezpieczenie przeprowadzenia kontroli Policji jest </w:t>
      </w:r>
      <w:r w:rsidR="00FA0803">
        <w:t>Dorota Bronowicka, tel. k</w:t>
      </w:r>
      <w:r w:rsidR="00372CCD">
        <w:t>ontaktowy: 77 466 79 30</w:t>
      </w:r>
      <w:r>
        <w:t xml:space="preserve"> </w:t>
      </w:r>
      <w:r w:rsidR="00372CCD">
        <w:t>oraz Ewelina Jaskuła</w:t>
      </w:r>
      <w:r>
        <w:t>,</w:t>
      </w:r>
      <w:r w:rsidR="00372CCD">
        <w:t xml:space="preserve"> tel. kontaktowy:  77 </w:t>
      </w:r>
      <w:r w:rsidR="00372CCD" w:rsidRPr="00372CCD">
        <w:t>77 466 79 29</w:t>
      </w:r>
      <w:r>
        <w:t>.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lastRenderedPageBreak/>
        <w:t>§ 4</w:t>
      </w:r>
    </w:p>
    <w:p w:rsidR="007D3CD8" w:rsidRDefault="003F0187">
      <w:pPr>
        <w:spacing w:after="231" w:line="265" w:lineRule="auto"/>
        <w:ind w:left="370" w:right="360"/>
        <w:jc w:val="center"/>
      </w:pPr>
      <w:r>
        <w:rPr>
          <w:b/>
        </w:rPr>
        <w:t>Wynagrodzenie</w:t>
      </w:r>
    </w:p>
    <w:p w:rsidR="007D3CD8" w:rsidRDefault="003F0187">
      <w:pPr>
        <w:numPr>
          <w:ilvl w:val="0"/>
          <w:numId w:val="3"/>
        </w:numPr>
        <w:spacing w:after="113"/>
        <w:ind w:hanging="426"/>
      </w:pPr>
      <w:r>
        <w:t xml:space="preserve">Wysokość wynagrodzenia przysługującego Wykonawcy za wykonanie przedmiotu umowy   ustalona została na podstawie oferty Wykonawcy. </w:t>
      </w:r>
    </w:p>
    <w:p w:rsidR="007D3CD8" w:rsidRDefault="003F0187">
      <w:pPr>
        <w:numPr>
          <w:ilvl w:val="0"/>
          <w:numId w:val="3"/>
        </w:numPr>
        <w:spacing w:after="118" w:line="259" w:lineRule="auto"/>
        <w:ind w:hanging="426"/>
      </w:pPr>
      <w:r>
        <w:t>Całkowite wynagrodzenie Wykonawcy za wykonanie przedmiotu umowy wynosi:</w:t>
      </w:r>
    </w:p>
    <w:p w:rsidR="007D3CD8" w:rsidRDefault="003F0187" w:rsidP="003F0187">
      <w:pPr>
        <w:numPr>
          <w:ilvl w:val="1"/>
          <w:numId w:val="3"/>
        </w:numPr>
        <w:spacing w:after="130" w:line="259" w:lineRule="auto"/>
        <w:ind w:hanging="134"/>
        <w:jc w:val="left"/>
      </w:pPr>
      <w:r>
        <w:t>netto: ……………. zł, (słownie: …………………………………………….………. 00/100),</w:t>
      </w:r>
    </w:p>
    <w:p w:rsidR="007D3CD8" w:rsidRDefault="003F0187" w:rsidP="003F0187">
      <w:pPr>
        <w:numPr>
          <w:ilvl w:val="1"/>
          <w:numId w:val="3"/>
        </w:numPr>
        <w:spacing w:after="111" w:line="259" w:lineRule="auto"/>
        <w:ind w:hanging="134"/>
        <w:jc w:val="left"/>
      </w:pPr>
      <w:r>
        <w:t>podatek VAT:…….   %, …………. zł (słownie……………………………………….00/100)</w:t>
      </w:r>
    </w:p>
    <w:p w:rsidR="007D3CD8" w:rsidRDefault="003F0187" w:rsidP="003F0187">
      <w:pPr>
        <w:numPr>
          <w:ilvl w:val="1"/>
          <w:numId w:val="3"/>
        </w:numPr>
        <w:spacing w:after="236" w:line="259" w:lineRule="auto"/>
        <w:ind w:hanging="134"/>
        <w:jc w:val="left"/>
      </w:pPr>
      <w:r>
        <w:t>brutto: ………….. zł  (słownie: ………………………………………………………….00/100)</w:t>
      </w:r>
    </w:p>
    <w:p w:rsidR="00372CCD" w:rsidRDefault="003F0187">
      <w:pPr>
        <w:numPr>
          <w:ilvl w:val="0"/>
          <w:numId w:val="3"/>
        </w:numPr>
        <w:spacing w:line="259" w:lineRule="auto"/>
        <w:ind w:hanging="426"/>
      </w:pPr>
      <w:r>
        <w:t>Wykonawca jest/nie jest płatnikiem VAT.</w:t>
      </w:r>
      <w:r w:rsidR="00372CCD" w:rsidRPr="00372CCD">
        <w:t xml:space="preserve"> </w:t>
      </w:r>
    </w:p>
    <w:p w:rsidR="00372CCD" w:rsidRDefault="00372CCD" w:rsidP="00372CCD">
      <w:pPr>
        <w:spacing w:line="259" w:lineRule="auto"/>
        <w:ind w:left="426" w:firstLine="0"/>
      </w:pPr>
    </w:p>
    <w:p w:rsidR="00372CCD" w:rsidRDefault="00372CCD" w:rsidP="00372CCD">
      <w:pPr>
        <w:numPr>
          <w:ilvl w:val="0"/>
          <w:numId w:val="3"/>
        </w:numPr>
        <w:spacing w:line="372" w:lineRule="auto"/>
        <w:ind w:left="425" w:hanging="425"/>
      </w:pPr>
      <w:r>
        <w:t>Wynagrodzenie powinno uwzględnić wszystkie wymagane cła, opłaty, podatki, ubezpieczenia, transport i inne koszty niezbędne do zrealizowania całości przedmiotu umowy, bez względu na okoliczności i źródła ich powstania.</w:t>
      </w:r>
    </w:p>
    <w:p w:rsidR="00372CCD" w:rsidRDefault="003F0187" w:rsidP="00372CCD">
      <w:pPr>
        <w:numPr>
          <w:ilvl w:val="0"/>
          <w:numId w:val="3"/>
        </w:numPr>
        <w:spacing w:line="372" w:lineRule="auto"/>
        <w:ind w:left="425" w:hanging="425"/>
      </w:pPr>
      <w:r>
        <w:t>Ceny jednostkowe brutto obejmujące przedmiot umowy podane w wypełnionym i podpisanym formularzu cenowym (załącznik nr 3 do ogłoszenia o zamówieniu) nie ulegną zmianie przez cały okres realizacji umowy.</w:t>
      </w:r>
      <w:r w:rsidR="00372CCD" w:rsidRPr="00372CCD">
        <w:t xml:space="preserve"> </w:t>
      </w:r>
    </w:p>
    <w:p w:rsidR="00873C08" w:rsidRDefault="00873C08">
      <w:pPr>
        <w:spacing w:after="104" w:line="265" w:lineRule="auto"/>
        <w:ind w:left="370" w:right="360"/>
        <w:jc w:val="center"/>
        <w:rPr>
          <w:b/>
        </w:rPr>
      </w:pP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5</w:t>
      </w:r>
    </w:p>
    <w:p w:rsidR="007D3CD8" w:rsidRDefault="003F0187">
      <w:pPr>
        <w:pStyle w:val="Nagwek1"/>
      </w:pPr>
      <w:r>
        <w:t xml:space="preserve"> Zasady rozliczeń</w:t>
      </w:r>
    </w:p>
    <w:p w:rsidR="009E408D" w:rsidRDefault="003F0187" w:rsidP="00776466">
      <w:pPr>
        <w:numPr>
          <w:ilvl w:val="0"/>
          <w:numId w:val="4"/>
        </w:numPr>
        <w:spacing w:after="115" w:line="360" w:lineRule="auto"/>
        <w:ind w:hanging="426"/>
      </w:pPr>
      <w:r>
        <w:t>Zapłata wynagrodzenia brutto, o którym mowa w § 4 ust. 2 nastąpi na podstawie prawidłowo wystawionej faktury VAT.</w:t>
      </w:r>
    </w:p>
    <w:p w:rsidR="009E408D" w:rsidRPr="009E408D" w:rsidRDefault="009E408D" w:rsidP="00776466">
      <w:pPr>
        <w:numPr>
          <w:ilvl w:val="0"/>
          <w:numId w:val="4"/>
        </w:numPr>
        <w:spacing w:after="115" w:line="360" w:lineRule="auto"/>
        <w:ind w:hanging="426"/>
      </w:pPr>
      <w:r w:rsidRPr="009E408D">
        <w:t xml:space="preserve">Podstawą do zapłaty faktury VAT będzie protokół odbioru, podpisany bez zastrzeżeń przez upoważnionych przedstawicieli Stron, sporządzony według wzoru stanowiącego Załącznik nr 1 do Umowy. Obowiązek dostarczenia wskazanego protokołu Zamawiającemu spoczywa na Wykonawcy. </w:t>
      </w:r>
    </w:p>
    <w:p w:rsidR="009E408D" w:rsidRDefault="009E408D" w:rsidP="00776466">
      <w:pPr>
        <w:numPr>
          <w:ilvl w:val="0"/>
          <w:numId w:val="4"/>
        </w:numPr>
        <w:spacing w:after="98" w:line="360" w:lineRule="auto"/>
        <w:ind w:hanging="426"/>
      </w:pPr>
      <w:r>
        <w:t>Wynagrodzenie, o którym mowa w ust. § 4 ust. 2 będzie płatne przez Zamawiającego na rachunek bankowy Wykonawcy wskazany na fakturze, w terminie 14 dni od daty otrzymania pr</w:t>
      </w:r>
      <w:r>
        <w:t>awidłowo wystawionej faktury VAT.</w:t>
      </w:r>
    </w:p>
    <w:p w:rsidR="009E408D" w:rsidRDefault="003F0187" w:rsidP="00776466">
      <w:pPr>
        <w:numPr>
          <w:ilvl w:val="0"/>
          <w:numId w:val="4"/>
        </w:numPr>
        <w:spacing w:after="98" w:line="360" w:lineRule="auto"/>
        <w:ind w:hanging="426"/>
      </w:pPr>
      <w:r>
        <w:t xml:space="preserve">Za dzień zapłaty wynagrodzenia uważany będzie dzień obciążenia rachunku bankowego Zamawiającego należną wykonawcy kwotą. </w:t>
      </w:r>
    </w:p>
    <w:p w:rsidR="009E408D" w:rsidRDefault="009E408D" w:rsidP="00C53DD3">
      <w:pPr>
        <w:numPr>
          <w:ilvl w:val="0"/>
          <w:numId w:val="4"/>
        </w:numPr>
        <w:spacing w:after="98" w:line="276" w:lineRule="auto"/>
        <w:ind w:hanging="426"/>
      </w:pPr>
      <w:r>
        <w:t xml:space="preserve">Faktura ustrukturyzowana winna być wystawiona na Zamawiającego, tj.: </w:t>
      </w:r>
    </w:p>
    <w:p w:rsidR="009E408D" w:rsidRDefault="009E408D" w:rsidP="00C53DD3">
      <w:pPr>
        <w:spacing w:after="98" w:line="276" w:lineRule="auto"/>
        <w:ind w:left="426" w:firstLine="0"/>
      </w:pPr>
      <w:r>
        <w:t xml:space="preserve">Kasa Rolniczego Ubezpieczenia Społecznego Oddział Regionalny w Opolu </w:t>
      </w:r>
    </w:p>
    <w:p w:rsidR="009E408D" w:rsidRDefault="009E408D" w:rsidP="00C53DD3">
      <w:pPr>
        <w:spacing w:after="98" w:line="276" w:lineRule="auto"/>
        <w:ind w:left="426" w:firstLine="0"/>
      </w:pPr>
      <w:r>
        <w:t xml:space="preserve">ul. Ozimska 51A 45-058 Opole </w:t>
      </w:r>
    </w:p>
    <w:p w:rsidR="009E408D" w:rsidRDefault="009E408D" w:rsidP="009E408D">
      <w:pPr>
        <w:spacing w:after="98" w:line="276" w:lineRule="auto"/>
        <w:ind w:left="426" w:firstLine="0"/>
      </w:pPr>
      <w:r>
        <w:lastRenderedPageBreak/>
        <w:t xml:space="preserve">NIP 5260013054 </w:t>
      </w:r>
    </w:p>
    <w:p w:rsidR="009E408D" w:rsidRPr="009E408D" w:rsidRDefault="009E408D" w:rsidP="009E408D">
      <w:pPr>
        <w:spacing w:after="98" w:line="392" w:lineRule="auto"/>
        <w:ind w:left="426" w:firstLine="0"/>
        <w:rPr>
          <w:b/>
        </w:rPr>
      </w:pPr>
      <w:r w:rsidRPr="009E408D">
        <w:rPr>
          <w:b/>
        </w:rPr>
        <w:t xml:space="preserve">Identyfikator wewnętrzny </w:t>
      </w:r>
      <w:proofErr w:type="spellStart"/>
      <w:r w:rsidRPr="009E408D">
        <w:rPr>
          <w:b/>
        </w:rPr>
        <w:t>KSeF</w:t>
      </w:r>
      <w:proofErr w:type="spellEnd"/>
      <w:r w:rsidRPr="009E408D">
        <w:rPr>
          <w:b/>
        </w:rPr>
        <w:t xml:space="preserve"> 5260013054-11004 </w:t>
      </w:r>
    </w:p>
    <w:p w:rsidR="00071033" w:rsidRDefault="009E408D" w:rsidP="00071033">
      <w:pPr>
        <w:pStyle w:val="Akapitzlist"/>
        <w:numPr>
          <w:ilvl w:val="0"/>
          <w:numId w:val="4"/>
        </w:numPr>
        <w:ind w:hanging="426"/>
      </w:pPr>
      <w:r w:rsidRPr="009E408D">
        <w:t>Za datę wystawienia faktury ustrukturyzowanej uznaje się datę jej przesłania do Krajowego Systemu e-Faktur (</w:t>
      </w:r>
      <w:proofErr w:type="spellStart"/>
      <w:r w:rsidRPr="009E408D">
        <w:t>KSeF</w:t>
      </w:r>
      <w:proofErr w:type="spellEnd"/>
      <w:r w:rsidRPr="009E408D">
        <w:t xml:space="preserve">), zgodnie z przepisami ustawy z dnia 11 marca 2004 r. o podatku od towarów i usług (tj. Dz. U. z 2025 r. poz. 775 ze zm.). </w:t>
      </w:r>
    </w:p>
    <w:p w:rsidR="00071033" w:rsidRPr="00071033" w:rsidRDefault="00071033" w:rsidP="00071033">
      <w:pPr>
        <w:pStyle w:val="Akapitzlist"/>
        <w:numPr>
          <w:ilvl w:val="0"/>
          <w:numId w:val="4"/>
        </w:numPr>
        <w:ind w:hanging="426"/>
      </w:pPr>
      <w:r w:rsidRPr="00071033">
        <w:t xml:space="preserve">Za datę doręczenia faktury ustrukturyzowanej uznaje się datę jej wprowadzenia do Krajowego Systemu e-Faktur (tj. dzień nadania numeru identyfikującego w </w:t>
      </w:r>
      <w:proofErr w:type="spellStart"/>
      <w:r w:rsidRPr="00071033">
        <w:t>KSeF</w:t>
      </w:r>
      <w:proofErr w:type="spellEnd"/>
      <w:r w:rsidRPr="00071033">
        <w:t xml:space="preserve">), zgodnie z przepisami ustawy z dnia 11 marca 2004 r. o podatku od towarów i usług (tj. Dz. U. z 2025 r. poz. 775 ze zm.). </w:t>
      </w:r>
    </w:p>
    <w:p w:rsidR="007D3CD8" w:rsidRDefault="009E408D" w:rsidP="009E408D">
      <w:pPr>
        <w:numPr>
          <w:ilvl w:val="0"/>
          <w:numId w:val="4"/>
        </w:numPr>
        <w:spacing w:after="116"/>
        <w:ind w:hanging="426"/>
      </w:pPr>
      <w:r w:rsidRPr="009E408D">
        <w:t>W przypadku wystąpienia awarii lub niedostępności Krajowego Systemu e-Faktur (</w:t>
      </w:r>
      <w:proofErr w:type="spellStart"/>
      <w:r w:rsidRPr="009E408D">
        <w:t>KSeF</w:t>
      </w:r>
      <w:proofErr w:type="spellEnd"/>
      <w:r w:rsidRPr="009E408D">
        <w:t>) przewidzianej w art. 106ne ustawy z dnia 11 marca 2004 r. o podatku od towarów i usług (tj. Dz. U. z 2025 r. poz. 775 ze zm.), Wykonawca dostarczy fakturę w trybie art. 106ng lub 106nh ww. ustawy w postaci elektronicznej na adres e-Doręczenia Zamawiającego: AE:PL-96269- 55295-CRFSV-21 lub adres poczty elektronicznej opole@krus.gov.pl.</w:t>
      </w:r>
      <w:bookmarkStart w:id="0" w:name="_GoBack"/>
      <w:bookmarkEnd w:id="0"/>
    </w:p>
    <w:p w:rsidR="009E408D" w:rsidRDefault="009E408D" w:rsidP="00B301DF">
      <w:pPr>
        <w:numPr>
          <w:ilvl w:val="0"/>
          <w:numId w:val="4"/>
        </w:numPr>
        <w:spacing w:after="0" w:line="360" w:lineRule="auto"/>
        <w:ind w:hanging="426"/>
      </w:pPr>
      <w:r>
        <w:t xml:space="preserve">Wykonawca zobowiązany jest zamieścić na fakturze adnotację „mechanizm podzielonej płatności”, jeżeli dokumentuje ona czynność podlegającą temu mechanizmowi. </w:t>
      </w:r>
    </w:p>
    <w:p w:rsidR="009E408D" w:rsidRDefault="009E408D" w:rsidP="00B301DF">
      <w:pPr>
        <w:numPr>
          <w:ilvl w:val="0"/>
          <w:numId w:val="4"/>
        </w:numPr>
        <w:spacing w:after="0" w:line="360" w:lineRule="auto"/>
        <w:ind w:hanging="426"/>
      </w:pPr>
      <w:r w:rsidRPr="009E408D">
        <w:t>Zamawiający oświadcza, że będzie dokonywał płatności za wykonaną usługę z</w:t>
      </w:r>
      <w:r>
        <w:t> </w:t>
      </w:r>
      <w:r w:rsidRPr="009E408D">
        <w:t xml:space="preserve">zastosowaniem mechanizmu podzielnej płatności. </w:t>
      </w:r>
    </w:p>
    <w:p w:rsidR="00B301DF" w:rsidRDefault="009E408D" w:rsidP="00B301DF">
      <w:pPr>
        <w:numPr>
          <w:ilvl w:val="0"/>
          <w:numId w:val="4"/>
        </w:numPr>
        <w:spacing w:after="0" w:line="360" w:lineRule="auto"/>
        <w:ind w:hanging="426"/>
      </w:pPr>
      <w:r w:rsidRPr="009E408D">
        <w:t xml:space="preserve">Od kwoty wynagrodzenia Zamawiający może potrącić Wykonawcy kary umowne, na co Wykonawca wyraża zgodę. </w:t>
      </w:r>
    </w:p>
    <w:p w:rsidR="009E408D" w:rsidRPr="00B301DF" w:rsidRDefault="009E408D" w:rsidP="00B301DF">
      <w:pPr>
        <w:numPr>
          <w:ilvl w:val="0"/>
          <w:numId w:val="4"/>
        </w:numPr>
        <w:spacing w:after="0" w:line="360" w:lineRule="auto"/>
        <w:ind w:hanging="426"/>
      </w:pPr>
      <w:r>
        <w:t>Zamawiający nie wyraża zgody na cesję wierzytelności wynikających z Umowy.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6</w:t>
      </w:r>
    </w:p>
    <w:p w:rsidR="007D3CD8" w:rsidRDefault="003F0187">
      <w:pPr>
        <w:spacing w:after="226" w:line="265" w:lineRule="auto"/>
        <w:ind w:left="370" w:right="360"/>
        <w:jc w:val="center"/>
      </w:pPr>
      <w:r>
        <w:rPr>
          <w:b/>
        </w:rPr>
        <w:t>Gwarancja</w:t>
      </w:r>
    </w:p>
    <w:p w:rsidR="004B5745" w:rsidRDefault="004B5745" w:rsidP="004B5745">
      <w:pPr>
        <w:pStyle w:val="Akapitzlist"/>
        <w:numPr>
          <w:ilvl w:val="0"/>
          <w:numId w:val="27"/>
        </w:numPr>
        <w:suppressAutoHyphens/>
        <w:spacing w:after="0" w:line="360" w:lineRule="auto"/>
      </w:pPr>
      <w:r>
        <w:t>Wykonawca ponosi pełną odpowiedzialność za należyte wykonanie usługi transportowej zgodnie z umową, obowiązującymi przepisami prawa oraz wymaganiami określonymi w Szczegółowym opisie przedmiotu zamówienia.</w:t>
      </w:r>
    </w:p>
    <w:p w:rsidR="004B5745" w:rsidRDefault="004B5745" w:rsidP="004B5745">
      <w:pPr>
        <w:pStyle w:val="Akapitzlist"/>
        <w:numPr>
          <w:ilvl w:val="0"/>
          <w:numId w:val="27"/>
        </w:numPr>
        <w:suppressAutoHyphens/>
        <w:spacing w:after="0" w:line="360" w:lineRule="auto"/>
      </w:pPr>
      <w:r>
        <w:t>Wykonawca ponosi pełną odpowiedzialność za szkody wyrządzone przez swoich pracowników oraz inne osoby, za które Wykonawca odpowiada, jak również za niewykonanie lub nienależyte wykonanie przez nich umowy.</w:t>
      </w:r>
    </w:p>
    <w:p w:rsidR="004B5745" w:rsidRDefault="004B5745" w:rsidP="004B5745">
      <w:pPr>
        <w:pStyle w:val="Akapitzlist"/>
        <w:numPr>
          <w:ilvl w:val="0"/>
          <w:numId w:val="27"/>
        </w:numPr>
        <w:suppressAutoHyphens/>
        <w:spacing w:after="0" w:line="360" w:lineRule="auto"/>
      </w:pPr>
      <w:r>
        <w:t xml:space="preserve">Wykonawca ponosi odpowiedzialność za skutki nie przestrzegania obowiązujących przepisów prawa, w szczególności dotyczących bezpieczeństwa i higieny pracy, </w:t>
      </w:r>
      <w:r>
        <w:br/>
        <w:t>w odniesieniu do osób wskazanych w ust. 2.</w:t>
      </w:r>
    </w:p>
    <w:p w:rsidR="004B5745" w:rsidRDefault="004B5745" w:rsidP="004B5745">
      <w:pPr>
        <w:pStyle w:val="Akapitzlist"/>
        <w:numPr>
          <w:ilvl w:val="0"/>
          <w:numId w:val="27"/>
        </w:numPr>
        <w:suppressAutoHyphens/>
        <w:spacing w:after="0" w:line="360" w:lineRule="auto"/>
      </w:pPr>
      <w:r>
        <w:t>Za rzeczy, które podróżni przewożą ze sobą pod własnym nadzorem, Wykonawca ponosi odpowiedzialność, jeżeli szkoda powstała z jego winy.</w:t>
      </w:r>
    </w:p>
    <w:p w:rsidR="004B5745" w:rsidRDefault="004B5745" w:rsidP="004B5745">
      <w:pPr>
        <w:pStyle w:val="Akapitzlist"/>
        <w:numPr>
          <w:ilvl w:val="0"/>
          <w:numId w:val="27"/>
        </w:numPr>
        <w:suppressAutoHyphens/>
        <w:spacing w:after="0" w:line="360" w:lineRule="auto"/>
      </w:pPr>
      <w:r>
        <w:lastRenderedPageBreak/>
        <w:t xml:space="preserve">Wykonawca ponosi odpowiedzialność za przewożony przez podróżnych bagaż, umieszczony w miejscu wskazanym przez Wykonawcę lub na ten cel przeznaczonym, stosownie do odpowiedzialności, jaką ponosi Wykonawca z tytułu nie wykonania </w:t>
      </w:r>
      <w:r>
        <w:br/>
        <w:t>lub nienależytego wykonania umowy przewozu bagażu, zgodnie z przepisami ustawy Prawo przewozowe.</w:t>
      </w:r>
    </w:p>
    <w:p w:rsidR="004B5745" w:rsidRDefault="004B5745" w:rsidP="004B5745">
      <w:pPr>
        <w:pStyle w:val="Akapitzlist"/>
        <w:numPr>
          <w:ilvl w:val="0"/>
          <w:numId w:val="27"/>
        </w:numPr>
        <w:suppressAutoHyphens/>
        <w:spacing w:after="0" w:line="360" w:lineRule="auto"/>
      </w:pPr>
      <w:r>
        <w:t xml:space="preserve">Wykonawca nie ponosi odpowiedzialności za opóźnienie przewozu na skutek sytuacji nieprzewidzianych (intensywne opady deszczu, zawieje, awaria pojazdu, której przewoźnik nie mógł przewidzieć, objazdy związane z remontowaniem drogi, korki </w:t>
      </w:r>
      <w:r>
        <w:br/>
        <w:t>na bramkach autostradowych,  itp., itd.).</w:t>
      </w:r>
    </w:p>
    <w:p w:rsidR="004B5745" w:rsidRDefault="004B5745" w:rsidP="004B5745">
      <w:pPr>
        <w:pStyle w:val="Akapitzlist"/>
        <w:numPr>
          <w:ilvl w:val="0"/>
          <w:numId w:val="27"/>
        </w:numPr>
        <w:suppressAutoHyphens/>
        <w:spacing w:after="0" w:line="360" w:lineRule="auto"/>
      </w:pPr>
      <w:r>
        <w:t xml:space="preserve">Strony zobowiązują się wzajemnie powiadomić o zaistniałych przeszkodach </w:t>
      </w:r>
      <w:r>
        <w:br/>
        <w:t>w wypełnianiu zobowiązań umownych w trakcie realizacji usługi.</w:t>
      </w:r>
    </w:p>
    <w:p w:rsidR="004B5745" w:rsidRDefault="004B5745" w:rsidP="004B5745">
      <w:pPr>
        <w:suppressAutoHyphens/>
        <w:spacing w:after="0" w:line="360" w:lineRule="auto"/>
        <w:ind w:left="360" w:firstLine="0"/>
      </w:pP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7</w:t>
      </w:r>
    </w:p>
    <w:p w:rsidR="007D3CD8" w:rsidRDefault="003F0187">
      <w:pPr>
        <w:pStyle w:val="Nagwek1"/>
      </w:pPr>
      <w:r>
        <w:t>Rozwiązanie umowy</w:t>
      </w:r>
    </w:p>
    <w:p w:rsidR="00E060E8" w:rsidRPr="00E060E8" w:rsidRDefault="00E060E8" w:rsidP="00E060E8">
      <w:pPr>
        <w:pStyle w:val="Akapitzlist"/>
        <w:numPr>
          <w:ilvl w:val="0"/>
          <w:numId w:val="30"/>
        </w:numPr>
        <w:suppressAutoHyphens/>
        <w:spacing w:after="0" w:line="360" w:lineRule="auto"/>
      </w:pPr>
      <w:r>
        <w:t>Zamawiający  może od umowy odstąpić w razie wystąpienia istotnej zmiany okoliczności powodującej, że wykonanie umowy nie leży w interesie publicznym, czego nie można było przewidzieć w chwili zawarcia umowy, w terminie 14 dni od powzięcia wiadomości o tych okolicznościach. W takim przypadku Wykonawca może żądać jedynie wynagrodzenia należnego z tytułu wykonanej części umowy.</w:t>
      </w:r>
    </w:p>
    <w:p w:rsidR="00E060E8" w:rsidRPr="00E060E8" w:rsidRDefault="00E060E8" w:rsidP="00E060E8">
      <w:pPr>
        <w:pStyle w:val="Akapitzlist"/>
        <w:numPr>
          <w:ilvl w:val="0"/>
          <w:numId w:val="30"/>
        </w:numPr>
        <w:suppressAutoHyphens/>
        <w:spacing w:after="0" w:line="360" w:lineRule="auto"/>
      </w:pPr>
      <w:r>
        <w:t>Zamawiający może umowę rozwiązać bez wypowiedzenia w każdym czasie w wypadku stwierdzenia nienależytego wykonania umowy przez Wykonawcę po pisemnym wezwaniu do usunięcia naruszenia i uzyskaniu wyjaśnień Wykonawcy we wskazanym przez Zamawiającego terminie.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8</w:t>
      </w:r>
    </w:p>
    <w:p w:rsidR="007D3CD8" w:rsidRDefault="003F0187">
      <w:pPr>
        <w:spacing w:after="242" w:line="265" w:lineRule="auto"/>
        <w:ind w:left="370" w:right="360"/>
        <w:jc w:val="center"/>
      </w:pPr>
      <w:r>
        <w:rPr>
          <w:b/>
        </w:rPr>
        <w:t>Kary umowne</w:t>
      </w:r>
    </w:p>
    <w:p w:rsidR="007D3CD8" w:rsidRDefault="003F0187">
      <w:pPr>
        <w:numPr>
          <w:ilvl w:val="0"/>
          <w:numId w:val="7"/>
        </w:numPr>
        <w:spacing w:after="245" w:line="259" w:lineRule="auto"/>
        <w:ind w:hanging="426"/>
      </w:pPr>
      <w:r>
        <w:t>Wykonawca zapłaci Zamawiającemu karę umowną w przypadku:</w:t>
      </w:r>
    </w:p>
    <w:p w:rsidR="00E060E8" w:rsidRDefault="004B5745" w:rsidP="00E060E8">
      <w:pPr>
        <w:numPr>
          <w:ilvl w:val="1"/>
          <w:numId w:val="7"/>
        </w:numPr>
        <w:spacing w:after="129"/>
        <w:ind w:hanging="360"/>
      </w:pPr>
      <w:r>
        <w:t>Odstąpienia od umowy przez Zamawiającego z powodu okoliczności, za które odpowiedzialność ponosi Wykonawca w wysokości</w:t>
      </w:r>
      <w:r w:rsidR="003F0187">
        <w:t xml:space="preserve"> 20% wartości całej umowy brutto.</w:t>
      </w:r>
    </w:p>
    <w:p w:rsidR="00E060E8" w:rsidRDefault="00E060E8" w:rsidP="00E060E8">
      <w:pPr>
        <w:numPr>
          <w:ilvl w:val="1"/>
          <w:numId w:val="7"/>
        </w:numPr>
        <w:spacing w:after="129"/>
        <w:ind w:hanging="360"/>
      </w:pPr>
      <w:r w:rsidRPr="00E060E8">
        <w:t xml:space="preserve">Nienależytego wykonania usługi w wysokości 20% </w:t>
      </w:r>
      <w:r>
        <w:t>wartości całej umowy brutto</w:t>
      </w:r>
      <w:r w:rsidRPr="00E060E8">
        <w:t>, w tym z powodu utraty koncesji lub innej utraty uprawnień do przewozu osób.</w:t>
      </w:r>
      <w:r>
        <w:t>\</w:t>
      </w:r>
    </w:p>
    <w:p w:rsidR="007D3CD8" w:rsidRDefault="00E060E8" w:rsidP="00E060E8">
      <w:pPr>
        <w:numPr>
          <w:ilvl w:val="1"/>
          <w:numId w:val="7"/>
        </w:numPr>
        <w:spacing w:after="129"/>
        <w:ind w:hanging="360"/>
      </w:pPr>
      <w:r>
        <w:t>opóźnienia w realizacji przewozów z winy Wykonawcy, w stosunku do terminów przejazdów, określonych w harmonogramie wyjazdów opisanym w Szczegółowym opisie zamówienia  w wysokości 5% wartości całej umowy brutto, za każde 60 minut opóźnienia.</w:t>
      </w:r>
    </w:p>
    <w:p w:rsidR="007D3CD8" w:rsidRDefault="003F0187">
      <w:pPr>
        <w:numPr>
          <w:ilvl w:val="0"/>
          <w:numId w:val="7"/>
        </w:numPr>
        <w:spacing w:after="112"/>
        <w:ind w:hanging="426"/>
      </w:pPr>
      <w:r>
        <w:lastRenderedPageBreak/>
        <w:t xml:space="preserve">Łączna kwota kar umownych nie może przekroczyć </w:t>
      </w:r>
      <w:r w:rsidR="00E060E8">
        <w:t>5</w:t>
      </w:r>
      <w:r>
        <w:t>0% wartości wynagrodzenia brutto określonego w § 4 ust 2 umowy.</w:t>
      </w:r>
    </w:p>
    <w:p w:rsidR="007D3CD8" w:rsidRDefault="003F0187">
      <w:pPr>
        <w:numPr>
          <w:ilvl w:val="0"/>
          <w:numId w:val="7"/>
        </w:numPr>
        <w:spacing w:after="120"/>
        <w:ind w:hanging="426"/>
      </w:pPr>
      <w:r>
        <w:t>Zamawiający zastrzega sobie prawo do dochodzenia, na zasadach ogólnych, odszkodowania przewyższającego wysokość kary umownej.</w:t>
      </w:r>
    </w:p>
    <w:p w:rsidR="00873C08" w:rsidRPr="00DB4DA8" w:rsidRDefault="003F0187" w:rsidP="00DB4DA8">
      <w:pPr>
        <w:numPr>
          <w:ilvl w:val="0"/>
          <w:numId w:val="7"/>
        </w:numPr>
        <w:spacing w:line="259" w:lineRule="auto"/>
        <w:ind w:hanging="426"/>
      </w:pPr>
      <w:r>
        <w:t>Wykonawca wyraża zgodę na potrącenie kar umowny</w:t>
      </w:r>
      <w:r w:rsidR="00DB4DA8">
        <w:t>ch z należnego mu wynagrodzenia.</w:t>
      </w:r>
    </w:p>
    <w:p w:rsidR="00E060E8" w:rsidRDefault="00E060E8">
      <w:pPr>
        <w:spacing w:after="104" w:line="265" w:lineRule="auto"/>
        <w:ind w:left="370" w:right="360"/>
        <w:jc w:val="center"/>
        <w:rPr>
          <w:b/>
        </w:rPr>
      </w:pP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9</w:t>
      </w:r>
    </w:p>
    <w:p w:rsidR="007D3CD8" w:rsidRDefault="003F0187">
      <w:pPr>
        <w:pStyle w:val="Nagwek1"/>
      </w:pPr>
      <w:r>
        <w:t>Poufność</w:t>
      </w:r>
    </w:p>
    <w:p w:rsidR="007D3CD8" w:rsidRDefault="003F0187">
      <w:pPr>
        <w:numPr>
          <w:ilvl w:val="0"/>
          <w:numId w:val="8"/>
        </w:numPr>
        <w:spacing w:after="121"/>
        <w:ind w:hanging="426"/>
      </w:pPr>
      <w: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 w wyłączeniem przypadków, gdy udostępnienie nastąpi na mocy przepisów prawa lub orzeczenia Sądu.</w:t>
      </w:r>
    </w:p>
    <w:p w:rsidR="007D3CD8" w:rsidRDefault="003F0187">
      <w:pPr>
        <w:numPr>
          <w:ilvl w:val="0"/>
          <w:numId w:val="8"/>
        </w:numPr>
        <w:spacing w:after="122"/>
        <w:ind w:hanging="426"/>
      </w:pPr>
      <w:r>
        <w:t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 (Dz. Urz. UE. L Nr 119, str. 1), zwanym dalej „RODO” oraz ustawy z dnia 10 maja 2018 r. o ochronie danych osobowych (Dz. U. z 2019 r. poz. 1781).</w:t>
      </w:r>
    </w:p>
    <w:p w:rsidR="007D3CD8" w:rsidRDefault="003F0187">
      <w:pPr>
        <w:numPr>
          <w:ilvl w:val="0"/>
          <w:numId w:val="8"/>
        </w:numPr>
        <w:spacing w:after="115"/>
        <w:ind w:hanging="426"/>
      </w:pPr>
      <w:r>
        <w:t>Wykonawca oświadcza, że wypełnił obowiązki informacyjne przewidziane w art. 13 lub art. 14 RODO wobec osób fizycznych, od których dane osobowe bezpośrednio lub pośrednio pozyskał w celu ubiegania się o udzielenie niniejszego zamówienia.</w:t>
      </w:r>
    </w:p>
    <w:p w:rsidR="007D3CD8" w:rsidRDefault="003F0187">
      <w:pPr>
        <w:numPr>
          <w:ilvl w:val="0"/>
          <w:numId w:val="8"/>
        </w:numPr>
        <w:spacing w:after="120"/>
        <w:ind w:hanging="426"/>
      </w:pPr>
      <w:r>
        <w:t xml:space="preserve">Wykonawca zobowiązuje się do nieujawniania, niepowielania, oraz niewykorzystywania  w celach niezwiązanych z realizacją niniejszej umowy jakichkolwiek informacji  i materiałów przekazanych przez Zamawiającego, w tym informacji poufnych.                   </w:t>
      </w:r>
    </w:p>
    <w:p w:rsidR="007D3CD8" w:rsidRDefault="003F0187">
      <w:pPr>
        <w:numPr>
          <w:ilvl w:val="0"/>
          <w:numId w:val="8"/>
        </w:numPr>
        <w:spacing w:after="128"/>
        <w:ind w:hanging="426"/>
      </w:pPr>
      <w:r>
        <w:t xml:space="preserve">Wszelkie informacje uzyskane przez Wykonawcę o drugiej Stronie, w związku z realizacją przedmiotu umowy i w czasie jej wykonywania, mogą być wykorzystane tylko w celu realizacji Umowy. </w:t>
      </w:r>
    </w:p>
    <w:p w:rsidR="007D3CD8" w:rsidRDefault="003F0187">
      <w:pPr>
        <w:numPr>
          <w:ilvl w:val="0"/>
          <w:numId w:val="8"/>
        </w:numPr>
        <w:spacing w:after="120"/>
        <w:ind w:hanging="426"/>
      </w:pPr>
      <w:r>
        <w:t xml:space="preserve">Wykonawca zobowiązuje się chronić Informacje Poufne oraz zabezpieczać je przed dostępem osób trzecich. Wykonawca odpowiada za podjęcie i zapewnienie wszelkich niezbędnych </w:t>
      </w:r>
      <w:r>
        <w:lastRenderedPageBreak/>
        <w:t>środków zapewniających dochowanie wyżej wymienionych obowiązków przez swoich pracowników i współpracowników.</w:t>
      </w:r>
    </w:p>
    <w:p w:rsidR="007D3CD8" w:rsidRDefault="003F0187">
      <w:pPr>
        <w:numPr>
          <w:ilvl w:val="0"/>
          <w:numId w:val="8"/>
        </w:numPr>
        <w:ind w:hanging="426"/>
      </w:pPr>
      <w:r>
        <w:t xml:space="preserve">Zamawiający informuje, że utrzymuje Zintegrowany System Zarządzania zgodny z wymaganiami norm PN-EN ISO 9001:2015-10, PN-EN ISO/IEC 27001:2017-06 i PN-ISO </w:t>
      </w:r>
    </w:p>
    <w:p w:rsidR="00FB2098" w:rsidRPr="00DE6DCB" w:rsidRDefault="003F0187" w:rsidP="00DE6DCB">
      <w:pPr>
        <w:ind w:left="436"/>
      </w:pPr>
      <w:r>
        <w:t>37001:2017-05. Zamawiający przekazuje do wiadomości Politykę Antykorupcyjną Kasy Rolniczego Ubezpieczenia Społecznego. Polityka Antykorupcyjna Kasy Rolniczego Ubezpieczenia Społecznego sta</w:t>
      </w:r>
      <w:r w:rsidR="00DE6DCB">
        <w:t>nowi załącznik nr 2 do umowy.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10</w:t>
      </w:r>
    </w:p>
    <w:p w:rsidR="007D3CD8" w:rsidRDefault="003F0187">
      <w:pPr>
        <w:spacing w:after="308" w:line="265" w:lineRule="auto"/>
        <w:ind w:left="370" w:right="360"/>
        <w:jc w:val="center"/>
      </w:pPr>
      <w:r>
        <w:rPr>
          <w:b/>
        </w:rPr>
        <w:t>Przedstawiciele stron i osoby uczestniczące w realizacji przedmiotu umowy</w:t>
      </w:r>
    </w:p>
    <w:p w:rsidR="007D3CD8" w:rsidRDefault="003F0187">
      <w:pPr>
        <w:numPr>
          <w:ilvl w:val="0"/>
          <w:numId w:val="9"/>
        </w:numPr>
        <w:spacing w:after="126" w:line="259" w:lineRule="auto"/>
        <w:ind w:hanging="426"/>
      </w:pPr>
      <w:r>
        <w:t>Zamawiający wyznacza do koordynacji umowy swojego przedstawiciela:</w:t>
      </w:r>
    </w:p>
    <w:p w:rsidR="007D3CD8" w:rsidRDefault="003F0187">
      <w:pPr>
        <w:ind w:left="436" w:right="2058"/>
      </w:pPr>
      <w:r>
        <w:t xml:space="preserve">Panią Urszulę Chmurę, nr tel. +48 798 793 886, +48 77 466 79 28, email: </w:t>
      </w:r>
      <w:r w:rsidRPr="007C622E">
        <w:rPr>
          <w:color w:val="auto"/>
          <w:u w:color="0000FF"/>
        </w:rPr>
        <w:t>urszula.chmura@krus.gov.pl</w:t>
      </w:r>
      <w:r w:rsidRPr="007C622E">
        <w:rPr>
          <w:color w:val="auto"/>
        </w:rPr>
        <w:t xml:space="preserve"> </w:t>
      </w:r>
    </w:p>
    <w:p w:rsidR="007D3CD8" w:rsidRDefault="003F0187">
      <w:pPr>
        <w:numPr>
          <w:ilvl w:val="0"/>
          <w:numId w:val="9"/>
        </w:numPr>
        <w:spacing w:after="121" w:line="259" w:lineRule="auto"/>
        <w:ind w:hanging="426"/>
      </w:pPr>
      <w:r>
        <w:t>Wykonawca wyznacza do koordynacji umowy swojego przedstawiciela:</w:t>
      </w:r>
    </w:p>
    <w:p w:rsidR="007D3CD8" w:rsidRDefault="003F0187">
      <w:pPr>
        <w:spacing w:after="226" w:line="259" w:lineRule="auto"/>
        <w:ind w:left="370"/>
      </w:pPr>
      <w:r>
        <w:t>Panią/Pana …….., nr tel. ……, email:…………………….</w:t>
      </w:r>
    </w:p>
    <w:p w:rsidR="007D3CD8" w:rsidRDefault="003F0187">
      <w:pPr>
        <w:spacing w:after="104" w:line="265" w:lineRule="auto"/>
        <w:ind w:left="370"/>
        <w:jc w:val="center"/>
      </w:pPr>
      <w:r>
        <w:rPr>
          <w:b/>
        </w:rPr>
        <w:t>§ 11</w:t>
      </w:r>
    </w:p>
    <w:p w:rsidR="007D3CD8" w:rsidRDefault="003F0187">
      <w:pPr>
        <w:spacing w:after="229" w:line="265" w:lineRule="auto"/>
        <w:ind w:left="370"/>
        <w:jc w:val="center"/>
      </w:pPr>
      <w:r>
        <w:rPr>
          <w:b/>
        </w:rPr>
        <w:t xml:space="preserve">Postanowienia końcowe </w:t>
      </w:r>
    </w:p>
    <w:p w:rsidR="007D3CD8" w:rsidRDefault="003F0187">
      <w:pPr>
        <w:numPr>
          <w:ilvl w:val="0"/>
          <w:numId w:val="10"/>
        </w:numPr>
        <w:ind w:hanging="426"/>
      </w:pPr>
      <w:r>
        <w:t xml:space="preserve">W sprawach nieuregulowanych niniejszą umową mają zastosowanie przepisy ustawy z dnia 23 kwietnia 1964 r. - Kodeks cywilny (Dz. U. z 2025 r. poz. 1071). </w:t>
      </w:r>
    </w:p>
    <w:p w:rsidR="007D3CD8" w:rsidRDefault="003F0187">
      <w:pPr>
        <w:numPr>
          <w:ilvl w:val="0"/>
          <w:numId w:val="10"/>
        </w:numPr>
        <w:spacing w:after="134"/>
        <w:ind w:hanging="426"/>
      </w:pPr>
      <w:r>
        <w:t>Zmiany istotnych postanowień niniejszej umowy wymagają formy pisemnej w postaci aneksu, pod rygorem nieważności.</w:t>
      </w:r>
    </w:p>
    <w:p w:rsidR="007D3CD8" w:rsidRDefault="003F0187">
      <w:pPr>
        <w:numPr>
          <w:ilvl w:val="0"/>
          <w:numId w:val="10"/>
        </w:numPr>
        <w:spacing w:after="245" w:line="259" w:lineRule="auto"/>
        <w:ind w:hanging="426"/>
      </w:pPr>
      <w:r>
        <w:t>Zamawiający nie wyraż</w:t>
      </w:r>
      <w:r w:rsidR="000B2BF6">
        <w:t xml:space="preserve">a zgody na cesję wierzytelności </w:t>
      </w:r>
      <w:r w:rsidR="000B2BF6" w:rsidRPr="00873C08">
        <w:t>wynikających z Umowy.</w:t>
      </w:r>
      <w:r w:rsidR="000B2BF6">
        <w:t xml:space="preserve"> </w:t>
      </w:r>
    </w:p>
    <w:p w:rsidR="007D3CD8" w:rsidRDefault="003F0187">
      <w:pPr>
        <w:numPr>
          <w:ilvl w:val="0"/>
          <w:numId w:val="10"/>
        </w:numPr>
        <w:ind w:hanging="426"/>
      </w:pPr>
      <w:r>
        <w:t>Ewentualne spory mogące wyniknąć w trakcie realizacji niniejszej umowy rozstrzygać będą sądy powszechne właściwe miejscowo dla siedziby Oddziału Regionalnego KRUS w Opolu.</w:t>
      </w:r>
    </w:p>
    <w:p w:rsidR="007D3CD8" w:rsidRDefault="003F0187">
      <w:pPr>
        <w:numPr>
          <w:ilvl w:val="0"/>
          <w:numId w:val="10"/>
        </w:numPr>
        <w:spacing w:after="108"/>
        <w:ind w:hanging="426"/>
      </w:pPr>
      <w:r>
        <w:t>Niniejszą umowę sporządzono w dwóch jednobrzmiących egzemplarzach po jednym egzemplarzu dla każdej ze Stron.</w:t>
      </w:r>
    </w:p>
    <w:p w:rsidR="007D3CD8" w:rsidRDefault="003F0187">
      <w:pPr>
        <w:spacing w:after="109" w:line="259" w:lineRule="auto"/>
        <w:ind w:left="0" w:firstLine="0"/>
        <w:jc w:val="left"/>
      </w:pPr>
      <w:r>
        <w:rPr>
          <w:i/>
          <w:color w:val="FF0000"/>
        </w:rPr>
        <w:t>W przypadku zawarcia umowy w postaci elektronicznej – zapis opcjonalny</w:t>
      </w:r>
    </w:p>
    <w:p w:rsidR="007D3CD8" w:rsidRDefault="003F0187" w:rsidP="00E9454C">
      <w:pPr>
        <w:numPr>
          <w:ilvl w:val="0"/>
          <w:numId w:val="17"/>
        </w:numPr>
        <w:ind w:hanging="426"/>
      </w:pPr>
      <w:r>
        <w:t xml:space="preserve">Umowa została zwarta w postaci elektronicznej opatrzonej kwalifikowanym podpisem elektronicznym z chwilą złożenia ostatniego z podpisów elektronicznych stosownie do wskazania znacznika czasu ujawnionego w szczegółach dokumentu zawartego w postaci elektronicznej. </w:t>
      </w:r>
    </w:p>
    <w:p w:rsidR="007D3CD8" w:rsidRDefault="003F0187" w:rsidP="00E9454C">
      <w:pPr>
        <w:numPr>
          <w:ilvl w:val="0"/>
          <w:numId w:val="17"/>
        </w:numPr>
        <w:spacing w:after="245" w:line="259" w:lineRule="auto"/>
        <w:ind w:hanging="426"/>
      </w:pPr>
      <w:r>
        <w:t>Integralną część umowy stanowią:</w:t>
      </w:r>
    </w:p>
    <w:p w:rsidR="007D3CD8" w:rsidRDefault="003F0187">
      <w:pPr>
        <w:numPr>
          <w:ilvl w:val="2"/>
          <w:numId w:val="13"/>
        </w:numPr>
        <w:spacing w:after="122" w:line="259" w:lineRule="auto"/>
        <w:ind w:hanging="257"/>
      </w:pPr>
      <w:r>
        <w:t>Formularz oferty wraz z załącznikami do Ogłoszenia o zamówieniu</w:t>
      </w:r>
    </w:p>
    <w:p w:rsidR="007D3CD8" w:rsidRDefault="003F0187">
      <w:pPr>
        <w:numPr>
          <w:ilvl w:val="2"/>
          <w:numId w:val="13"/>
        </w:numPr>
        <w:spacing w:after="136" w:line="259" w:lineRule="auto"/>
        <w:ind w:hanging="257"/>
      </w:pPr>
      <w:r>
        <w:lastRenderedPageBreak/>
        <w:t>załączniki do umowy:</w:t>
      </w:r>
    </w:p>
    <w:p w:rsidR="007D3CD8" w:rsidRDefault="003F0187">
      <w:pPr>
        <w:numPr>
          <w:ilvl w:val="2"/>
          <w:numId w:val="12"/>
        </w:numPr>
        <w:spacing w:after="120" w:line="259" w:lineRule="auto"/>
        <w:ind w:hanging="425"/>
      </w:pPr>
      <w:r>
        <w:t xml:space="preserve">załącznik nr 1 do umowy – protokół odbioru </w:t>
      </w:r>
    </w:p>
    <w:p w:rsidR="007D3CD8" w:rsidRDefault="003F0187">
      <w:pPr>
        <w:numPr>
          <w:ilvl w:val="2"/>
          <w:numId w:val="12"/>
        </w:numPr>
        <w:spacing w:after="101" w:line="259" w:lineRule="auto"/>
        <w:ind w:hanging="425"/>
      </w:pPr>
      <w:r>
        <w:t xml:space="preserve">załącznik nr 2 do umowy – Polityka Antykorupcyjna Kasy Rolniczego Ubezpieczenia </w:t>
      </w:r>
    </w:p>
    <w:p w:rsidR="007D3CD8" w:rsidRDefault="003F0187">
      <w:pPr>
        <w:spacing w:after="125" w:line="259" w:lineRule="auto"/>
        <w:ind w:left="1286"/>
      </w:pPr>
      <w:r>
        <w:t>Społecznego</w:t>
      </w:r>
    </w:p>
    <w:p w:rsidR="007D3CD8" w:rsidRDefault="003F0187">
      <w:pPr>
        <w:numPr>
          <w:ilvl w:val="2"/>
          <w:numId w:val="12"/>
        </w:numPr>
        <w:ind w:hanging="425"/>
      </w:pPr>
      <w:r>
        <w:t>załącznik nr 3 do umowy - Klauzula informacyjna w sprawie przetwarzania danych przez Kasę Rolniczego Ubezpieczenia  Społecznego.</w:t>
      </w:r>
    </w:p>
    <w:p w:rsidR="00FB2098" w:rsidRDefault="00FB2098" w:rsidP="00FB2098"/>
    <w:p w:rsidR="00FB2098" w:rsidRDefault="00FB2098" w:rsidP="00FB2098"/>
    <w:p w:rsidR="00FB2098" w:rsidRDefault="00FB2098" w:rsidP="00FB2098"/>
    <w:p w:rsidR="00FB2098" w:rsidRDefault="00FB2098" w:rsidP="00FB2098"/>
    <w:p w:rsidR="007D3CD8" w:rsidRDefault="003F0187">
      <w:pPr>
        <w:spacing w:after="3" w:line="265" w:lineRule="auto"/>
        <w:ind w:left="715"/>
        <w:jc w:val="left"/>
      </w:pPr>
      <w:r>
        <w:rPr>
          <w:b/>
        </w:rPr>
        <w:t>ZAMAWIAJĄCY                                                                    WYKONAWCA</w:t>
      </w:r>
      <w:r>
        <w:br w:type="page"/>
      </w:r>
    </w:p>
    <w:p w:rsidR="003F0187" w:rsidRDefault="003F0187" w:rsidP="003F0187">
      <w:pPr>
        <w:spacing w:after="582" w:line="379" w:lineRule="auto"/>
        <w:ind w:left="5770" w:firstLine="602"/>
        <w:jc w:val="left"/>
        <w:rPr>
          <w:b/>
        </w:rPr>
      </w:pPr>
      <w:r>
        <w:rPr>
          <w:b/>
        </w:rPr>
        <w:lastRenderedPageBreak/>
        <w:t xml:space="preserve">Załącznik nr 1 do umowy </w:t>
      </w:r>
    </w:p>
    <w:p w:rsidR="007D3CD8" w:rsidRDefault="003F0187" w:rsidP="003F0187">
      <w:pPr>
        <w:spacing w:after="582" w:line="379" w:lineRule="auto"/>
        <w:ind w:left="3646" w:firstLine="0"/>
        <w:jc w:val="left"/>
      </w:pPr>
      <w:r>
        <w:rPr>
          <w:b/>
        </w:rPr>
        <w:t xml:space="preserve">PROTOKÓŁ ODBIORU </w:t>
      </w:r>
    </w:p>
    <w:p w:rsidR="007D3CD8" w:rsidRDefault="00E060E8">
      <w:pPr>
        <w:spacing w:after="218" w:line="259" w:lineRule="auto"/>
        <w:ind w:left="0"/>
      </w:pPr>
      <w:r>
        <w:t>Usługa</w:t>
      </w:r>
      <w:r w:rsidR="003F0187">
        <w:t>:</w:t>
      </w:r>
    </w:p>
    <w:p w:rsidR="007D3CD8" w:rsidRDefault="003F0187">
      <w:pPr>
        <w:spacing w:after="218" w:line="259" w:lineRule="auto"/>
        <w:ind w:left="0"/>
      </w:pPr>
      <w:r>
        <w:t>……………………………………………………………………..</w:t>
      </w:r>
    </w:p>
    <w:p w:rsidR="007D3CD8" w:rsidRDefault="003F0187">
      <w:pPr>
        <w:spacing w:after="606"/>
        <w:ind w:left="0"/>
      </w:pPr>
      <w:r>
        <w:t>(rodzaj/nazwa dostawy oraz miejsce realizacji)</w:t>
      </w:r>
    </w:p>
    <w:p w:rsidR="007D3CD8" w:rsidRDefault="003F0187">
      <w:pPr>
        <w:spacing w:after="218" w:line="259" w:lineRule="auto"/>
        <w:ind w:left="0"/>
      </w:pPr>
      <w:r>
        <w:t>Wykonawca:</w:t>
      </w:r>
    </w:p>
    <w:p w:rsidR="007D3CD8" w:rsidRDefault="003F0187">
      <w:pPr>
        <w:spacing w:after="609"/>
        <w:ind w:left="0"/>
      </w:pPr>
      <w:r>
        <w:t>……………………………………………………….</w:t>
      </w:r>
    </w:p>
    <w:p w:rsidR="007D3CD8" w:rsidRDefault="00E060E8" w:rsidP="00E9454C">
      <w:pPr>
        <w:numPr>
          <w:ilvl w:val="1"/>
          <w:numId w:val="17"/>
        </w:numPr>
        <w:spacing w:line="259" w:lineRule="auto"/>
      </w:pPr>
      <w:r>
        <w:t>Usługa</w:t>
      </w:r>
      <w:r w:rsidR="003F0187">
        <w:t xml:space="preserve"> zrealizowana została w dniach od …….. do …………….. Zgodnie/niezgodnie/* </w:t>
      </w:r>
    </w:p>
    <w:p w:rsidR="007D3CD8" w:rsidRDefault="003F0187">
      <w:pPr>
        <w:tabs>
          <w:tab w:val="center" w:pos="3556"/>
          <w:tab w:val="center" w:pos="8497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z…………………………………………………………………. </w:t>
      </w:r>
      <w:r>
        <w:tab/>
        <w:t xml:space="preserve">                               </w:t>
      </w:r>
    </w:p>
    <w:p w:rsidR="007D3CD8" w:rsidRDefault="003F0187">
      <w:pPr>
        <w:spacing w:line="259" w:lineRule="auto"/>
        <w:ind w:left="730"/>
      </w:pPr>
      <w:r>
        <w:t xml:space="preserve">(podać numer umowy/faktury)             </w:t>
      </w:r>
    </w:p>
    <w:p w:rsidR="007D3CD8" w:rsidRDefault="00E060E8" w:rsidP="00E9454C">
      <w:pPr>
        <w:numPr>
          <w:ilvl w:val="1"/>
          <w:numId w:val="17"/>
        </w:numPr>
        <w:spacing w:line="259" w:lineRule="auto"/>
      </w:pPr>
      <w:r>
        <w:t>Termin usługi</w:t>
      </w:r>
      <w:r w:rsidR="003F0187">
        <w:t xml:space="preserve"> wg umowy zgodny/niezgodny/* z terminem umownym Zamawiającego.</w:t>
      </w:r>
    </w:p>
    <w:p w:rsidR="007D3CD8" w:rsidRDefault="003F0187" w:rsidP="00E9454C">
      <w:pPr>
        <w:numPr>
          <w:ilvl w:val="1"/>
          <w:numId w:val="17"/>
        </w:numPr>
        <w:spacing w:line="259" w:lineRule="auto"/>
      </w:pPr>
      <w:r>
        <w:t>Nie stwierdzono braków, wad/stwierdzono następujące braki, wady*:</w:t>
      </w:r>
    </w:p>
    <w:p w:rsidR="007D3CD8" w:rsidRDefault="003F0187">
      <w:pPr>
        <w:spacing w:line="259" w:lineRule="auto"/>
        <w:ind w:left="730"/>
      </w:pPr>
      <w:r>
        <w:t>…………………………………………………………………………………………………………</w:t>
      </w:r>
    </w:p>
    <w:p w:rsidR="007D3CD8" w:rsidRDefault="003F0187">
      <w:pPr>
        <w:spacing w:line="259" w:lineRule="auto"/>
        <w:ind w:left="730"/>
      </w:pPr>
      <w:r>
        <w:t>…………………………………………………………………………</w:t>
      </w:r>
    </w:p>
    <w:p w:rsidR="007D3CD8" w:rsidRDefault="003F0187" w:rsidP="00E9454C">
      <w:pPr>
        <w:numPr>
          <w:ilvl w:val="1"/>
          <w:numId w:val="17"/>
        </w:numPr>
        <w:spacing w:line="259" w:lineRule="auto"/>
      </w:pPr>
      <w:r>
        <w:t>Termin usunięcia braków/wad………………………………………………………..</w:t>
      </w:r>
    </w:p>
    <w:p w:rsidR="007D3CD8" w:rsidRDefault="003F0187" w:rsidP="00E9454C">
      <w:pPr>
        <w:numPr>
          <w:ilvl w:val="1"/>
          <w:numId w:val="17"/>
        </w:numPr>
        <w:spacing w:line="259" w:lineRule="auto"/>
      </w:pPr>
      <w:r>
        <w:t>Uwagi:…………………………………………………………………………………</w:t>
      </w:r>
    </w:p>
    <w:p w:rsidR="007D3CD8" w:rsidRDefault="003F0187" w:rsidP="00E9454C">
      <w:pPr>
        <w:numPr>
          <w:ilvl w:val="1"/>
          <w:numId w:val="17"/>
        </w:numPr>
        <w:spacing w:after="300" w:line="259" w:lineRule="auto"/>
      </w:pPr>
      <w:r>
        <w:t>Na tym protokół zakończono i podpisano.</w:t>
      </w:r>
    </w:p>
    <w:p w:rsidR="007D3CD8" w:rsidRDefault="003F0187">
      <w:pPr>
        <w:spacing w:after="1227" w:line="259" w:lineRule="auto"/>
        <w:ind w:left="730"/>
        <w:jc w:val="left"/>
      </w:pPr>
      <w:r>
        <w:rPr>
          <w:i/>
        </w:rPr>
        <w:t xml:space="preserve">*niepotrzebne skreślić                </w:t>
      </w:r>
    </w:p>
    <w:tbl>
      <w:tblPr>
        <w:tblStyle w:val="TableGrid"/>
        <w:tblW w:w="8134" w:type="dxa"/>
        <w:tblInd w:w="720" w:type="dxa"/>
        <w:tblLook w:val="04A0" w:firstRow="1" w:lastRow="0" w:firstColumn="1" w:lastColumn="0" w:noHBand="0" w:noVBand="1"/>
      </w:tblPr>
      <w:tblGrid>
        <w:gridCol w:w="5652"/>
        <w:gridCol w:w="2482"/>
      </w:tblGrid>
      <w:tr w:rsidR="007D3CD8">
        <w:trPr>
          <w:trHeight w:val="268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 </w:t>
            </w:r>
            <w:r>
              <w:t>……………………….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</w:pPr>
            <w:r>
              <w:t>……………………………</w:t>
            </w:r>
          </w:p>
        </w:tc>
      </w:tr>
      <w:tr w:rsidR="007D3CD8">
        <w:trPr>
          <w:trHeight w:val="291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  <w:jc w:val="left"/>
            </w:pPr>
            <w:r>
              <w:t xml:space="preserve">   Podpis przedstawiciela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</w:pPr>
            <w:r>
              <w:t xml:space="preserve">    Podpis przedstawiciela</w:t>
            </w:r>
          </w:p>
        </w:tc>
      </w:tr>
      <w:tr w:rsidR="007D3CD8">
        <w:trPr>
          <w:trHeight w:val="268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  <w:jc w:val="left"/>
            </w:pPr>
            <w:r>
              <w:t xml:space="preserve">        Wykonawcy</w:t>
            </w:r>
            <w:r>
              <w:rPr>
                <w:i/>
              </w:rPr>
              <w:t xml:space="preserve">                         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         </w:t>
            </w:r>
            <w:r>
              <w:t>Zamawiającego</w:t>
            </w:r>
          </w:p>
        </w:tc>
      </w:tr>
    </w:tbl>
    <w:p w:rsidR="003F0187" w:rsidRDefault="003F0187" w:rsidP="003F0187">
      <w:pPr>
        <w:spacing w:after="3" w:line="265" w:lineRule="auto"/>
        <w:jc w:val="left"/>
        <w:rPr>
          <w:b/>
        </w:rPr>
      </w:pPr>
    </w:p>
    <w:p w:rsidR="003F0187" w:rsidRDefault="003F0187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7D3CD8" w:rsidRDefault="003F0187" w:rsidP="003F0187">
      <w:pPr>
        <w:spacing w:after="3" w:line="265" w:lineRule="auto"/>
        <w:ind w:left="6382" w:firstLine="0"/>
        <w:jc w:val="left"/>
      </w:pPr>
      <w:r>
        <w:rPr>
          <w:b/>
        </w:rPr>
        <w:lastRenderedPageBreak/>
        <w:t>Załącznik nr 2 do umowy</w:t>
      </w:r>
      <w:r>
        <w:t xml:space="preserve"> </w:t>
      </w:r>
    </w:p>
    <w:p w:rsidR="003F0187" w:rsidRDefault="003F0187" w:rsidP="003F0187">
      <w:pPr>
        <w:spacing w:after="3" w:line="265" w:lineRule="auto"/>
        <w:ind w:left="6382" w:firstLine="0"/>
        <w:jc w:val="left"/>
      </w:pPr>
    </w:p>
    <w:p w:rsidR="007D3CD8" w:rsidRDefault="003F0187">
      <w:pPr>
        <w:spacing w:after="0" w:line="259" w:lineRule="auto"/>
        <w:ind w:left="-142" w:firstLine="0"/>
        <w:jc w:val="left"/>
      </w:pPr>
      <w:r>
        <w:rPr>
          <w:noProof/>
        </w:rPr>
        <w:drawing>
          <wp:inline distT="0" distB="0" distL="0" distR="0">
            <wp:extent cx="5160938" cy="8106508"/>
            <wp:effectExtent l="0" t="0" r="1905" b="8890"/>
            <wp:docPr id="1230" name="Picture 1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Picture 12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5443" cy="81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D8" w:rsidRDefault="003F0187" w:rsidP="003F0187">
      <w:pPr>
        <w:spacing w:after="160" w:line="259" w:lineRule="auto"/>
        <w:ind w:left="5664" w:firstLine="708"/>
        <w:jc w:val="left"/>
      </w:pPr>
      <w:r>
        <w:rPr>
          <w:b/>
        </w:rPr>
        <w:br w:type="page"/>
      </w:r>
      <w:r>
        <w:rPr>
          <w:b/>
        </w:rPr>
        <w:lastRenderedPageBreak/>
        <w:t>Załącznik nr 3 do umowy</w:t>
      </w:r>
    </w:p>
    <w:p w:rsidR="007D3CD8" w:rsidRDefault="003F0187">
      <w:pPr>
        <w:spacing w:after="705" w:line="265" w:lineRule="auto"/>
        <w:ind w:left="370" w:right="360"/>
        <w:jc w:val="center"/>
      </w:pPr>
      <w:r>
        <w:rPr>
          <w:b/>
        </w:rPr>
        <w:t>Klauzula informacyjna w sprawie przetwarzania danych przez Kasę Rolniczego Ubezpieczenia Społecznego</w:t>
      </w:r>
    </w:p>
    <w:p w:rsidR="007D3CD8" w:rsidRDefault="003F0187">
      <w:pPr>
        <w:spacing w:after="609" w:line="281" w:lineRule="auto"/>
        <w:ind w:left="0"/>
      </w:pPr>
      <w:r>
        <w:t>Zgodnie z art. 14 rozporządzenia Parlamentu Europejskiego i Rady 2016/679 z dnia 27 kwietnia 2016 r. w sprawie ochrony osób fizycznych w związku z przetwarzaniem danych osobowych i w sprawie swobodnego przepływu takich danych oraz uchylenia dyrektywy 95/46/WE (dalej jako RODO) Kasa Rolniczego Ubezpieczenia Społecznego informuje, iż:</w:t>
      </w:r>
    </w:p>
    <w:p w:rsidR="007D3CD8" w:rsidRDefault="003F0187">
      <w:pPr>
        <w:numPr>
          <w:ilvl w:val="1"/>
          <w:numId w:val="14"/>
        </w:numPr>
        <w:spacing w:line="283" w:lineRule="auto"/>
        <w:ind w:hanging="360"/>
      </w:pPr>
      <w:r>
        <w:t>Administratorem Pani/Pana danych osobowych pozyskanych w związku z zawarciem i wykonaniem umowy jest Kasa Rolniczego Ubezpieczenia Społecznego z siedzibą w Warszawie przy al. Niepodległości 190, kod pocztowy 00-608, którą zgodnie z art. 59 ust. 3 ustawy z dnia 20 grudnia 1990 r. o ubezpieczeniu społecznym rolników kieruje Prezes Kasy.</w:t>
      </w:r>
    </w:p>
    <w:p w:rsidR="007D3CD8" w:rsidRDefault="003F0187">
      <w:pPr>
        <w:numPr>
          <w:ilvl w:val="1"/>
          <w:numId w:val="14"/>
        </w:numPr>
        <w:spacing w:line="285" w:lineRule="auto"/>
        <w:ind w:hanging="360"/>
      </w:pPr>
      <w: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:rsidR="007D3CD8" w:rsidRDefault="003F0187">
      <w:pPr>
        <w:numPr>
          <w:ilvl w:val="1"/>
          <w:numId w:val="14"/>
        </w:numPr>
        <w:spacing w:line="279" w:lineRule="auto"/>
        <w:ind w:hanging="360"/>
      </w:pPr>
      <w:r>
        <w:t>Pani/Pana dane osobowe przetwarzane będą na podstawie art. 6 ust. 1 lit. e RODO, to jest w celu zawarcia i realizacji umowy, której przedmiotem jest</w:t>
      </w:r>
      <w:r>
        <w:rPr>
          <w:i/>
        </w:rPr>
        <w:t xml:space="preserve"> </w:t>
      </w:r>
      <w:r w:rsidR="003B09A9">
        <w:t>wykonanie usługi transportowej w zakresie przewozu dzieci oraz opiekunów na turnusy rehabilitacyjne w 2026 r</w:t>
      </w:r>
      <w:r>
        <w:rPr>
          <w:i/>
        </w:rPr>
        <w:t xml:space="preserve"> </w:t>
      </w:r>
      <w:r>
        <w:t>(zwanej dalej Umową), co jest zadaniem realizowanym przez administratora w interesie publicznym na podstawie art. 62 ust. 1 pkt 4 ustawy z dnia 20 grudnia 1990 r. o ubezpieczeniu społecznym rolników (Dz. U. z 2025 r. poz. 197 ze zm.), a także na podstawie art. 6 ust. 1 lit. c RODO, to jest w celu realizacji ciążącego na administratorze prawnego obowiązku archiwizowania dokumentacji, wynikającego z ustawy z dnia 14 lipca 1983 r. o narodowym zasobie archiwalnym i archiwach (Dz. U. z 2020 r. poz. 164 ze zm.) oraz przepisów wydanych na jej podstawie.</w:t>
      </w:r>
    </w:p>
    <w:p w:rsidR="007D3CD8" w:rsidRDefault="003F0187">
      <w:pPr>
        <w:numPr>
          <w:ilvl w:val="1"/>
          <w:numId w:val="14"/>
        </w:numPr>
        <w:spacing w:line="282" w:lineRule="auto"/>
        <w:ind w:hanging="360"/>
      </w:pPr>
      <w:r>
        <w:t>Administrator będzie przetwarzał Pani/Pana dane identyfikacyjne (</w:t>
      </w:r>
      <w:r>
        <w:rPr>
          <w:i/>
        </w:rPr>
        <w:t>przykładowo:</w:t>
      </w:r>
      <w:r>
        <w:t xml:space="preserve"> imię, nazwisko, stanowisko) oraz dane kontaktowe (nr telefonu, adres e-mail);</w:t>
      </w:r>
    </w:p>
    <w:p w:rsidR="007D3CD8" w:rsidRDefault="003F0187">
      <w:pPr>
        <w:numPr>
          <w:ilvl w:val="1"/>
          <w:numId w:val="14"/>
        </w:numPr>
        <w:spacing w:after="29" w:line="259" w:lineRule="auto"/>
        <w:ind w:hanging="360"/>
      </w:pPr>
      <w:r>
        <w:t xml:space="preserve">Źródłem Pani/Pana danych jest </w:t>
      </w:r>
      <w:r>
        <w:rPr>
          <w:i/>
        </w:rPr>
        <w:t>(należy wpisać podmiot, z którym podpisywana jest umowa)</w:t>
      </w:r>
      <w:r>
        <w:t xml:space="preserve">, </w:t>
      </w:r>
    </w:p>
    <w:p w:rsidR="007D3CD8" w:rsidRDefault="003F0187">
      <w:pPr>
        <w:spacing w:line="279" w:lineRule="auto"/>
        <w:ind w:left="730"/>
      </w:pPr>
      <w:r>
        <w:t>…………………………………………… z siedzibą w …………………, ul. ………………, zarejestrowana w rejestrze przedsiębiorców KRS pod nr. ………………….; NIP ……………, od którego Administrator pozyskał je w celu zawarcia i realizacji umowy.</w:t>
      </w:r>
    </w:p>
    <w:p w:rsidR="007D3CD8" w:rsidRDefault="003F0187">
      <w:pPr>
        <w:numPr>
          <w:ilvl w:val="1"/>
          <w:numId w:val="14"/>
        </w:numPr>
        <w:spacing w:line="286" w:lineRule="auto"/>
        <w:ind w:hanging="360"/>
      </w:pPr>
      <w:r>
        <w:t>Pani/Pana dane mogą być przekazywane do podmiotów przetwarzających dane w imieniu i na zlecenie Kasy Rolniczego Ubezpieczenia Społecznego oraz podmiotów uprawnionych do tego na podstawie przepisów prawa powszechnie obowiązującego;</w:t>
      </w:r>
    </w:p>
    <w:p w:rsidR="007D3CD8" w:rsidRDefault="003F0187">
      <w:pPr>
        <w:numPr>
          <w:ilvl w:val="1"/>
          <w:numId w:val="14"/>
        </w:numPr>
        <w:spacing w:line="305" w:lineRule="auto"/>
        <w:ind w:hanging="360"/>
      </w:pPr>
      <w:r>
        <w:t>Zebrane od Pani/Pana dane osobowe nie będą przekazywane do państwa trzeciego/ organizacji międzynarodowej.</w:t>
      </w:r>
    </w:p>
    <w:p w:rsidR="003E0BF3" w:rsidRDefault="003F0187">
      <w:pPr>
        <w:numPr>
          <w:ilvl w:val="1"/>
          <w:numId w:val="14"/>
        </w:numPr>
        <w:spacing w:after="0" w:line="281" w:lineRule="auto"/>
        <w:ind w:hanging="360"/>
      </w:pPr>
      <w:r>
        <w:lastRenderedPageBreak/>
        <w:t xml:space="preserve">Administrator będzie przetwarzał Pani/Pana dane przez okres niezbędny do realizacji Umowy oraz ciążących na nim obowiązków wynikających z przepisów prawa, w szczególności przepisów, o których mowa w ust. 3. </w:t>
      </w:r>
    </w:p>
    <w:p w:rsidR="007D3CD8" w:rsidRDefault="003F0187" w:rsidP="003E0BF3">
      <w:pPr>
        <w:spacing w:after="0" w:line="281" w:lineRule="auto"/>
        <w:ind w:left="360" w:firstLine="0"/>
      </w:pPr>
      <w:r>
        <w:t>9) Ma Pani/Pan prawo:</w:t>
      </w:r>
    </w:p>
    <w:p w:rsidR="007D3CD8" w:rsidRDefault="003F0187">
      <w:pPr>
        <w:numPr>
          <w:ilvl w:val="0"/>
          <w:numId w:val="15"/>
        </w:numPr>
        <w:spacing w:after="31" w:line="259" w:lineRule="auto"/>
        <w:ind w:hanging="360"/>
      </w:pPr>
      <w:r>
        <w:t xml:space="preserve">żądać dostępu do swoich danych oraz uzyskania ich kopii, </w:t>
      </w:r>
    </w:p>
    <w:p w:rsidR="007D3CD8" w:rsidRDefault="003F0187">
      <w:pPr>
        <w:numPr>
          <w:ilvl w:val="0"/>
          <w:numId w:val="15"/>
        </w:numPr>
        <w:spacing w:after="27" w:line="259" w:lineRule="auto"/>
        <w:ind w:hanging="360"/>
      </w:pPr>
      <w:r>
        <w:t xml:space="preserve">żądać sprostowania swoich danych, </w:t>
      </w:r>
    </w:p>
    <w:p w:rsidR="007D3CD8" w:rsidRDefault="003F0187">
      <w:pPr>
        <w:numPr>
          <w:ilvl w:val="0"/>
          <w:numId w:val="15"/>
        </w:numPr>
        <w:spacing w:line="259" w:lineRule="auto"/>
        <w:ind w:hanging="360"/>
      </w:pPr>
      <w:r>
        <w:t xml:space="preserve">żądać ograniczenia przetwarzania swoich danych w przypadkach wskazanych w art. 18 </w:t>
      </w:r>
    </w:p>
    <w:p w:rsidR="007D3CD8" w:rsidRDefault="003F0187">
      <w:pPr>
        <w:spacing w:line="259" w:lineRule="auto"/>
        <w:ind w:left="730"/>
      </w:pPr>
      <w:r>
        <w:t>RODO,</w:t>
      </w:r>
    </w:p>
    <w:p w:rsidR="007D3CD8" w:rsidRDefault="003F0187">
      <w:pPr>
        <w:numPr>
          <w:ilvl w:val="0"/>
          <w:numId w:val="15"/>
        </w:numPr>
        <w:spacing w:line="259" w:lineRule="auto"/>
        <w:ind w:hanging="360"/>
      </w:pPr>
      <w:r>
        <w:t xml:space="preserve">wnieść sprzeciw wobec przetwarzania Pani/Pana danych osobowych, zgodnie z art. 21 </w:t>
      </w:r>
    </w:p>
    <w:p w:rsidR="007D3CD8" w:rsidRDefault="003F0187">
      <w:pPr>
        <w:spacing w:after="29" w:line="259" w:lineRule="auto"/>
        <w:ind w:left="730"/>
      </w:pPr>
      <w:r>
        <w:t>RODO,</w:t>
      </w:r>
    </w:p>
    <w:p w:rsidR="007D3CD8" w:rsidRDefault="003F0187">
      <w:pPr>
        <w:numPr>
          <w:ilvl w:val="0"/>
          <w:numId w:val="15"/>
        </w:numPr>
        <w:spacing w:line="286" w:lineRule="auto"/>
        <w:ind w:hanging="360"/>
      </w:pPr>
      <w:r>
        <w:t>żądać usunięcia danych osobowych, które jednak nie przysługuje w zakresie, w jakim przetwarzanie jest niezbędne do wywiązania się z prawnego obowiązku wymagającego przetwarzania na mocy prawa Unii lub prawa państwa członkowskiego, któremu podlega administrator, lub do wykonania zadania realizowanego w interesie publicznym lub w ramach sprawowania władzy publicznej powierzonej administratorowi.</w:t>
      </w:r>
    </w:p>
    <w:p w:rsidR="007D3CD8" w:rsidRDefault="003F0187">
      <w:pPr>
        <w:numPr>
          <w:ilvl w:val="0"/>
          <w:numId w:val="16"/>
        </w:numPr>
        <w:spacing w:line="278" w:lineRule="auto"/>
        <w:ind w:hanging="360"/>
      </w:pPr>
      <w:r>
        <w:t xml:space="preserve">Nie przysługuje Pani/Panu w związku z art. 17 ust. 3 lit. b, d lub e RODO prawo do usunięcia danych osobowych oraz </w:t>
      </w:r>
      <w:r>
        <w:rPr>
          <w:color w:val="212529"/>
        </w:rPr>
        <w:t>prawo do przenoszenia danych osobowych, o którym mowa w art. 20 RODO</w:t>
      </w:r>
    </w:p>
    <w:p w:rsidR="007D3CD8" w:rsidRDefault="003F0187">
      <w:pPr>
        <w:numPr>
          <w:ilvl w:val="0"/>
          <w:numId w:val="16"/>
        </w:numPr>
        <w:spacing w:line="276" w:lineRule="auto"/>
        <w:ind w:hanging="360"/>
      </w:pPr>
      <w:r>
        <w:t>W przypadku, w którym chce Pani/Pan skorzystać z powyższych praw, prosimy o kontakt z Inspektorem Ochrony Danych Kasy, w sposób wskazany w ust. 2.</w:t>
      </w:r>
    </w:p>
    <w:p w:rsidR="007D3CD8" w:rsidRDefault="003F0187">
      <w:pPr>
        <w:spacing w:line="279" w:lineRule="auto"/>
        <w:ind w:left="720" w:hanging="360"/>
      </w:pPr>
      <w:r>
        <w:t>12)Ma Pani/Pan prawo wniesienia skargi do Prezesa Urzędu Ochrony Danych Osobowych, gdy uzna Pani/Pan, iż przetwarzanie danych osobowych Pani/Pana dotyczących narusza przepisy RODO.</w:t>
      </w:r>
    </w:p>
    <w:sectPr w:rsidR="007D3CD8" w:rsidSect="003F0187">
      <w:footerReference w:type="even" r:id="rId9"/>
      <w:footerReference w:type="default" r:id="rId10"/>
      <w:footerReference w:type="first" r:id="rId11"/>
      <w:pgSz w:w="11906" w:h="16838"/>
      <w:pgMar w:top="1713" w:right="1274" w:bottom="1541" w:left="1134" w:header="708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4E" w:rsidRDefault="0056554E">
      <w:pPr>
        <w:spacing w:after="0" w:line="240" w:lineRule="auto"/>
      </w:pPr>
      <w:r>
        <w:separator/>
      </w:r>
    </w:p>
  </w:endnote>
  <w:endnote w:type="continuationSeparator" w:id="0">
    <w:p w:rsidR="0056554E" w:rsidRDefault="0056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D8" w:rsidRDefault="003F0187">
    <w:pPr>
      <w:spacing w:after="0" w:line="259" w:lineRule="auto"/>
      <w:ind w:left="0" w:firstLine="0"/>
      <w:jc w:val="center"/>
    </w:pPr>
    <w:r>
      <w:rPr>
        <w:rFonts w:ascii="Lato" w:eastAsia="Lato" w:hAnsi="Lato" w:cs="Lato"/>
        <w:b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ato" w:eastAsia="Lato" w:hAnsi="Lato" w:cs="Lato"/>
        <w:b/>
        <w:sz w:val="16"/>
      </w:rPr>
      <w:t>1</w:t>
    </w:r>
    <w:r>
      <w:rPr>
        <w:rFonts w:ascii="Lato" w:eastAsia="Lato" w:hAnsi="Lato" w:cs="Lato"/>
        <w:b/>
        <w:sz w:val="16"/>
      </w:rPr>
      <w:fldChar w:fldCharType="end"/>
    </w:r>
    <w:r>
      <w:rPr>
        <w:rFonts w:ascii="Lato" w:eastAsia="Lato" w:hAnsi="Lato" w:cs="Lato"/>
        <w:b/>
        <w:sz w:val="16"/>
      </w:rPr>
      <w:t xml:space="preserve"> z </w:t>
    </w:r>
    <w:fldSimple w:instr=" NUMPAGES   \* MERGEFORMAT ">
      <w:r>
        <w:rPr>
          <w:rFonts w:ascii="Lato" w:eastAsia="Lato" w:hAnsi="Lato" w:cs="Lato"/>
          <w:b/>
          <w:sz w:val="16"/>
        </w:rPr>
        <w:t>12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D8" w:rsidRDefault="003F0187">
    <w:pPr>
      <w:spacing w:after="0" w:line="259" w:lineRule="auto"/>
      <w:ind w:left="0" w:firstLine="0"/>
      <w:jc w:val="center"/>
    </w:pPr>
    <w:r>
      <w:rPr>
        <w:rFonts w:ascii="Lato" w:eastAsia="Lato" w:hAnsi="Lato" w:cs="Lato"/>
        <w:b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071033" w:rsidRPr="00071033">
      <w:rPr>
        <w:rFonts w:ascii="Lato" w:eastAsia="Lato" w:hAnsi="Lato" w:cs="Lato"/>
        <w:b/>
        <w:noProof/>
        <w:sz w:val="16"/>
      </w:rPr>
      <w:t>14</w:t>
    </w:r>
    <w:r>
      <w:rPr>
        <w:rFonts w:ascii="Lato" w:eastAsia="Lato" w:hAnsi="Lato" w:cs="Lato"/>
        <w:b/>
        <w:sz w:val="16"/>
      </w:rPr>
      <w:fldChar w:fldCharType="end"/>
    </w:r>
    <w:r>
      <w:rPr>
        <w:rFonts w:ascii="Lato" w:eastAsia="Lato" w:hAnsi="Lato" w:cs="Lato"/>
        <w:b/>
        <w:sz w:val="16"/>
      </w:rPr>
      <w:t xml:space="preserve"> z </w:t>
    </w:r>
    <w:fldSimple w:instr=" NUMPAGES   \* MERGEFORMAT ">
      <w:r w:rsidR="00071033" w:rsidRPr="00071033">
        <w:rPr>
          <w:rFonts w:ascii="Lato" w:eastAsia="Lato" w:hAnsi="Lato" w:cs="Lato"/>
          <w:b/>
          <w:noProof/>
          <w:sz w:val="16"/>
        </w:rPr>
        <w:t>14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D8" w:rsidRDefault="003F0187">
    <w:pPr>
      <w:spacing w:after="0" w:line="259" w:lineRule="auto"/>
      <w:ind w:left="0" w:firstLine="0"/>
      <w:jc w:val="center"/>
    </w:pPr>
    <w:r>
      <w:rPr>
        <w:rFonts w:ascii="Lato" w:eastAsia="Lato" w:hAnsi="Lato" w:cs="Lato"/>
        <w:b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ato" w:eastAsia="Lato" w:hAnsi="Lato" w:cs="Lato"/>
        <w:b/>
        <w:sz w:val="16"/>
      </w:rPr>
      <w:t>1</w:t>
    </w:r>
    <w:r>
      <w:rPr>
        <w:rFonts w:ascii="Lato" w:eastAsia="Lato" w:hAnsi="Lato" w:cs="Lato"/>
        <w:b/>
        <w:sz w:val="16"/>
      </w:rPr>
      <w:fldChar w:fldCharType="end"/>
    </w:r>
    <w:r>
      <w:rPr>
        <w:rFonts w:ascii="Lato" w:eastAsia="Lato" w:hAnsi="Lato" w:cs="Lato"/>
        <w:b/>
        <w:sz w:val="16"/>
      </w:rPr>
      <w:t xml:space="preserve"> z </w:t>
    </w:r>
    <w:fldSimple w:instr=" NUMPAGES   \* MERGEFORMAT ">
      <w:r>
        <w:rPr>
          <w:rFonts w:ascii="Lato" w:eastAsia="Lato" w:hAnsi="Lato" w:cs="Lato"/>
          <w:b/>
          <w:sz w:val="16"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4E" w:rsidRDefault="0056554E">
      <w:pPr>
        <w:spacing w:after="0" w:line="240" w:lineRule="auto"/>
      </w:pPr>
      <w:r>
        <w:separator/>
      </w:r>
    </w:p>
  </w:footnote>
  <w:footnote w:type="continuationSeparator" w:id="0">
    <w:p w:rsidR="0056554E" w:rsidRDefault="00565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8D0"/>
    <w:multiLevelType w:val="hybridMultilevel"/>
    <w:tmpl w:val="257ED574"/>
    <w:lvl w:ilvl="0" w:tplc="65B08540">
      <w:start w:val="10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E48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B650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C22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C9A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2BC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AC9B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C614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253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15631"/>
    <w:multiLevelType w:val="hybridMultilevel"/>
    <w:tmpl w:val="D5BC29FC"/>
    <w:lvl w:ilvl="0" w:tplc="0E041F54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E22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E657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8EE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AD7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805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866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896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C83A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44C67"/>
    <w:multiLevelType w:val="hybridMultilevel"/>
    <w:tmpl w:val="C7083996"/>
    <w:lvl w:ilvl="0" w:tplc="9F5E5202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EBE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2894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A48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2B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A3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2DA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FA58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01E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AF499F"/>
    <w:multiLevelType w:val="hybridMultilevel"/>
    <w:tmpl w:val="1EA05F64"/>
    <w:lvl w:ilvl="0" w:tplc="EBE2FE90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491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CBF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8D4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05C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01D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DF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A72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2AF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853A27"/>
    <w:multiLevelType w:val="multilevel"/>
    <w:tmpl w:val="5778F2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E894BB9"/>
    <w:multiLevelType w:val="hybridMultilevel"/>
    <w:tmpl w:val="58DAF726"/>
    <w:lvl w:ilvl="0" w:tplc="EDF6AA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8CEB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ADA5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AE12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0702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BC119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6F1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A19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6AD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CC5E34"/>
    <w:multiLevelType w:val="hybridMultilevel"/>
    <w:tmpl w:val="2E8E7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52A9"/>
    <w:multiLevelType w:val="hybridMultilevel"/>
    <w:tmpl w:val="1EA05F64"/>
    <w:lvl w:ilvl="0" w:tplc="EBE2FE90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491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CBF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8D4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05C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01D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DF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A72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2AF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37707D"/>
    <w:multiLevelType w:val="hybridMultilevel"/>
    <w:tmpl w:val="560EB812"/>
    <w:lvl w:ilvl="0" w:tplc="F8C2C912">
      <w:start w:val="1"/>
      <w:numFmt w:val="bullet"/>
      <w:lvlText w:val="•"/>
      <w:lvlJc w:val="left"/>
      <w:pPr>
        <w:ind w:left="3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E1802">
      <w:start w:val="1"/>
      <w:numFmt w:val="bullet"/>
      <w:lvlText w:val="o"/>
      <w:lvlJc w:val="left"/>
      <w:pPr>
        <w:ind w:left="78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C1528">
      <w:start w:val="1"/>
      <w:numFmt w:val="bullet"/>
      <w:lvlRestart w:val="0"/>
      <w:lvlText w:val="-"/>
      <w:lvlJc w:val="left"/>
      <w:pPr>
        <w:ind w:left="127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209C8">
      <w:start w:val="1"/>
      <w:numFmt w:val="bullet"/>
      <w:lvlText w:val="•"/>
      <w:lvlJc w:val="left"/>
      <w:pPr>
        <w:ind w:left="193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680CA4">
      <w:start w:val="1"/>
      <w:numFmt w:val="bullet"/>
      <w:lvlText w:val="o"/>
      <w:lvlJc w:val="left"/>
      <w:pPr>
        <w:ind w:left="265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62A40">
      <w:start w:val="1"/>
      <w:numFmt w:val="bullet"/>
      <w:lvlText w:val="▪"/>
      <w:lvlJc w:val="left"/>
      <w:pPr>
        <w:ind w:left="337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868D84">
      <w:start w:val="1"/>
      <w:numFmt w:val="bullet"/>
      <w:lvlText w:val="•"/>
      <w:lvlJc w:val="left"/>
      <w:pPr>
        <w:ind w:left="409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3641A6">
      <w:start w:val="1"/>
      <w:numFmt w:val="bullet"/>
      <w:lvlText w:val="o"/>
      <w:lvlJc w:val="left"/>
      <w:pPr>
        <w:ind w:left="481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4A8972">
      <w:start w:val="1"/>
      <w:numFmt w:val="bullet"/>
      <w:lvlText w:val="▪"/>
      <w:lvlJc w:val="left"/>
      <w:pPr>
        <w:ind w:left="553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1F61CA"/>
    <w:multiLevelType w:val="multilevel"/>
    <w:tmpl w:val="BF2A24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5DC2179"/>
    <w:multiLevelType w:val="hybridMultilevel"/>
    <w:tmpl w:val="ABCAD548"/>
    <w:lvl w:ilvl="0" w:tplc="E090B336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2CF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89B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8DA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148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30DB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61E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063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AE9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02230"/>
    <w:multiLevelType w:val="hybridMultilevel"/>
    <w:tmpl w:val="7FB60E38"/>
    <w:lvl w:ilvl="0" w:tplc="04150011">
      <w:start w:val="1"/>
      <w:numFmt w:val="decimal"/>
      <w:lvlText w:val="%1)"/>
      <w:lvlJc w:val="left"/>
      <w:pPr>
        <w:ind w:left="42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491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CBF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8D4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05C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01D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DF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A72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2AF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2D4636"/>
    <w:multiLevelType w:val="hybridMultilevel"/>
    <w:tmpl w:val="A6F0D7A6"/>
    <w:lvl w:ilvl="0" w:tplc="8EB2AC5C">
      <w:start w:val="6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E41C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EB2B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2749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049F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BA928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885BD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6CB8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FAA9C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445190"/>
    <w:multiLevelType w:val="hybridMultilevel"/>
    <w:tmpl w:val="B1FCA014"/>
    <w:lvl w:ilvl="0" w:tplc="AFB681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FCE6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24CB8C">
      <w:start w:val="1"/>
      <w:numFmt w:val="lowerLetter"/>
      <w:lvlRestart w:val="0"/>
      <w:lvlText w:val="%3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B4140E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DA386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4F95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16AC0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5E49A8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2B84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7948E8"/>
    <w:multiLevelType w:val="multilevel"/>
    <w:tmpl w:val="7A906A4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41464E8F"/>
    <w:multiLevelType w:val="multilevel"/>
    <w:tmpl w:val="1A209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50A5023"/>
    <w:multiLevelType w:val="multilevel"/>
    <w:tmpl w:val="2364029A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7" w15:restartNumberingAfterBreak="0">
    <w:nsid w:val="456911D8"/>
    <w:multiLevelType w:val="hybridMultilevel"/>
    <w:tmpl w:val="98B4CEF2"/>
    <w:lvl w:ilvl="0" w:tplc="04150011">
      <w:start w:val="1"/>
      <w:numFmt w:val="decimal"/>
      <w:lvlText w:val="%1)"/>
      <w:lvlJc w:val="left"/>
      <w:pPr>
        <w:ind w:left="42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491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CBF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8D4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05C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01D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DF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A72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2AF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3572E8"/>
    <w:multiLevelType w:val="hybridMultilevel"/>
    <w:tmpl w:val="DCFA06DE"/>
    <w:lvl w:ilvl="0" w:tplc="F358FA02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0129E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A0459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C907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E13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28A7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1C676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6489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88E2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FF251C"/>
    <w:multiLevelType w:val="hybridMultilevel"/>
    <w:tmpl w:val="BE404624"/>
    <w:lvl w:ilvl="0" w:tplc="66EC07D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B0B9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CBD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4ED7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5CBF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26F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C4F8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6D2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ABE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24FB2"/>
    <w:multiLevelType w:val="hybridMultilevel"/>
    <w:tmpl w:val="6EF2CB06"/>
    <w:lvl w:ilvl="0" w:tplc="22F6BAA2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E13C0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A168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2A7F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7454D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6A0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CCC77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EB8E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0531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A55BFA"/>
    <w:multiLevelType w:val="hybridMultilevel"/>
    <w:tmpl w:val="996AFDEA"/>
    <w:lvl w:ilvl="0" w:tplc="BB1A68EC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492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6CC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CF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069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2EE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E5A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C8D5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E78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EC4AFC"/>
    <w:multiLevelType w:val="multilevel"/>
    <w:tmpl w:val="BF2A24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F6B58F1"/>
    <w:multiLevelType w:val="hybridMultilevel"/>
    <w:tmpl w:val="57BE86D0"/>
    <w:lvl w:ilvl="0" w:tplc="4322E2B2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E8B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9065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E60D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4C6E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280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23C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2A5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4D1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022DE6"/>
    <w:multiLevelType w:val="hybridMultilevel"/>
    <w:tmpl w:val="FAD08F52"/>
    <w:lvl w:ilvl="0" w:tplc="0A50F3DC">
      <w:start w:val="5"/>
      <w:numFmt w:val="decimal"/>
      <w:lvlText w:val="%1."/>
      <w:lvlJc w:val="left"/>
      <w:pPr>
        <w:ind w:left="42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855CF"/>
    <w:multiLevelType w:val="multilevel"/>
    <w:tmpl w:val="45F09C0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70473563"/>
    <w:multiLevelType w:val="hybridMultilevel"/>
    <w:tmpl w:val="1EA05F64"/>
    <w:lvl w:ilvl="0" w:tplc="EBE2FE90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491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CBF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8D4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05C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01D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DF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A72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2AF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D5147C"/>
    <w:multiLevelType w:val="multilevel"/>
    <w:tmpl w:val="0D7A472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77624F85"/>
    <w:multiLevelType w:val="hybridMultilevel"/>
    <w:tmpl w:val="E4D202BA"/>
    <w:lvl w:ilvl="0" w:tplc="E908807C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C4B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CA51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AC8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466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AFB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7279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86AB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AD2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4375A1"/>
    <w:multiLevelType w:val="hybridMultilevel"/>
    <w:tmpl w:val="C130EB0E"/>
    <w:lvl w:ilvl="0" w:tplc="174E53AA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8D796">
      <w:start w:val="1"/>
      <w:numFmt w:val="bullet"/>
      <w:lvlText w:val="-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AD9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22D5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C6A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0E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CA6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605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885C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BE21E8"/>
    <w:multiLevelType w:val="multilevel"/>
    <w:tmpl w:val="FB0817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3"/>
  </w:num>
  <w:num w:numId="2">
    <w:abstractNumId w:val="3"/>
  </w:num>
  <w:num w:numId="3">
    <w:abstractNumId w:val="29"/>
  </w:num>
  <w:num w:numId="4">
    <w:abstractNumId w:val="28"/>
  </w:num>
  <w:num w:numId="5">
    <w:abstractNumId w:val="2"/>
  </w:num>
  <w:num w:numId="6">
    <w:abstractNumId w:val="18"/>
  </w:num>
  <w:num w:numId="7">
    <w:abstractNumId w:val="20"/>
  </w:num>
  <w:num w:numId="8">
    <w:abstractNumId w:val="1"/>
  </w:num>
  <w:num w:numId="9">
    <w:abstractNumId w:val="10"/>
  </w:num>
  <w:num w:numId="10">
    <w:abstractNumId w:val="21"/>
  </w:num>
  <w:num w:numId="11">
    <w:abstractNumId w:val="12"/>
  </w:num>
  <w:num w:numId="12">
    <w:abstractNumId w:val="8"/>
  </w:num>
  <w:num w:numId="13">
    <w:abstractNumId w:val="13"/>
  </w:num>
  <w:num w:numId="14">
    <w:abstractNumId w:val="5"/>
  </w:num>
  <w:num w:numId="15">
    <w:abstractNumId w:val="19"/>
  </w:num>
  <w:num w:numId="16">
    <w:abstractNumId w:val="0"/>
  </w:num>
  <w:num w:numId="17">
    <w:abstractNumId w:val="24"/>
  </w:num>
  <w:num w:numId="18">
    <w:abstractNumId w:val="15"/>
  </w:num>
  <w:num w:numId="19">
    <w:abstractNumId w:val="25"/>
  </w:num>
  <w:num w:numId="20">
    <w:abstractNumId w:val="14"/>
  </w:num>
  <w:num w:numId="21">
    <w:abstractNumId w:val="16"/>
  </w:num>
  <w:num w:numId="22">
    <w:abstractNumId w:val="7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22"/>
  </w:num>
  <w:num w:numId="28">
    <w:abstractNumId w:val="27"/>
  </w:num>
  <w:num w:numId="29">
    <w:abstractNumId w:val="30"/>
  </w:num>
  <w:num w:numId="30">
    <w:abstractNumId w:val="9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D8"/>
    <w:rsid w:val="000526D3"/>
    <w:rsid w:val="00071033"/>
    <w:rsid w:val="000B2BF6"/>
    <w:rsid w:val="000C2AAD"/>
    <w:rsid w:val="00116692"/>
    <w:rsid w:val="002212D6"/>
    <w:rsid w:val="002238C8"/>
    <w:rsid w:val="00290889"/>
    <w:rsid w:val="00333BEB"/>
    <w:rsid w:val="00372CCD"/>
    <w:rsid w:val="003B09A9"/>
    <w:rsid w:val="003E0BF3"/>
    <w:rsid w:val="003F0187"/>
    <w:rsid w:val="00434C10"/>
    <w:rsid w:val="004B5745"/>
    <w:rsid w:val="0056554E"/>
    <w:rsid w:val="0059423D"/>
    <w:rsid w:val="005A4D84"/>
    <w:rsid w:val="0060473D"/>
    <w:rsid w:val="00693977"/>
    <w:rsid w:val="006D4D00"/>
    <w:rsid w:val="00776466"/>
    <w:rsid w:val="007C622E"/>
    <w:rsid w:val="007D3CD8"/>
    <w:rsid w:val="00806774"/>
    <w:rsid w:val="00842A05"/>
    <w:rsid w:val="00855B87"/>
    <w:rsid w:val="00873C08"/>
    <w:rsid w:val="00907585"/>
    <w:rsid w:val="009863D5"/>
    <w:rsid w:val="009E408D"/>
    <w:rsid w:val="00A138DE"/>
    <w:rsid w:val="00A7767D"/>
    <w:rsid w:val="00B301DF"/>
    <w:rsid w:val="00BB2E6D"/>
    <w:rsid w:val="00BB4ECB"/>
    <w:rsid w:val="00C53DD3"/>
    <w:rsid w:val="00CC090E"/>
    <w:rsid w:val="00D141BE"/>
    <w:rsid w:val="00DB4DA8"/>
    <w:rsid w:val="00DE6DCB"/>
    <w:rsid w:val="00E060E8"/>
    <w:rsid w:val="00E9454C"/>
    <w:rsid w:val="00EB52FF"/>
    <w:rsid w:val="00FA0803"/>
    <w:rsid w:val="00F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ECF3"/>
  <w15:docId w15:val="{DF5C8B13-E2FE-4A9E-9E11-97BBEA0B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3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7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7C62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090E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0526D3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BF33-1F84-41C3-ADE6-8D75B16E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3330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(wzór)</vt:lpstr>
    </vt:vector>
  </TitlesOfParts>
  <Company>HP Inc.</Company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(wzór)</dc:title>
  <dc:subject/>
  <dc:creator>Nask</dc:creator>
  <cp:keywords/>
  <cp:lastModifiedBy>ROKSANA KINGA. BERNAŚ</cp:lastModifiedBy>
  <cp:revision>41</cp:revision>
  <dcterms:created xsi:type="dcterms:W3CDTF">2026-03-12T09:08:00Z</dcterms:created>
  <dcterms:modified xsi:type="dcterms:W3CDTF">2026-06-10T05:35:00Z</dcterms:modified>
</cp:coreProperties>
</file>