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11" w:rsidRPr="00EE513D" w:rsidRDefault="00DF2B7E" w:rsidP="009843F8">
      <w:pPr>
        <w:spacing w:line="276" w:lineRule="auto"/>
        <w:jc w:val="right"/>
        <w:rPr>
          <w:rFonts w:ascii="Arial" w:hAnsi="Arial" w:cs="Arial"/>
          <w:b/>
          <w:sz w:val="22"/>
          <w:szCs w:val="22"/>
          <w:lang w:eastAsia="ar-SA"/>
        </w:rPr>
      </w:pPr>
      <w:r w:rsidRPr="00EE513D">
        <w:rPr>
          <w:rFonts w:ascii="Arial" w:hAnsi="Arial" w:cs="Arial"/>
          <w:b/>
          <w:sz w:val="22"/>
          <w:szCs w:val="22"/>
          <w:lang w:eastAsia="ar-SA"/>
        </w:rPr>
        <w:t>Załącznik nr 3 do ogłoszenia</w:t>
      </w:r>
    </w:p>
    <w:p w:rsidR="00DF2B7E" w:rsidRPr="00EE513D" w:rsidRDefault="00D630E4" w:rsidP="009843F8">
      <w:pPr>
        <w:spacing w:line="276" w:lineRule="auto"/>
        <w:jc w:val="right"/>
        <w:rPr>
          <w:rFonts w:ascii="Arial" w:hAnsi="Arial" w:cs="Arial"/>
          <w:b/>
          <w:sz w:val="22"/>
          <w:szCs w:val="22"/>
          <w:lang w:eastAsia="ar-SA"/>
        </w:rPr>
      </w:pPr>
      <w:r>
        <w:rPr>
          <w:rFonts w:ascii="Arial" w:hAnsi="Arial" w:cs="Arial"/>
          <w:b/>
          <w:sz w:val="22"/>
          <w:szCs w:val="22"/>
          <w:lang w:eastAsia="ar-SA"/>
        </w:rPr>
        <w:t>nr 0400-OAG.263.35</w:t>
      </w:r>
      <w:r w:rsidR="00DF2B7E" w:rsidRPr="00EE513D">
        <w:rPr>
          <w:rFonts w:ascii="Arial" w:hAnsi="Arial" w:cs="Arial"/>
          <w:b/>
          <w:sz w:val="22"/>
          <w:szCs w:val="22"/>
          <w:lang w:eastAsia="ar-SA"/>
        </w:rPr>
        <w:t>.2026</w:t>
      </w:r>
    </w:p>
    <w:p w:rsidR="00DF2B7E" w:rsidRPr="00EE513D" w:rsidRDefault="00DF2B7E" w:rsidP="009843F8">
      <w:pPr>
        <w:spacing w:after="200" w:line="276" w:lineRule="auto"/>
        <w:ind w:left="183" w:right="72" w:hanging="10"/>
        <w:jc w:val="center"/>
        <w:rPr>
          <w:rFonts w:ascii="Arial" w:eastAsia="Calibri" w:hAnsi="Arial" w:cs="Arial"/>
          <w:b/>
          <w:sz w:val="22"/>
          <w:szCs w:val="22"/>
        </w:rPr>
      </w:pPr>
      <w:r w:rsidRPr="00EE513D">
        <w:rPr>
          <w:rFonts w:ascii="Arial" w:eastAsia="Calibri" w:hAnsi="Arial" w:cs="Arial"/>
          <w:b/>
          <w:sz w:val="22"/>
          <w:szCs w:val="22"/>
        </w:rPr>
        <w:t>UMOWA (wzór)</w:t>
      </w:r>
    </w:p>
    <w:p w:rsidR="00DF2B7E" w:rsidRPr="00EE513D" w:rsidRDefault="00DF2B7E" w:rsidP="009843F8">
      <w:pPr>
        <w:tabs>
          <w:tab w:val="center" w:pos="4280"/>
        </w:tabs>
        <w:spacing w:line="276" w:lineRule="auto"/>
        <w:ind w:left="-15" w:firstLine="15"/>
        <w:jc w:val="both"/>
        <w:rPr>
          <w:rFonts w:ascii="Arial" w:eastAsia="Calibri" w:hAnsi="Arial" w:cs="Arial"/>
          <w:sz w:val="22"/>
          <w:szCs w:val="22"/>
        </w:rPr>
      </w:pPr>
      <w:r w:rsidRPr="00EE513D">
        <w:rPr>
          <w:rFonts w:ascii="Arial" w:eastAsia="Calibri" w:hAnsi="Arial" w:cs="Arial"/>
          <w:sz w:val="22"/>
          <w:szCs w:val="22"/>
        </w:rPr>
        <w:t xml:space="preserve">zawarta w dniu ………………………….....w Gdańsku, pomiędzy: </w:t>
      </w:r>
      <w:r w:rsidRPr="00EE513D">
        <w:rPr>
          <w:rFonts w:ascii="Arial" w:eastAsia="Calibri" w:hAnsi="Arial" w:cs="Arial"/>
          <w:sz w:val="22"/>
          <w:szCs w:val="22"/>
        </w:rPr>
        <w:tab/>
        <w:t xml:space="preserve"> </w:t>
      </w:r>
    </w:p>
    <w:p w:rsidR="00DF2B7E" w:rsidRPr="00EE513D" w:rsidRDefault="00DF2B7E" w:rsidP="009843F8">
      <w:pPr>
        <w:spacing w:line="276" w:lineRule="auto"/>
        <w:ind w:left="-15" w:right="97" w:firstLine="15"/>
        <w:jc w:val="both"/>
        <w:rPr>
          <w:rFonts w:ascii="Arial" w:eastAsia="Calibri" w:hAnsi="Arial" w:cs="Arial"/>
          <w:b/>
          <w:sz w:val="22"/>
          <w:szCs w:val="22"/>
        </w:rPr>
      </w:pPr>
      <w:r w:rsidRPr="00EE513D">
        <w:rPr>
          <w:rFonts w:ascii="Arial" w:eastAsia="Calibri" w:hAnsi="Arial" w:cs="Arial"/>
          <w:b/>
          <w:sz w:val="22"/>
          <w:szCs w:val="22"/>
        </w:rPr>
        <w:t>Skarbem Państwa – Kasą Rolniczego Ubezpieczenia Społecznego</w:t>
      </w:r>
      <w:r w:rsidRPr="00EE513D">
        <w:rPr>
          <w:rFonts w:ascii="Arial" w:eastAsia="Calibri" w:hAnsi="Arial" w:cs="Arial"/>
          <w:sz w:val="22"/>
          <w:szCs w:val="22"/>
        </w:rPr>
        <w:t xml:space="preserve"> z siedzibą                                   w Warszawie,  NIP: 526-00-13-054, REGON 012513262 reprezentowaną przez:</w:t>
      </w:r>
    </w:p>
    <w:p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b/>
          <w:sz w:val="22"/>
          <w:szCs w:val="22"/>
        </w:rPr>
        <w:t>……………………………-…………………. Oddziału Regionalnego Kasy Rolniczego Ubezpieczenia Społecznego w Gdańsku</w:t>
      </w:r>
      <w:r w:rsidRPr="00EE513D">
        <w:rPr>
          <w:rFonts w:ascii="Arial" w:eastAsia="Calibri" w:hAnsi="Arial" w:cs="Arial"/>
          <w:sz w:val="22"/>
          <w:szCs w:val="22"/>
        </w:rPr>
        <w:t xml:space="preserve">, ul. Trakt Św. Wojciecha 137, 80-043 Gdańsk -  na podstawie Pełnomocnictwa udzielonego przez Prezesa Kasy Rolniczego Ubezpieczenia Społecznego nr …... z dnia ………. r. </w:t>
      </w:r>
      <w:r w:rsidRPr="00EE513D">
        <w:rPr>
          <w:rFonts w:ascii="Arial" w:eastAsia="Calibri" w:hAnsi="Arial" w:cs="Arial"/>
          <w:sz w:val="22"/>
          <w:szCs w:val="22"/>
          <w:vertAlign w:val="subscript"/>
        </w:rPr>
        <w:tab/>
      </w:r>
      <w:r w:rsidRPr="00EE513D">
        <w:rPr>
          <w:rFonts w:ascii="Arial" w:eastAsia="Calibri" w:hAnsi="Arial" w:cs="Arial"/>
          <w:sz w:val="22"/>
          <w:szCs w:val="22"/>
        </w:rPr>
        <w:t xml:space="preserve"> </w:t>
      </w:r>
    </w:p>
    <w:p w:rsidR="00DF2B7E" w:rsidRPr="00EE513D" w:rsidRDefault="00DF2B7E" w:rsidP="009843F8">
      <w:pPr>
        <w:spacing w:line="276" w:lineRule="auto"/>
        <w:ind w:left="-15" w:right="137" w:firstLine="15"/>
        <w:jc w:val="both"/>
        <w:rPr>
          <w:rFonts w:ascii="Arial" w:eastAsia="Calibri" w:hAnsi="Arial" w:cs="Arial"/>
          <w:b/>
          <w:sz w:val="22"/>
          <w:szCs w:val="22"/>
        </w:rPr>
      </w:pPr>
      <w:r w:rsidRPr="00EE513D">
        <w:rPr>
          <w:rFonts w:ascii="Arial" w:eastAsia="Calibri" w:hAnsi="Arial" w:cs="Arial"/>
          <w:sz w:val="22"/>
          <w:szCs w:val="22"/>
        </w:rPr>
        <w:t xml:space="preserve">zwaną  dalej </w:t>
      </w:r>
      <w:r w:rsidRPr="00EE513D">
        <w:rPr>
          <w:rFonts w:ascii="Arial" w:eastAsia="Calibri" w:hAnsi="Arial" w:cs="Arial"/>
          <w:b/>
          <w:sz w:val="22"/>
          <w:szCs w:val="22"/>
        </w:rPr>
        <w:t>„Zamawiającym”</w:t>
      </w:r>
      <w:r w:rsidRPr="00EE513D">
        <w:rPr>
          <w:rFonts w:ascii="Arial" w:eastAsia="Calibri" w:hAnsi="Arial" w:cs="Arial"/>
          <w:sz w:val="22"/>
          <w:szCs w:val="22"/>
        </w:rPr>
        <w:t>,</w:t>
      </w:r>
      <w:r w:rsidRPr="00EE513D">
        <w:rPr>
          <w:rFonts w:ascii="Arial" w:eastAsia="Calibri" w:hAnsi="Arial" w:cs="Arial"/>
          <w:b/>
          <w:sz w:val="22"/>
          <w:szCs w:val="22"/>
        </w:rPr>
        <w:t xml:space="preserve"> </w:t>
      </w:r>
    </w:p>
    <w:p w:rsidR="00DF2B7E" w:rsidRPr="00EE513D" w:rsidRDefault="00DF2B7E" w:rsidP="009843F8">
      <w:pPr>
        <w:spacing w:line="276" w:lineRule="auto"/>
        <w:ind w:left="-15" w:right="6438" w:firstLine="15"/>
        <w:jc w:val="both"/>
        <w:rPr>
          <w:rFonts w:ascii="Arial" w:eastAsia="Calibri" w:hAnsi="Arial" w:cs="Arial"/>
          <w:sz w:val="22"/>
          <w:szCs w:val="22"/>
        </w:rPr>
      </w:pPr>
      <w:r w:rsidRPr="00EE513D">
        <w:rPr>
          <w:rFonts w:ascii="Arial" w:eastAsia="Calibri" w:hAnsi="Arial" w:cs="Arial"/>
          <w:sz w:val="22"/>
          <w:szCs w:val="22"/>
        </w:rPr>
        <w:t xml:space="preserve">a </w:t>
      </w:r>
    </w:p>
    <w:p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 xml:space="preserve">…………………………………………………………….., </w:t>
      </w:r>
    </w:p>
    <w:p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zamieszkałym………………………………………………….., PESEL:………………………….. prowadzącym  działalność gospodarczą pod nazwą/firmą………………., adres wykonywania działalności gospodarczej ………………………………………………………………..….., wpisaną/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do Centralnej Ewidencji i Informacji o Działalności Gospodarczej Rzeczypospolitej Polskiej, NIP: ……………………….., REGON: ………….. lub (opcjonalnie)  </w:t>
      </w:r>
    </w:p>
    <w:p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 z siedzibą w ………………………………………………, posiadającą NIP …………………., REGON ………………………, wpisaną/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do ……………………………………. Krajowego Rejestru Sądowego pod numerem KRS ………………………., NIP: ……………………., REGON: ………………………, reprezentowaną/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przez:……………………………………………..….. </w:t>
      </w:r>
    </w:p>
    <w:p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sz w:val="22"/>
          <w:szCs w:val="22"/>
        </w:rPr>
        <w:t xml:space="preserve">zwanym/ą dalej </w:t>
      </w:r>
      <w:r w:rsidRPr="00EE513D">
        <w:rPr>
          <w:rFonts w:ascii="Arial" w:eastAsia="Calibri" w:hAnsi="Arial" w:cs="Arial"/>
          <w:b/>
          <w:sz w:val="22"/>
          <w:szCs w:val="22"/>
        </w:rPr>
        <w:t>„Wykonawcą”</w:t>
      </w:r>
      <w:r w:rsidRPr="00EE513D">
        <w:rPr>
          <w:rFonts w:ascii="Arial" w:eastAsia="Calibri" w:hAnsi="Arial" w:cs="Arial"/>
          <w:sz w:val="22"/>
          <w:szCs w:val="22"/>
        </w:rPr>
        <w:t xml:space="preserve">, </w:t>
      </w:r>
    </w:p>
    <w:p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sz w:val="22"/>
          <w:szCs w:val="22"/>
        </w:rPr>
        <w:t xml:space="preserve">łącznie zwane </w:t>
      </w:r>
      <w:r w:rsidRPr="00EE513D">
        <w:rPr>
          <w:rFonts w:ascii="Arial" w:eastAsia="Calibri" w:hAnsi="Arial" w:cs="Arial"/>
          <w:b/>
          <w:sz w:val="22"/>
          <w:szCs w:val="22"/>
        </w:rPr>
        <w:t>„Stronami”.</w:t>
      </w:r>
      <w:r w:rsidRPr="00EE513D">
        <w:rPr>
          <w:rFonts w:ascii="Arial" w:eastAsia="Calibri" w:hAnsi="Arial" w:cs="Arial"/>
          <w:sz w:val="22"/>
          <w:szCs w:val="22"/>
        </w:rPr>
        <w:t xml:space="preserve"> </w:t>
      </w:r>
    </w:p>
    <w:p w:rsidR="00DF2B7E" w:rsidRPr="00EE513D" w:rsidRDefault="00DF2B7E" w:rsidP="009843F8">
      <w:pPr>
        <w:spacing w:line="276" w:lineRule="auto"/>
        <w:ind w:left="-15" w:right="97" w:firstLine="15"/>
        <w:jc w:val="both"/>
        <w:rPr>
          <w:rFonts w:ascii="Arial" w:eastAsia="Calibri" w:hAnsi="Arial" w:cs="Arial"/>
          <w:sz w:val="22"/>
          <w:szCs w:val="22"/>
        </w:rPr>
      </w:pPr>
    </w:p>
    <w:p w:rsidR="00DF2B7E" w:rsidRPr="00EE513D" w:rsidRDefault="00DF2B7E" w:rsidP="009843F8">
      <w:pPr>
        <w:spacing w:line="276" w:lineRule="auto"/>
        <w:jc w:val="both"/>
        <w:rPr>
          <w:rFonts w:ascii="Arial" w:hAnsi="Arial" w:cs="Arial"/>
          <w:sz w:val="22"/>
          <w:szCs w:val="22"/>
        </w:rPr>
      </w:pPr>
      <w:r w:rsidRPr="00EE513D">
        <w:rPr>
          <w:rFonts w:ascii="Arial" w:hAnsi="Arial" w:cs="Arial"/>
          <w:sz w:val="22"/>
          <w:szCs w:val="22"/>
        </w:rPr>
        <w:t>W wyniku przeprowadzenia postępowania, do którego na podstawie art. 2 ust. 1 pkt 1 ustawy z dnia 11 września 2019 r. Prawo zamówień publicznych  (</w:t>
      </w:r>
      <w:r w:rsidRPr="00AD46CF">
        <w:rPr>
          <w:rFonts w:ascii="Arial" w:hAnsi="Arial" w:cs="Arial"/>
          <w:sz w:val="22"/>
          <w:szCs w:val="22"/>
        </w:rPr>
        <w:t xml:space="preserve">Dz. U. </w:t>
      </w:r>
      <w:r w:rsidR="00BF4C09">
        <w:rPr>
          <w:rFonts w:ascii="Arial" w:eastAsia="Calibri" w:hAnsi="Arial" w:cs="Arial"/>
          <w:sz w:val="22"/>
          <w:szCs w:val="22"/>
        </w:rPr>
        <w:t>2026 r.</w:t>
      </w:r>
      <w:r w:rsidR="00D60205">
        <w:rPr>
          <w:rFonts w:ascii="Arial" w:eastAsia="Calibri" w:hAnsi="Arial" w:cs="Arial"/>
          <w:sz w:val="22"/>
          <w:szCs w:val="22"/>
        </w:rPr>
        <w:t xml:space="preserve"> poz. 793</w:t>
      </w:r>
      <w:bookmarkStart w:id="0" w:name="_GoBack"/>
      <w:bookmarkEnd w:id="0"/>
      <w:r w:rsidR="00381BC8">
        <w:rPr>
          <w:rFonts w:ascii="Arial" w:eastAsia="Calibri" w:hAnsi="Arial" w:cs="Arial"/>
          <w:sz w:val="22"/>
          <w:szCs w:val="22"/>
        </w:rPr>
        <w:t>)</w:t>
      </w:r>
      <w:r w:rsidRPr="00AD46CF">
        <w:rPr>
          <w:rFonts w:ascii="Arial" w:hAnsi="Arial" w:cs="Arial"/>
          <w:sz w:val="22"/>
          <w:szCs w:val="22"/>
        </w:rPr>
        <w:t xml:space="preserve"> nie </w:t>
      </w:r>
      <w:r w:rsidRPr="00EE513D">
        <w:rPr>
          <w:rFonts w:ascii="Arial" w:hAnsi="Arial" w:cs="Arial"/>
          <w:sz w:val="22"/>
          <w:szCs w:val="22"/>
        </w:rPr>
        <w:t>stosuje się przepisów niniejszej ustawy, zawarto umowę następującej treści:</w:t>
      </w:r>
    </w:p>
    <w:p w:rsidR="00213414" w:rsidRPr="00EE513D" w:rsidRDefault="00213414" w:rsidP="009843F8">
      <w:pPr>
        <w:spacing w:after="5" w:line="276" w:lineRule="auto"/>
        <w:jc w:val="both"/>
        <w:rPr>
          <w:rFonts w:ascii="Arial" w:hAnsi="Arial" w:cs="Arial"/>
          <w:sz w:val="22"/>
          <w:szCs w:val="22"/>
        </w:rPr>
      </w:pPr>
    </w:p>
    <w:p w:rsidR="00EA41D6" w:rsidRPr="00EE513D" w:rsidRDefault="00EA41D6" w:rsidP="009843F8">
      <w:pPr>
        <w:spacing w:line="276" w:lineRule="auto"/>
        <w:jc w:val="center"/>
        <w:rPr>
          <w:rFonts w:ascii="Arial" w:hAnsi="Arial" w:cs="Arial"/>
          <w:b/>
          <w:sz w:val="22"/>
          <w:szCs w:val="22"/>
        </w:rPr>
      </w:pPr>
      <w:r w:rsidRPr="00EE513D">
        <w:rPr>
          <w:rFonts w:ascii="Arial" w:hAnsi="Arial" w:cs="Arial"/>
          <w:b/>
          <w:sz w:val="22"/>
          <w:szCs w:val="22"/>
        </w:rPr>
        <w:t>§ 1</w:t>
      </w:r>
    </w:p>
    <w:p w:rsidR="00EA41D6" w:rsidRPr="00947797" w:rsidRDefault="00EA41D6" w:rsidP="009843F8">
      <w:pPr>
        <w:spacing w:line="276" w:lineRule="auto"/>
        <w:jc w:val="center"/>
        <w:rPr>
          <w:rFonts w:ascii="Arial" w:hAnsi="Arial" w:cs="Arial"/>
          <w:b/>
          <w:sz w:val="22"/>
          <w:szCs w:val="22"/>
        </w:rPr>
      </w:pPr>
      <w:r w:rsidRPr="00947797">
        <w:rPr>
          <w:rFonts w:ascii="Arial" w:hAnsi="Arial" w:cs="Arial"/>
          <w:b/>
          <w:sz w:val="22"/>
          <w:szCs w:val="22"/>
        </w:rPr>
        <w:t xml:space="preserve">Przedmiot </w:t>
      </w:r>
      <w:r w:rsidR="00E95C98" w:rsidRPr="00947797">
        <w:rPr>
          <w:rFonts w:ascii="Arial" w:hAnsi="Arial" w:cs="Arial"/>
          <w:b/>
          <w:sz w:val="22"/>
          <w:szCs w:val="22"/>
        </w:rPr>
        <w:t xml:space="preserve">oraz sposób realizacji </w:t>
      </w:r>
      <w:r w:rsidRPr="00947797">
        <w:rPr>
          <w:rFonts w:ascii="Arial" w:hAnsi="Arial" w:cs="Arial"/>
          <w:b/>
          <w:sz w:val="22"/>
          <w:szCs w:val="22"/>
        </w:rPr>
        <w:t>umowy</w:t>
      </w:r>
    </w:p>
    <w:p w:rsidR="00D630E4" w:rsidRPr="00947797" w:rsidRDefault="00EA41D6" w:rsidP="00D630E4">
      <w:pPr>
        <w:numPr>
          <w:ilvl w:val="0"/>
          <w:numId w:val="47"/>
        </w:numPr>
        <w:suppressAutoHyphens w:val="0"/>
        <w:spacing w:line="276" w:lineRule="auto"/>
        <w:ind w:left="357" w:hanging="357"/>
        <w:jc w:val="both"/>
        <w:rPr>
          <w:rFonts w:ascii="Arial" w:hAnsi="Arial" w:cs="Arial"/>
          <w:sz w:val="22"/>
          <w:szCs w:val="22"/>
        </w:rPr>
      </w:pPr>
      <w:r w:rsidRPr="00947797">
        <w:rPr>
          <w:rFonts w:ascii="Arial" w:hAnsi="Arial" w:cs="Arial"/>
          <w:sz w:val="22"/>
          <w:szCs w:val="22"/>
        </w:rPr>
        <w:t xml:space="preserve">Przedmiotem umowy jest </w:t>
      </w:r>
      <w:r w:rsidR="004904B8" w:rsidRPr="00947797">
        <w:rPr>
          <w:rFonts w:ascii="Arial" w:hAnsi="Arial" w:cs="Arial"/>
          <w:sz w:val="22"/>
          <w:szCs w:val="22"/>
        </w:rPr>
        <w:t xml:space="preserve">wykonanie </w:t>
      </w:r>
      <w:r w:rsidR="000B4DAA" w:rsidRPr="00947797">
        <w:rPr>
          <w:rFonts w:ascii="Arial" w:hAnsi="Arial" w:cs="Arial"/>
          <w:sz w:val="22"/>
          <w:szCs w:val="22"/>
        </w:rPr>
        <w:t xml:space="preserve">termomodernizacji połaci dachowej </w:t>
      </w:r>
      <w:r w:rsidR="00D630E4" w:rsidRPr="00947797">
        <w:rPr>
          <w:rFonts w:ascii="Arial" w:hAnsi="Arial" w:cs="Arial"/>
          <w:sz w:val="22"/>
          <w:szCs w:val="22"/>
        </w:rPr>
        <w:t>w Placówce Terenowej KRUS  w Szt</w:t>
      </w:r>
      <w:r w:rsidR="00E176BE">
        <w:rPr>
          <w:rFonts w:ascii="Arial" w:hAnsi="Arial" w:cs="Arial"/>
          <w:sz w:val="22"/>
          <w:szCs w:val="22"/>
        </w:rPr>
        <w:t>umie,  ul. Słowackiego 1, 82-400</w:t>
      </w:r>
      <w:r w:rsidR="00D630E4" w:rsidRPr="00947797">
        <w:rPr>
          <w:rFonts w:ascii="Arial" w:hAnsi="Arial" w:cs="Arial"/>
          <w:sz w:val="22"/>
          <w:szCs w:val="22"/>
        </w:rPr>
        <w:t xml:space="preserve"> Sztum. </w:t>
      </w:r>
    </w:p>
    <w:p w:rsidR="00D630E4" w:rsidRPr="00947797" w:rsidRDefault="00D630E4" w:rsidP="00D630E4">
      <w:pPr>
        <w:numPr>
          <w:ilvl w:val="0"/>
          <w:numId w:val="47"/>
        </w:numPr>
        <w:suppressAutoHyphens w:val="0"/>
        <w:spacing w:line="276" w:lineRule="auto"/>
        <w:ind w:left="357" w:hanging="357"/>
        <w:jc w:val="both"/>
        <w:rPr>
          <w:rFonts w:ascii="Arial" w:hAnsi="Arial" w:cs="Arial"/>
          <w:sz w:val="22"/>
          <w:szCs w:val="22"/>
        </w:rPr>
      </w:pPr>
      <w:r w:rsidRPr="00947797">
        <w:rPr>
          <w:rFonts w:ascii="Arial" w:hAnsi="Arial" w:cs="Arial"/>
          <w:sz w:val="22"/>
          <w:szCs w:val="22"/>
        </w:rPr>
        <w:t xml:space="preserve">Przedmiot umowy obejmuje </w:t>
      </w:r>
      <w:r w:rsidR="000B4DAA" w:rsidRPr="00947797">
        <w:rPr>
          <w:rFonts w:ascii="Arial" w:hAnsi="Arial" w:cs="Arial"/>
          <w:sz w:val="22"/>
          <w:szCs w:val="22"/>
        </w:rPr>
        <w:t xml:space="preserve">swoim zakresem </w:t>
      </w:r>
      <w:r w:rsidRPr="00947797">
        <w:rPr>
          <w:rFonts w:ascii="Arial" w:hAnsi="Arial" w:cs="Arial"/>
          <w:sz w:val="22"/>
          <w:szCs w:val="22"/>
        </w:rPr>
        <w:t>w szczególności:</w:t>
      </w:r>
    </w:p>
    <w:p w:rsidR="00D630E4" w:rsidRPr="00947797" w:rsidRDefault="000B4DAA" w:rsidP="000B4DAA">
      <w:pPr>
        <w:pStyle w:val="Akapitzlist"/>
        <w:numPr>
          <w:ilvl w:val="0"/>
          <w:numId w:val="34"/>
        </w:numPr>
        <w:suppressAutoHyphens w:val="0"/>
        <w:spacing w:after="160" w:line="276" w:lineRule="auto"/>
        <w:ind w:left="567"/>
        <w:contextualSpacing/>
        <w:jc w:val="both"/>
        <w:rPr>
          <w:rFonts w:ascii="Arial" w:hAnsi="Arial" w:cs="Arial"/>
          <w:sz w:val="22"/>
          <w:szCs w:val="22"/>
        </w:rPr>
      </w:pPr>
      <w:r w:rsidRPr="00947797">
        <w:rPr>
          <w:rFonts w:ascii="Arial" w:hAnsi="Arial" w:cs="Arial"/>
          <w:sz w:val="22"/>
          <w:szCs w:val="22"/>
        </w:rPr>
        <w:t>z</w:t>
      </w:r>
      <w:r w:rsidR="00D630E4" w:rsidRPr="00947797">
        <w:rPr>
          <w:rFonts w:ascii="Arial" w:hAnsi="Arial" w:cs="Arial"/>
          <w:sz w:val="22"/>
          <w:szCs w:val="22"/>
        </w:rPr>
        <w:t>abezpieczenie obszaru robót,</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d</w:t>
      </w:r>
      <w:r w:rsidR="00D630E4">
        <w:rPr>
          <w:rFonts w:ascii="Arial" w:hAnsi="Arial" w:cs="Arial"/>
          <w:sz w:val="22"/>
          <w:szCs w:val="22"/>
        </w:rPr>
        <w:t>emontaż jednostek dachowych klimatyzacji,</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z</w:t>
      </w:r>
      <w:r w:rsidR="00D630E4">
        <w:rPr>
          <w:rFonts w:ascii="Arial" w:hAnsi="Arial" w:cs="Arial"/>
          <w:sz w:val="22"/>
          <w:szCs w:val="22"/>
        </w:rPr>
        <w:t>djęcie starej papy,</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w</w:t>
      </w:r>
      <w:r w:rsidR="00D630E4">
        <w:rPr>
          <w:rFonts w:ascii="Arial" w:hAnsi="Arial" w:cs="Arial"/>
          <w:sz w:val="22"/>
          <w:szCs w:val="22"/>
        </w:rPr>
        <w:t>ykonanie izolacji poziomych, przeciwdźwiękowych,</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p</w:t>
      </w:r>
      <w:r w:rsidR="00D630E4">
        <w:rPr>
          <w:rFonts w:ascii="Arial" w:hAnsi="Arial" w:cs="Arial"/>
          <w:sz w:val="22"/>
          <w:szCs w:val="22"/>
        </w:rPr>
        <w:t>ołożenie nowej warstwy papy,</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w</w:t>
      </w:r>
      <w:r w:rsidR="00D630E4">
        <w:rPr>
          <w:rFonts w:ascii="Arial" w:hAnsi="Arial" w:cs="Arial"/>
          <w:sz w:val="22"/>
          <w:szCs w:val="22"/>
        </w:rPr>
        <w:t xml:space="preserve">ykonanie obróbek dachowych oraz obróbek przy kominach, </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m</w:t>
      </w:r>
      <w:r w:rsidR="00D630E4">
        <w:rPr>
          <w:rFonts w:ascii="Arial" w:hAnsi="Arial" w:cs="Arial"/>
          <w:sz w:val="22"/>
          <w:szCs w:val="22"/>
        </w:rPr>
        <w:t>ontaż odpowietrznika instalacji sanitarnej,</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m</w:t>
      </w:r>
      <w:r w:rsidR="00D630E4">
        <w:rPr>
          <w:rFonts w:ascii="Arial" w:hAnsi="Arial" w:cs="Arial"/>
          <w:sz w:val="22"/>
          <w:szCs w:val="22"/>
        </w:rPr>
        <w:t>ontaż wpustów dachowych, rynien, rur spustowych,</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w</w:t>
      </w:r>
      <w:r w:rsidR="00D630E4">
        <w:rPr>
          <w:rFonts w:ascii="Arial" w:hAnsi="Arial" w:cs="Arial"/>
          <w:sz w:val="22"/>
          <w:szCs w:val="22"/>
        </w:rPr>
        <w:t xml:space="preserve">ykonanie koniecznych obróbek blacharskich, </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w</w:t>
      </w:r>
      <w:r w:rsidR="00D630E4">
        <w:rPr>
          <w:rFonts w:ascii="Arial" w:hAnsi="Arial" w:cs="Arial"/>
          <w:sz w:val="22"/>
          <w:szCs w:val="22"/>
        </w:rPr>
        <w:t xml:space="preserve">ykonanie instalacji odgromowej wraz z przeprowadzeniem badania sprawności, </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p</w:t>
      </w:r>
      <w:r w:rsidR="00D630E4">
        <w:rPr>
          <w:rFonts w:ascii="Arial" w:hAnsi="Arial" w:cs="Arial"/>
          <w:sz w:val="22"/>
          <w:szCs w:val="22"/>
        </w:rPr>
        <w:t xml:space="preserve">onowny montaż jednostek dachowych klimatyzacji, </w:t>
      </w:r>
    </w:p>
    <w:p w:rsidR="00D630E4" w:rsidRDefault="000B4DAA" w:rsidP="00D630E4">
      <w:pPr>
        <w:pStyle w:val="Akapitzlist"/>
        <w:numPr>
          <w:ilvl w:val="0"/>
          <w:numId w:val="34"/>
        </w:numPr>
        <w:suppressAutoHyphens w:val="0"/>
        <w:spacing w:after="160" w:line="276" w:lineRule="auto"/>
        <w:ind w:left="567" w:hanging="283"/>
        <w:contextualSpacing/>
        <w:jc w:val="both"/>
        <w:rPr>
          <w:rFonts w:ascii="Arial" w:hAnsi="Arial" w:cs="Arial"/>
          <w:sz w:val="22"/>
          <w:szCs w:val="22"/>
        </w:rPr>
      </w:pPr>
      <w:r>
        <w:rPr>
          <w:rFonts w:ascii="Arial" w:hAnsi="Arial" w:cs="Arial"/>
          <w:sz w:val="22"/>
          <w:szCs w:val="22"/>
        </w:rPr>
        <w:t>w</w:t>
      </w:r>
      <w:r w:rsidR="00D630E4">
        <w:rPr>
          <w:rFonts w:ascii="Arial" w:hAnsi="Arial" w:cs="Arial"/>
          <w:sz w:val="22"/>
          <w:szCs w:val="22"/>
        </w:rPr>
        <w:t xml:space="preserve">ywóz materiałów z rozbiórki oraz ich utylizacja, </w:t>
      </w:r>
    </w:p>
    <w:p w:rsidR="00D630E4" w:rsidRPr="00950D63" w:rsidRDefault="00D630E4" w:rsidP="00D630E4">
      <w:pPr>
        <w:pStyle w:val="Akapitzlist"/>
        <w:numPr>
          <w:ilvl w:val="0"/>
          <w:numId w:val="47"/>
        </w:numPr>
        <w:suppressAutoHyphens w:val="0"/>
        <w:spacing w:line="276" w:lineRule="auto"/>
        <w:ind w:left="357" w:hanging="357"/>
        <w:jc w:val="both"/>
        <w:rPr>
          <w:rFonts w:ascii="Arial" w:hAnsi="Arial" w:cs="Arial"/>
          <w:i/>
          <w:sz w:val="22"/>
          <w:szCs w:val="22"/>
        </w:rPr>
      </w:pPr>
      <w:r w:rsidRPr="00950D63">
        <w:rPr>
          <w:rStyle w:val="FontStyle25"/>
          <w:rFonts w:ascii="Arial" w:hAnsi="Arial" w:cs="Arial"/>
          <w:i w:val="0"/>
          <w:sz w:val="22"/>
          <w:szCs w:val="22"/>
        </w:rPr>
        <w:lastRenderedPageBreak/>
        <w:t>Szczegółowy opis przedmiotu zamówienia wraz z Przedmiarem robót stanowi załącznik nr 2 do umowy.</w:t>
      </w:r>
    </w:p>
    <w:p w:rsidR="00D630E4" w:rsidRDefault="00D630E4" w:rsidP="00D630E4">
      <w:pPr>
        <w:numPr>
          <w:ilvl w:val="0"/>
          <w:numId w:val="47"/>
        </w:numPr>
        <w:suppressAutoHyphens w:val="0"/>
        <w:spacing w:line="276" w:lineRule="auto"/>
        <w:ind w:left="357" w:hanging="357"/>
        <w:jc w:val="both"/>
        <w:rPr>
          <w:rFonts w:ascii="Arial" w:hAnsi="Arial" w:cs="Arial"/>
          <w:sz w:val="22"/>
          <w:szCs w:val="22"/>
        </w:rPr>
      </w:pPr>
      <w:r>
        <w:rPr>
          <w:rFonts w:ascii="Arial" w:hAnsi="Arial" w:cs="Arial"/>
          <w:sz w:val="22"/>
          <w:szCs w:val="22"/>
        </w:rPr>
        <w:t>Wykonawca zobowiązuje się do wykonania wszelkich niezbędnych prac i czynności dla prawidłowego zrealizowania przedmiotu zamówienia określonego w ust. 1 i 2.</w:t>
      </w:r>
    </w:p>
    <w:p w:rsidR="00D630E4" w:rsidRDefault="00D630E4" w:rsidP="00D630E4">
      <w:pPr>
        <w:numPr>
          <w:ilvl w:val="0"/>
          <w:numId w:val="47"/>
        </w:numPr>
        <w:suppressAutoHyphens w:val="0"/>
        <w:spacing w:line="276" w:lineRule="auto"/>
        <w:ind w:left="357" w:hanging="357"/>
        <w:jc w:val="both"/>
        <w:rPr>
          <w:rFonts w:ascii="Arial" w:hAnsi="Arial" w:cs="Arial"/>
          <w:strike/>
          <w:sz w:val="22"/>
          <w:szCs w:val="22"/>
        </w:rPr>
      </w:pPr>
      <w:r>
        <w:rPr>
          <w:rFonts w:ascii="Arial" w:hAnsi="Arial" w:cs="Arial"/>
          <w:sz w:val="22"/>
          <w:szCs w:val="22"/>
        </w:rPr>
        <w:t xml:space="preserve">Wykonawca oświadcza, że </w:t>
      </w:r>
      <w:r>
        <w:rPr>
          <w:rFonts w:ascii="Arial" w:hAnsi="Arial" w:cs="Arial"/>
          <w:b/>
          <w:sz w:val="22"/>
          <w:szCs w:val="22"/>
        </w:rPr>
        <w:t>dokonał wizji lokalnej</w:t>
      </w:r>
      <w:r>
        <w:rPr>
          <w:rFonts w:ascii="Arial" w:hAnsi="Arial" w:cs="Arial"/>
          <w:sz w:val="22"/>
          <w:szCs w:val="22"/>
        </w:rPr>
        <w:t>, zweryfikował zakres danych niezbędnych do przedstawienia oferty oraz akceptacji warunków umowy.</w:t>
      </w:r>
    </w:p>
    <w:p w:rsidR="00D630E4" w:rsidRDefault="00D630E4" w:rsidP="00D630E4">
      <w:pPr>
        <w:pStyle w:val="Akapitzlist"/>
        <w:numPr>
          <w:ilvl w:val="0"/>
          <w:numId w:val="47"/>
        </w:numPr>
        <w:suppressAutoHyphens w:val="0"/>
        <w:spacing w:after="22" w:line="276" w:lineRule="auto"/>
        <w:ind w:left="357" w:hanging="357"/>
        <w:contextualSpacing/>
        <w:jc w:val="both"/>
        <w:rPr>
          <w:rFonts w:ascii="Arial" w:hAnsi="Arial" w:cs="Arial"/>
          <w:sz w:val="22"/>
          <w:szCs w:val="22"/>
          <w:lang w:eastAsia="zh-CN"/>
        </w:rPr>
      </w:pPr>
      <w:r>
        <w:rPr>
          <w:rFonts w:ascii="Arial" w:hAnsi="Arial" w:cs="Arial"/>
          <w:sz w:val="22"/>
          <w:szCs w:val="22"/>
          <w:lang w:eastAsia="zh-CN"/>
        </w:rPr>
        <w:t xml:space="preserve">Wykonawca przedmiot umowy wykona zgodnie z obowiązującymi przepisami,                            normami, niniejszą umową, złożoną ofertą, warunkami postępowania oraz ustaleniami poczynionymi z Zamawiającym,  z zastrzeżeniem, iż ustalenia te nie mogą wykraczać poza  przedmiot umowy. </w:t>
      </w:r>
    </w:p>
    <w:p w:rsidR="00CC5571" w:rsidRPr="00D630E4" w:rsidRDefault="00CC5571" w:rsidP="00D630E4">
      <w:pPr>
        <w:suppressAutoHyphens w:val="0"/>
        <w:spacing w:after="22" w:line="276" w:lineRule="auto"/>
        <w:contextualSpacing/>
        <w:jc w:val="both"/>
        <w:rPr>
          <w:rFonts w:ascii="Arial" w:hAnsi="Arial" w:cs="Arial"/>
          <w:sz w:val="22"/>
          <w:szCs w:val="22"/>
          <w:lang w:eastAsia="zh-CN"/>
        </w:rPr>
      </w:pPr>
    </w:p>
    <w:p w:rsidR="00A46ED6" w:rsidRPr="00EE513D" w:rsidRDefault="00A46ED6" w:rsidP="009843F8">
      <w:pPr>
        <w:pStyle w:val="Teksttreci1"/>
        <w:shd w:val="clear" w:color="auto" w:fill="auto"/>
        <w:spacing w:before="0" w:after="0" w:line="276" w:lineRule="auto"/>
        <w:ind w:firstLine="0"/>
        <w:jc w:val="center"/>
        <w:rPr>
          <w:rFonts w:ascii="Arial" w:hAnsi="Arial" w:cs="Arial"/>
          <w:b/>
        </w:rPr>
      </w:pPr>
      <w:r w:rsidRPr="00EE513D">
        <w:rPr>
          <w:rFonts w:ascii="Arial" w:hAnsi="Arial" w:cs="Arial"/>
          <w:b/>
        </w:rPr>
        <w:t xml:space="preserve">§ 2   </w:t>
      </w:r>
    </w:p>
    <w:p w:rsidR="00A46ED6" w:rsidRPr="00EE513D" w:rsidRDefault="00A46ED6" w:rsidP="009843F8">
      <w:pPr>
        <w:pStyle w:val="Teksttreci1"/>
        <w:shd w:val="clear" w:color="auto" w:fill="auto"/>
        <w:spacing w:before="0" w:after="0" w:line="276" w:lineRule="auto"/>
        <w:ind w:firstLine="0"/>
        <w:jc w:val="center"/>
        <w:rPr>
          <w:rFonts w:ascii="Arial" w:hAnsi="Arial" w:cs="Arial"/>
          <w:b/>
        </w:rPr>
      </w:pPr>
      <w:r w:rsidRPr="00EE513D">
        <w:rPr>
          <w:rFonts w:ascii="Arial" w:hAnsi="Arial" w:cs="Arial"/>
          <w:b/>
        </w:rPr>
        <w:t xml:space="preserve">Zasady realizacji </w:t>
      </w:r>
    </w:p>
    <w:p w:rsidR="00A46ED6" w:rsidRPr="00EE513D" w:rsidRDefault="00A46ED6" w:rsidP="009843F8">
      <w:pPr>
        <w:numPr>
          <w:ilvl w:val="0"/>
          <w:numId w:val="29"/>
        </w:numPr>
        <w:suppressAutoHyphens w:val="0"/>
        <w:spacing w:after="35" w:line="276" w:lineRule="auto"/>
        <w:ind w:left="284" w:right="166"/>
        <w:jc w:val="both"/>
        <w:rPr>
          <w:rFonts w:ascii="Arial" w:hAnsi="Arial" w:cs="Arial"/>
          <w:sz w:val="22"/>
          <w:szCs w:val="22"/>
        </w:rPr>
      </w:pPr>
      <w:r w:rsidRPr="00EE513D">
        <w:rPr>
          <w:rFonts w:ascii="Arial" w:hAnsi="Arial" w:cs="Arial"/>
          <w:sz w:val="22"/>
          <w:szCs w:val="22"/>
        </w:rPr>
        <w:t xml:space="preserve">Zamawiający zleca, a Wykonawca zobowiązuje się wykonać wszelkie niezbędne czynności </w:t>
      </w:r>
      <w:r w:rsidRPr="00EE513D">
        <w:rPr>
          <w:rFonts w:ascii="Arial" w:hAnsi="Arial" w:cs="Arial"/>
          <w:noProof/>
          <w:sz w:val="22"/>
          <w:szCs w:val="22"/>
        </w:rPr>
        <w:drawing>
          <wp:inline distT="0" distB="0" distL="0" distR="0">
            <wp:extent cx="4572" cy="4572"/>
            <wp:effectExtent l="0" t="0" r="0" b="0"/>
            <wp:docPr id="5988" name="Picture 5988"/>
            <wp:cNvGraphicFramePr/>
            <a:graphic xmlns:a="http://schemas.openxmlformats.org/drawingml/2006/main">
              <a:graphicData uri="http://schemas.openxmlformats.org/drawingml/2006/picture">
                <pic:pic xmlns:pic="http://schemas.openxmlformats.org/drawingml/2006/picture">
                  <pic:nvPicPr>
                    <pic:cNvPr id="5988" name="Picture 5988"/>
                    <pic:cNvPicPr/>
                  </pic:nvPicPr>
                  <pic:blipFill>
                    <a:blip r:embed="rId8"/>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dla zrealizowania przedmiotu zamówienia określonego w niniejszej umowie.</w:t>
      </w:r>
    </w:p>
    <w:p w:rsidR="00A46ED6" w:rsidRPr="00D630E4" w:rsidRDefault="00A46ED6" w:rsidP="009843F8">
      <w:pPr>
        <w:numPr>
          <w:ilvl w:val="0"/>
          <w:numId w:val="29"/>
        </w:numPr>
        <w:suppressAutoHyphens w:val="0"/>
        <w:spacing w:line="276" w:lineRule="auto"/>
        <w:ind w:left="284" w:right="166"/>
        <w:jc w:val="both"/>
        <w:rPr>
          <w:rFonts w:ascii="Arial" w:hAnsi="Arial" w:cs="Arial"/>
          <w:color w:val="FF0000"/>
          <w:sz w:val="22"/>
          <w:szCs w:val="22"/>
        </w:rPr>
      </w:pPr>
      <w:r w:rsidRPr="00EE513D">
        <w:rPr>
          <w:rFonts w:ascii="Arial" w:hAnsi="Arial" w:cs="Arial"/>
          <w:sz w:val="22"/>
          <w:szCs w:val="22"/>
        </w:rPr>
        <w:t xml:space="preserve">Wszelkie czynności montażowe typu wiercenia, kucia itp. należy wykonywać  </w:t>
      </w:r>
      <w:r w:rsidR="00077B4F" w:rsidRPr="00EE513D">
        <w:rPr>
          <w:rFonts w:ascii="Arial" w:hAnsi="Arial" w:cs="Arial"/>
          <w:sz w:val="22"/>
          <w:szCs w:val="22"/>
        </w:rPr>
        <w:t xml:space="preserve">                                   </w:t>
      </w:r>
      <w:r w:rsidRPr="00EE513D">
        <w:rPr>
          <w:rFonts w:ascii="Arial" w:hAnsi="Arial" w:cs="Arial"/>
          <w:sz w:val="22"/>
          <w:szCs w:val="22"/>
        </w:rPr>
        <w:t xml:space="preserve">z odpowiednim zabezpieczeniem, aby nie uszkodzić pozostałych elementów budowlanych. W przypadku </w:t>
      </w:r>
      <w:r w:rsidRPr="00AD46CF">
        <w:rPr>
          <w:rFonts w:ascii="Arial" w:hAnsi="Arial" w:cs="Arial"/>
          <w:sz w:val="22"/>
          <w:szCs w:val="22"/>
        </w:rPr>
        <w:t>nie</w:t>
      </w:r>
      <w:r w:rsidRPr="00AD46CF">
        <w:rPr>
          <w:rFonts w:ascii="Arial" w:hAnsi="Arial" w:cs="Arial"/>
          <w:noProof/>
          <w:sz w:val="22"/>
          <w:szCs w:val="22"/>
        </w:rPr>
        <w:drawing>
          <wp:inline distT="0" distB="0" distL="0" distR="0">
            <wp:extent cx="4572" cy="4572"/>
            <wp:effectExtent l="0" t="0" r="0" b="0"/>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9"/>
                    <a:stretch>
                      <a:fillRect/>
                    </a:stretch>
                  </pic:blipFill>
                  <pic:spPr>
                    <a:xfrm>
                      <a:off x="0" y="0"/>
                      <a:ext cx="4572" cy="4572"/>
                    </a:xfrm>
                    <a:prstGeom prst="rect">
                      <a:avLst/>
                    </a:prstGeom>
                  </pic:spPr>
                </pic:pic>
              </a:graphicData>
            </a:graphic>
          </wp:inline>
        </w:drawing>
      </w:r>
      <w:r w:rsidR="00AD46CF" w:rsidRPr="00AD46CF">
        <w:rPr>
          <w:rFonts w:ascii="Arial" w:hAnsi="Arial" w:cs="Arial"/>
          <w:sz w:val="22"/>
          <w:szCs w:val="22"/>
        </w:rPr>
        <w:t xml:space="preserve"> </w:t>
      </w:r>
      <w:r w:rsidRPr="00AD46CF">
        <w:rPr>
          <w:rFonts w:ascii="Arial" w:hAnsi="Arial" w:cs="Arial"/>
          <w:sz w:val="22"/>
          <w:szCs w:val="22"/>
        </w:rPr>
        <w:t xml:space="preserve">zachowania </w:t>
      </w:r>
      <w:r w:rsidRPr="00EE513D">
        <w:rPr>
          <w:rFonts w:ascii="Arial" w:hAnsi="Arial" w:cs="Arial"/>
          <w:sz w:val="22"/>
          <w:szCs w:val="22"/>
        </w:rPr>
        <w:t xml:space="preserve">powyższego wymogu Zamawiający wstrzyma roboty z winy Wykonawcy. </w:t>
      </w:r>
      <w:r w:rsidRPr="00EE513D">
        <w:rPr>
          <w:rFonts w:ascii="Arial" w:hAnsi="Arial" w:cs="Arial"/>
          <w:noProof/>
          <w:sz w:val="22"/>
          <w:szCs w:val="22"/>
        </w:rPr>
        <w:drawing>
          <wp:inline distT="0" distB="0" distL="0" distR="0">
            <wp:extent cx="9144" cy="22860"/>
            <wp:effectExtent l="0" t="0" r="0" b="0"/>
            <wp:docPr id="56108" name="Picture 56108"/>
            <wp:cNvGraphicFramePr/>
            <a:graphic xmlns:a="http://schemas.openxmlformats.org/drawingml/2006/main">
              <a:graphicData uri="http://schemas.openxmlformats.org/drawingml/2006/picture">
                <pic:pic xmlns:pic="http://schemas.openxmlformats.org/drawingml/2006/picture">
                  <pic:nvPicPr>
                    <pic:cNvPr id="56108" name="Picture 56108"/>
                    <pic:cNvPicPr/>
                  </pic:nvPicPr>
                  <pic:blipFill>
                    <a:blip r:embed="rId10" cstate="print"/>
                    <a:stretch>
                      <a:fillRect/>
                    </a:stretch>
                  </pic:blipFill>
                  <pic:spPr>
                    <a:xfrm>
                      <a:off x="0" y="0"/>
                      <a:ext cx="9144" cy="22860"/>
                    </a:xfrm>
                    <a:prstGeom prst="rect">
                      <a:avLst/>
                    </a:prstGeom>
                  </pic:spPr>
                </pic:pic>
              </a:graphicData>
            </a:graphic>
          </wp:inline>
        </w:drawing>
      </w:r>
      <w:r w:rsidRPr="00EE513D">
        <w:rPr>
          <w:rFonts w:ascii="Arial" w:hAnsi="Arial" w:cs="Arial"/>
          <w:sz w:val="22"/>
          <w:szCs w:val="22"/>
        </w:rPr>
        <w:t>Wykonawca zobowiązany jest do naprawy w sposób przywrac</w:t>
      </w:r>
      <w:r w:rsidR="00F60EE1">
        <w:rPr>
          <w:rFonts w:ascii="Arial" w:hAnsi="Arial" w:cs="Arial"/>
          <w:sz w:val="22"/>
          <w:szCs w:val="22"/>
        </w:rPr>
        <w:t>ający poprzedni stan techniczny</w:t>
      </w:r>
      <w:r w:rsidR="00653A82" w:rsidRPr="00EE513D">
        <w:rPr>
          <w:rFonts w:ascii="Arial" w:hAnsi="Arial" w:cs="Arial"/>
          <w:sz w:val="22"/>
          <w:szCs w:val="22"/>
        </w:rPr>
        <w:t xml:space="preserve"> </w:t>
      </w:r>
      <w:r w:rsidRPr="00EE513D">
        <w:rPr>
          <w:rFonts w:ascii="Arial" w:hAnsi="Arial" w:cs="Arial"/>
          <w:sz w:val="22"/>
          <w:szCs w:val="22"/>
        </w:rPr>
        <w:t xml:space="preserve">i estetyczny wszelkich uszkodzeń powstałych  </w:t>
      </w:r>
      <w:r w:rsidR="009843F8">
        <w:rPr>
          <w:rFonts w:ascii="Arial" w:hAnsi="Arial" w:cs="Arial"/>
          <w:sz w:val="22"/>
          <w:szCs w:val="22"/>
        </w:rPr>
        <w:t xml:space="preserve">   </w:t>
      </w:r>
      <w:r w:rsidRPr="00EE513D">
        <w:rPr>
          <w:rFonts w:ascii="Arial" w:hAnsi="Arial" w:cs="Arial"/>
          <w:sz w:val="22"/>
          <w:szCs w:val="22"/>
        </w:rPr>
        <w:t>z jego winy w trakcie realizacji zamówienia.</w:t>
      </w:r>
    </w:p>
    <w:p w:rsidR="00D630E4" w:rsidRPr="00947797" w:rsidRDefault="00A46ED6" w:rsidP="00947797">
      <w:pPr>
        <w:numPr>
          <w:ilvl w:val="0"/>
          <w:numId w:val="29"/>
        </w:numPr>
        <w:suppressAutoHyphens w:val="0"/>
        <w:spacing w:line="276" w:lineRule="auto"/>
        <w:ind w:left="284"/>
        <w:jc w:val="both"/>
        <w:rPr>
          <w:rFonts w:ascii="Arial" w:hAnsi="Arial" w:cs="Arial"/>
          <w:sz w:val="22"/>
          <w:szCs w:val="22"/>
        </w:rPr>
      </w:pPr>
      <w:r w:rsidRPr="00EE513D">
        <w:rPr>
          <w:rFonts w:ascii="Arial" w:hAnsi="Arial" w:cs="Arial"/>
          <w:sz w:val="22"/>
          <w:szCs w:val="22"/>
        </w:rPr>
        <w:t>Ma</w:t>
      </w:r>
      <w:r w:rsidR="00947797">
        <w:rPr>
          <w:rFonts w:ascii="Arial" w:hAnsi="Arial" w:cs="Arial"/>
          <w:sz w:val="22"/>
          <w:szCs w:val="22"/>
        </w:rPr>
        <w:t>teriały, zastosowane do realizacji przedmiotu umowy określonego w § 1</w:t>
      </w:r>
      <w:r w:rsidRPr="00EE513D">
        <w:rPr>
          <w:rFonts w:ascii="Arial" w:hAnsi="Arial" w:cs="Arial"/>
          <w:sz w:val="22"/>
          <w:szCs w:val="22"/>
        </w:rPr>
        <w:t xml:space="preserve"> powinny </w:t>
      </w:r>
      <w:r w:rsidRPr="00947797">
        <w:rPr>
          <w:rFonts w:ascii="Arial" w:hAnsi="Arial" w:cs="Arial"/>
          <w:sz w:val="22"/>
          <w:szCs w:val="22"/>
        </w:rPr>
        <w:t xml:space="preserve">posiadać stosowne atesty, certyfikaty zgodności </w:t>
      </w:r>
      <w:r w:rsidR="00653A82" w:rsidRPr="00947797">
        <w:rPr>
          <w:rFonts w:ascii="Arial" w:hAnsi="Arial" w:cs="Arial"/>
          <w:sz w:val="22"/>
          <w:szCs w:val="22"/>
        </w:rPr>
        <w:t xml:space="preserve">  </w:t>
      </w:r>
      <w:r w:rsidRPr="00AD46CF">
        <w:rPr>
          <w:rFonts w:ascii="Arial" w:hAnsi="Arial" w:cs="Arial"/>
          <w:noProof/>
          <w:sz w:val="22"/>
          <w:szCs w:val="22"/>
        </w:rPr>
        <w:drawing>
          <wp:inline distT="0" distB="0" distL="0" distR="0">
            <wp:extent cx="4572" cy="4572"/>
            <wp:effectExtent l="0" t="0" r="0" b="0"/>
            <wp:docPr id="13921" name="Picture 13921"/>
            <wp:cNvGraphicFramePr/>
            <a:graphic xmlns:a="http://schemas.openxmlformats.org/drawingml/2006/main">
              <a:graphicData uri="http://schemas.openxmlformats.org/drawingml/2006/picture">
                <pic:pic xmlns:pic="http://schemas.openxmlformats.org/drawingml/2006/picture">
                  <pic:nvPicPr>
                    <pic:cNvPr id="13921" name="Picture 13921"/>
                    <pic:cNvPicPr/>
                  </pic:nvPicPr>
                  <pic:blipFill>
                    <a:blip r:embed="rId11"/>
                    <a:stretch>
                      <a:fillRect/>
                    </a:stretch>
                  </pic:blipFill>
                  <pic:spPr>
                    <a:xfrm>
                      <a:off x="0" y="0"/>
                      <a:ext cx="4572" cy="4572"/>
                    </a:xfrm>
                    <a:prstGeom prst="rect">
                      <a:avLst/>
                    </a:prstGeom>
                  </pic:spPr>
                </pic:pic>
              </a:graphicData>
            </a:graphic>
          </wp:inline>
        </w:drawing>
      </w:r>
      <w:r w:rsidRPr="00947797">
        <w:rPr>
          <w:rFonts w:ascii="Arial" w:hAnsi="Arial" w:cs="Arial"/>
          <w:sz w:val="22"/>
          <w:szCs w:val="22"/>
        </w:rPr>
        <w:t>z aprobata techniczną, zgodność z polskimi normami, lub deklaracje zgodności producenta, jak również z normami bezpieczeństwa, o których mowa w art. 10 ustawy Prawo budowlane z dni</w:t>
      </w:r>
      <w:r w:rsidR="00E95C98" w:rsidRPr="00947797">
        <w:rPr>
          <w:rFonts w:ascii="Arial" w:hAnsi="Arial" w:cs="Arial"/>
          <w:sz w:val="22"/>
          <w:szCs w:val="22"/>
        </w:rPr>
        <w:t>a 7 lipca 1994 r. (</w:t>
      </w:r>
      <w:r w:rsidR="00950D63" w:rsidRPr="00947797">
        <w:rPr>
          <w:rFonts w:ascii="Arial" w:hAnsi="Arial" w:cs="Arial"/>
          <w:sz w:val="22"/>
          <w:szCs w:val="22"/>
        </w:rPr>
        <w:t>Dz. U</w:t>
      </w:r>
      <w:r w:rsidR="00E176BE">
        <w:rPr>
          <w:rFonts w:ascii="Arial" w:hAnsi="Arial" w:cs="Arial"/>
          <w:sz w:val="22"/>
          <w:szCs w:val="22"/>
        </w:rPr>
        <w:t>. z 2026 r. poz. 524 ze zm.</w:t>
      </w:r>
      <w:r w:rsidR="00950D63" w:rsidRPr="00947797">
        <w:rPr>
          <w:rFonts w:ascii="Arial" w:hAnsi="Arial" w:cs="Arial"/>
          <w:sz w:val="22"/>
          <w:szCs w:val="22"/>
        </w:rPr>
        <w:t xml:space="preserve">). </w:t>
      </w:r>
      <w:r w:rsidR="00D630E4" w:rsidRPr="00947797">
        <w:rPr>
          <w:rFonts w:ascii="Arial" w:hAnsi="Arial" w:cs="Arial"/>
          <w:sz w:val="22"/>
          <w:szCs w:val="22"/>
        </w:rPr>
        <w:t xml:space="preserve"> </w:t>
      </w:r>
    </w:p>
    <w:p w:rsidR="00A46ED6" w:rsidRPr="00D630E4" w:rsidRDefault="00D630E4" w:rsidP="00D630E4">
      <w:pPr>
        <w:numPr>
          <w:ilvl w:val="0"/>
          <w:numId w:val="29"/>
        </w:numPr>
        <w:suppressAutoHyphens w:val="0"/>
        <w:spacing w:line="276" w:lineRule="auto"/>
        <w:ind w:left="284" w:right="166"/>
        <w:jc w:val="both"/>
        <w:rPr>
          <w:rFonts w:ascii="Arial" w:hAnsi="Arial" w:cs="Arial"/>
          <w:sz w:val="22"/>
          <w:szCs w:val="22"/>
        </w:rPr>
      </w:pPr>
      <w:r>
        <w:rPr>
          <w:rFonts w:ascii="Arial" w:hAnsi="Arial" w:cs="Arial"/>
          <w:sz w:val="22"/>
          <w:szCs w:val="22"/>
        </w:rPr>
        <w:t>Wyk</w:t>
      </w:r>
      <w:r w:rsidR="00A46ED6" w:rsidRPr="00D630E4">
        <w:rPr>
          <w:rFonts w:ascii="Arial" w:hAnsi="Arial" w:cs="Arial"/>
          <w:sz w:val="22"/>
          <w:szCs w:val="22"/>
        </w:rPr>
        <w:t>onawca oświadcza, iż przedmiot umowy zostanie zrealizowany z zachowaniem umówionych term</w:t>
      </w:r>
      <w:r w:rsidR="00947797">
        <w:rPr>
          <w:rFonts w:ascii="Arial" w:hAnsi="Arial" w:cs="Arial"/>
          <w:sz w:val="22"/>
          <w:szCs w:val="22"/>
        </w:rPr>
        <w:t xml:space="preserve">inów oraz należytą starannością. </w:t>
      </w:r>
    </w:p>
    <w:p w:rsidR="00A46ED6" w:rsidRPr="00EE513D" w:rsidRDefault="00A46ED6" w:rsidP="009843F8">
      <w:pPr>
        <w:numPr>
          <w:ilvl w:val="0"/>
          <w:numId w:val="29"/>
        </w:numPr>
        <w:suppressAutoHyphens w:val="0"/>
        <w:spacing w:after="35" w:line="276" w:lineRule="auto"/>
        <w:ind w:left="284" w:right="166"/>
        <w:jc w:val="both"/>
        <w:rPr>
          <w:rFonts w:ascii="Arial" w:hAnsi="Arial" w:cs="Arial"/>
          <w:sz w:val="22"/>
          <w:szCs w:val="22"/>
        </w:rPr>
      </w:pPr>
      <w:r w:rsidRPr="00EE513D">
        <w:rPr>
          <w:rFonts w:ascii="Arial" w:hAnsi="Arial" w:cs="Arial"/>
          <w:sz w:val="22"/>
          <w:szCs w:val="22"/>
        </w:rPr>
        <w:t xml:space="preserve">Wykonawca przy organizacji robót i sposobie ich wykonywania weźmie pod uwagę fakt, że prace odbywać się będą w funkcjonującym obiekcie </w:t>
      </w:r>
      <w:r w:rsidR="00950D63">
        <w:rPr>
          <w:rFonts w:ascii="Arial" w:hAnsi="Arial" w:cs="Arial"/>
          <w:sz w:val="22"/>
          <w:szCs w:val="22"/>
        </w:rPr>
        <w:t>P</w:t>
      </w:r>
      <w:r w:rsidR="00336AD1">
        <w:rPr>
          <w:rFonts w:ascii="Arial" w:hAnsi="Arial" w:cs="Arial"/>
          <w:sz w:val="22"/>
          <w:szCs w:val="22"/>
        </w:rPr>
        <w:t>T</w:t>
      </w:r>
      <w:r w:rsidR="008E7AD4" w:rsidRPr="00EE513D">
        <w:rPr>
          <w:rFonts w:ascii="Arial" w:hAnsi="Arial" w:cs="Arial"/>
          <w:sz w:val="22"/>
          <w:szCs w:val="22"/>
        </w:rPr>
        <w:t xml:space="preserve"> </w:t>
      </w:r>
      <w:r w:rsidRPr="00EE513D">
        <w:rPr>
          <w:rFonts w:ascii="Arial" w:hAnsi="Arial" w:cs="Arial"/>
          <w:sz w:val="22"/>
          <w:szCs w:val="22"/>
        </w:rPr>
        <w:t xml:space="preserve">KRUS od poniedziałku do piątku między godziną 07:00 a 15:00, w związku z powyższym wszystkie prace muszą być wykonane tak, aby była możliwa praca pracowników oraz swobodny dostęp do siedziby </w:t>
      </w:r>
      <w:r w:rsidR="00E95C98" w:rsidRPr="00EE513D">
        <w:rPr>
          <w:rFonts w:ascii="Arial" w:hAnsi="Arial" w:cs="Arial"/>
          <w:sz w:val="22"/>
          <w:szCs w:val="22"/>
        </w:rPr>
        <w:t>Placówki</w:t>
      </w:r>
      <w:r w:rsidRPr="00EE513D">
        <w:rPr>
          <w:rFonts w:ascii="Arial" w:hAnsi="Arial" w:cs="Arial"/>
          <w:sz w:val="22"/>
          <w:szCs w:val="22"/>
        </w:rPr>
        <w:t>. Przed rozpoczęciem prac należy uzgodnić z przedstawicielem Zamawiającego kolejność wykonywania robót.</w:t>
      </w:r>
    </w:p>
    <w:p w:rsidR="00A46ED6" w:rsidRPr="00EE513D" w:rsidRDefault="00A46ED6" w:rsidP="009843F8">
      <w:pPr>
        <w:numPr>
          <w:ilvl w:val="0"/>
          <w:numId w:val="29"/>
        </w:numPr>
        <w:suppressAutoHyphens w:val="0"/>
        <w:spacing w:line="276" w:lineRule="auto"/>
        <w:ind w:left="284" w:right="166"/>
        <w:jc w:val="both"/>
        <w:rPr>
          <w:rFonts w:ascii="Arial" w:hAnsi="Arial" w:cs="Arial"/>
          <w:sz w:val="22"/>
          <w:szCs w:val="22"/>
        </w:rPr>
      </w:pPr>
      <w:r w:rsidRPr="00EE513D">
        <w:rPr>
          <w:rFonts w:ascii="Arial" w:hAnsi="Arial" w:cs="Arial"/>
          <w:sz w:val="22"/>
          <w:szCs w:val="22"/>
        </w:rPr>
        <w:t xml:space="preserve">Wszelkie prace budowlane mogące wpływać na zakłócenia </w:t>
      </w:r>
      <w:r w:rsidR="00EE513D" w:rsidRPr="00EE513D">
        <w:rPr>
          <w:rFonts w:ascii="Arial" w:hAnsi="Arial" w:cs="Arial"/>
          <w:sz w:val="22"/>
          <w:szCs w:val="22"/>
        </w:rPr>
        <w:t>lub utrudnienia w pracy Placówki</w:t>
      </w:r>
      <w:r w:rsidRPr="00EE513D">
        <w:rPr>
          <w:rFonts w:ascii="Arial" w:hAnsi="Arial" w:cs="Arial"/>
          <w:sz w:val="22"/>
          <w:szCs w:val="22"/>
        </w:rPr>
        <w:t xml:space="preserve"> będą wykonywane wyłącznie po uzgodnieniu z Zamawiającym, co do zakresu, sposobu, terminu i kolejności ich wykonania.</w:t>
      </w:r>
    </w:p>
    <w:p w:rsidR="00A46ED6" w:rsidRPr="00EE513D" w:rsidRDefault="00A46ED6" w:rsidP="009843F8">
      <w:pPr>
        <w:numPr>
          <w:ilvl w:val="0"/>
          <w:numId w:val="29"/>
        </w:numPr>
        <w:suppressAutoHyphens w:val="0"/>
        <w:spacing w:after="3" w:line="276" w:lineRule="auto"/>
        <w:ind w:left="284" w:right="-1"/>
        <w:jc w:val="both"/>
        <w:rPr>
          <w:rFonts w:ascii="Arial" w:hAnsi="Arial" w:cs="Arial"/>
          <w:sz w:val="22"/>
          <w:szCs w:val="22"/>
        </w:rPr>
      </w:pPr>
      <w:r w:rsidRPr="00EE513D">
        <w:rPr>
          <w:rFonts w:ascii="Arial" w:hAnsi="Arial" w:cs="Arial"/>
          <w:sz w:val="22"/>
          <w:szCs w:val="22"/>
        </w:rPr>
        <w:t xml:space="preserve">Zamawiający zastrzega sobie prawo przerwania prac, które zakłócać będą pracę Zamawiającego - bez względu na ich stan, zakres i zaawansowanie. Doraźne przerwy </w:t>
      </w:r>
      <w:r w:rsidR="00077B4F" w:rsidRPr="00EE513D">
        <w:rPr>
          <w:rFonts w:ascii="Arial" w:hAnsi="Arial" w:cs="Arial"/>
          <w:sz w:val="22"/>
          <w:szCs w:val="22"/>
        </w:rPr>
        <w:t xml:space="preserve">                 </w:t>
      </w:r>
      <w:r w:rsidRPr="00EE513D">
        <w:rPr>
          <w:rFonts w:ascii="Arial" w:hAnsi="Arial" w:cs="Arial"/>
          <w:sz w:val="22"/>
          <w:szCs w:val="22"/>
        </w:rPr>
        <w:t>z tego tytułu nie mogą stanowić argumentu o dodatkowe wynagrodzenie lub niedotrzymanie czy też konieczność wydłużenia terminu z</w:t>
      </w:r>
      <w:r w:rsidR="006133AE">
        <w:rPr>
          <w:rFonts w:ascii="Arial" w:hAnsi="Arial" w:cs="Arial"/>
          <w:sz w:val="22"/>
          <w:szCs w:val="22"/>
        </w:rPr>
        <w:t xml:space="preserve">akończenia wykonania </w:t>
      </w:r>
      <w:r w:rsidRPr="00EE513D">
        <w:rPr>
          <w:rFonts w:ascii="Arial" w:hAnsi="Arial" w:cs="Arial"/>
          <w:sz w:val="22"/>
          <w:szCs w:val="22"/>
        </w:rPr>
        <w:t>umowy.</w:t>
      </w:r>
    </w:p>
    <w:p w:rsidR="00A46ED6" w:rsidRPr="00CC5571" w:rsidRDefault="00A46ED6" w:rsidP="009843F8">
      <w:pPr>
        <w:numPr>
          <w:ilvl w:val="0"/>
          <w:numId w:val="29"/>
        </w:numPr>
        <w:suppressAutoHyphens w:val="0"/>
        <w:spacing w:line="276" w:lineRule="auto"/>
        <w:ind w:left="284" w:right="-1"/>
        <w:jc w:val="both"/>
        <w:rPr>
          <w:rFonts w:ascii="Arial" w:hAnsi="Arial" w:cs="Arial"/>
          <w:sz w:val="22"/>
          <w:szCs w:val="22"/>
        </w:rPr>
      </w:pPr>
      <w:r w:rsidRPr="00EE513D">
        <w:rPr>
          <w:rFonts w:ascii="Arial" w:hAnsi="Arial" w:cs="Arial"/>
          <w:sz w:val="22"/>
          <w:szCs w:val="22"/>
        </w:rPr>
        <w:t xml:space="preserve">Do obowiązków Wykonawcy należą wszelkie niezbędne roboty demontażowe, porządkowe, posprzątanie, wywiezienie gruzu, usuniętych elementów i ich utylizacja, zgodnie z ustawą z dnia 14.12.2012 r. o odpadach (Dz. U. z 2023 r., poz. 1587 ze zm.) </w:t>
      </w:r>
      <w:r w:rsidRPr="00CC5571">
        <w:rPr>
          <w:rFonts w:ascii="Arial" w:hAnsi="Arial" w:cs="Arial"/>
          <w:sz w:val="22"/>
          <w:szCs w:val="22"/>
        </w:rPr>
        <w:t>oraz ustawą z dnia 27.04.2001 r. Prawo ochrony środowiska (Dz. U. z 2025 r., poz. 647</w:t>
      </w:r>
      <w:r w:rsidR="00336AD1">
        <w:rPr>
          <w:rFonts w:ascii="Arial" w:hAnsi="Arial" w:cs="Arial"/>
          <w:sz w:val="22"/>
          <w:szCs w:val="22"/>
        </w:rPr>
        <w:t xml:space="preserve"> ze zm.</w:t>
      </w:r>
      <w:r w:rsidRPr="00CC5571">
        <w:rPr>
          <w:rFonts w:ascii="Arial" w:hAnsi="Arial" w:cs="Arial"/>
          <w:sz w:val="22"/>
          <w:szCs w:val="22"/>
        </w:rPr>
        <w:t>).</w:t>
      </w:r>
    </w:p>
    <w:p w:rsidR="00A46ED6" w:rsidRPr="00EE513D" w:rsidRDefault="00A46ED6" w:rsidP="009843F8">
      <w:pPr>
        <w:numPr>
          <w:ilvl w:val="0"/>
          <w:numId w:val="29"/>
        </w:numPr>
        <w:suppressAutoHyphens w:val="0"/>
        <w:spacing w:line="276" w:lineRule="auto"/>
        <w:ind w:left="284" w:right="-1"/>
        <w:jc w:val="both"/>
        <w:rPr>
          <w:rFonts w:ascii="Arial" w:hAnsi="Arial" w:cs="Arial"/>
          <w:sz w:val="22"/>
          <w:szCs w:val="22"/>
        </w:rPr>
      </w:pPr>
      <w:r w:rsidRPr="00CC5571">
        <w:rPr>
          <w:rFonts w:ascii="Arial" w:hAnsi="Arial" w:cs="Arial"/>
          <w:sz w:val="22"/>
          <w:szCs w:val="22"/>
        </w:rPr>
        <w:t xml:space="preserve">Zamawiający </w:t>
      </w:r>
      <w:r w:rsidRPr="00EE513D">
        <w:rPr>
          <w:rFonts w:ascii="Arial" w:hAnsi="Arial" w:cs="Arial"/>
          <w:sz w:val="22"/>
          <w:szCs w:val="22"/>
        </w:rPr>
        <w:t>udostępni Wykonawcy dostęp do wody oraz energii elektrycznej na potrzeby realizacji przedmiotu zamówienia.</w:t>
      </w:r>
    </w:p>
    <w:p w:rsidR="00A46ED6" w:rsidRPr="00EE513D" w:rsidRDefault="00A46ED6" w:rsidP="009843F8">
      <w:pPr>
        <w:numPr>
          <w:ilvl w:val="0"/>
          <w:numId w:val="29"/>
        </w:numPr>
        <w:suppressAutoHyphens w:val="0"/>
        <w:spacing w:line="276" w:lineRule="auto"/>
        <w:ind w:left="284" w:right="-1"/>
        <w:jc w:val="both"/>
        <w:rPr>
          <w:rFonts w:ascii="Arial" w:hAnsi="Arial" w:cs="Arial"/>
          <w:sz w:val="22"/>
          <w:szCs w:val="22"/>
        </w:rPr>
      </w:pPr>
      <w:r w:rsidRPr="00EE513D">
        <w:rPr>
          <w:rFonts w:ascii="Arial" w:hAnsi="Arial" w:cs="Arial"/>
          <w:sz w:val="22"/>
          <w:szCs w:val="22"/>
        </w:rPr>
        <w:lastRenderedPageBreak/>
        <w:t xml:space="preserve">Wykonawca ponosi pełną odpowiedzialność za zgodność realizacji przedmiotu umowy                </w:t>
      </w:r>
      <w:r w:rsidRPr="00EE513D">
        <w:rPr>
          <w:rFonts w:ascii="Arial" w:hAnsi="Arial" w:cs="Arial"/>
          <w:noProof/>
          <w:sz w:val="22"/>
          <w:szCs w:val="22"/>
        </w:rPr>
        <w:drawing>
          <wp:inline distT="0" distB="0" distL="0" distR="0">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5"/>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E513D">
        <w:rPr>
          <w:rFonts w:ascii="Arial" w:hAnsi="Arial" w:cs="Arial"/>
          <w:sz w:val="22"/>
          <w:szCs w:val="22"/>
        </w:rPr>
        <w:t>z wymogami określonymi w postanowieniach niniejs</w:t>
      </w:r>
      <w:r w:rsidR="006133AE">
        <w:rPr>
          <w:rFonts w:ascii="Arial" w:hAnsi="Arial" w:cs="Arial"/>
          <w:sz w:val="22"/>
          <w:szCs w:val="22"/>
        </w:rPr>
        <w:t>zej umowy oraz załącznikach do u</w:t>
      </w:r>
      <w:r w:rsidRPr="00EE513D">
        <w:rPr>
          <w:rFonts w:ascii="Arial" w:hAnsi="Arial" w:cs="Arial"/>
          <w:sz w:val="22"/>
          <w:szCs w:val="22"/>
        </w:rPr>
        <w:t>mowy.</w:t>
      </w:r>
    </w:p>
    <w:p w:rsidR="00A46ED6" w:rsidRPr="00EE513D" w:rsidRDefault="006133AE" w:rsidP="009843F8">
      <w:pPr>
        <w:numPr>
          <w:ilvl w:val="0"/>
          <w:numId w:val="29"/>
        </w:numPr>
        <w:suppressAutoHyphens w:val="0"/>
        <w:spacing w:line="276" w:lineRule="auto"/>
        <w:ind w:left="284" w:right="-1"/>
        <w:jc w:val="both"/>
        <w:rPr>
          <w:rFonts w:ascii="Arial" w:hAnsi="Arial" w:cs="Arial"/>
          <w:sz w:val="22"/>
          <w:szCs w:val="22"/>
        </w:rPr>
      </w:pPr>
      <w:r>
        <w:rPr>
          <w:rFonts w:ascii="Arial" w:hAnsi="Arial" w:cs="Arial"/>
          <w:sz w:val="22"/>
          <w:szCs w:val="22"/>
        </w:rPr>
        <w:t>W ramach u</w:t>
      </w:r>
      <w:r w:rsidR="00A46ED6" w:rsidRPr="00EE513D">
        <w:rPr>
          <w:rFonts w:ascii="Arial" w:hAnsi="Arial" w:cs="Arial"/>
          <w:sz w:val="22"/>
          <w:szCs w:val="22"/>
        </w:rPr>
        <w:t>mowy Wykonawca wykona</w:t>
      </w:r>
      <w:r w:rsidR="008E7AD4" w:rsidRPr="00EE513D">
        <w:rPr>
          <w:rFonts w:ascii="Arial" w:hAnsi="Arial" w:cs="Arial"/>
          <w:sz w:val="22"/>
          <w:szCs w:val="22"/>
        </w:rPr>
        <w:t xml:space="preserve"> niezbędne dla realizacji </w:t>
      </w:r>
      <w:r w:rsidR="00A46ED6" w:rsidRPr="00EE513D">
        <w:rPr>
          <w:rFonts w:ascii="Arial" w:hAnsi="Arial" w:cs="Arial"/>
          <w:sz w:val="22"/>
          <w:szCs w:val="22"/>
        </w:rPr>
        <w:t xml:space="preserve"> prace przygotowawcze.</w:t>
      </w:r>
    </w:p>
    <w:p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 xml:space="preserve">Wykonawca zastosuje właściwą technologię robót, zgodną z zasadami współczesnej wiedzy technicznej, warunkami technicznymi i sztuką budowlaną, a także obowiązującymi przepisami, </w:t>
      </w:r>
      <w:r w:rsidRPr="00EE513D">
        <w:rPr>
          <w:rFonts w:ascii="Arial" w:hAnsi="Arial" w:cs="Arial"/>
          <w:noProof/>
          <w:sz w:val="22"/>
          <w:szCs w:val="22"/>
        </w:rPr>
        <w:drawing>
          <wp:inline distT="0" distB="0" distL="0" distR="0">
            <wp:extent cx="9144" cy="36576"/>
            <wp:effectExtent l="0" t="0" r="0" b="0"/>
            <wp:docPr id="45779" name="Picture 45779"/>
            <wp:cNvGraphicFramePr/>
            <a:graphic xmlns:a="http://schemas.openxmlformats.org/drawingml/2006/main">
              <a:graphicData uri="http://schemas.openxmlformats.org/drawingml/2006/picture">
                <pic:pic xmlns:pic="http://schemas.openxmlformats.org/drawingml/2006/picture">
                  <pic:nvPicPr>
                    <pic:cNvPr id="45779" name="Picture 45779"/>
                    <pic:cNvPicPr/>
                  </pic:nvPicPr>
                  <pic:blipFill>
                    <a:blip r:embed="rId13" cstate="print"/>
                    <a:stretch>
                      <a:fillRect/>
                    </a:stretch>
                  </pic:blipFill>
                  <pic:spPr>
                    <a:xfrm>
                      <a:off x="0" y="0"/>
                      <a:ext cx="9144" cy="36576"/>
                    </a:xfrm>
                    <a:prstGeom prst="rect">
                      <a:avLst/>
                    </a:prstGeom>
                  </pic:spPr>
                </pic:pic>
              </a:graphicData>
            </a:graphic>
          </wp:inline>
        </w:drawing>
      </w:r>
      <w:r w:rsidRPr="00EE513D">
        <w:rPr>
          <w:rFonts w:ascii="Arial" w:hAnsi="Arial" w:cs="Arial"/>
          <w:sz w:val="22"/>
          <w:szCs w:val="22"/>
        </w:rPr>
        <w:t>normami oraz zasadami BHP i ppoż.</w:t>
      </w:r>
    </w:p>
    <w:p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Wykonawca jest odpowiedzialny za zabezpieczenie terenu podczas wykonywania prac od chwili przekazania terenu do ostatecznego odbioru robót.</w:t>
      </w:r>
    </w:p>
    <w:p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 xml:space="preserve">Odpowiedzialność z tytułu ewentualnych szkód powstałych w trakcie realizacji obowiązków </w:t>
      </w:r>
      <w:r w:rsidRPr="00EE513D">
        <w:rPr>
          <w:rFonts w:ascii="Arial" w:hAnsi="Arial" w:cs="Arial"/>
          <w:noProof/>
          <w:sz w:val="22"/>
          <w:szCs w:val="22"/>
        </w:rPr>
        <w:drawing>
          <wp:inline distT="0" distB="0" distL="0" distR="0">
            <wp:extent cx="4572" cy="4571"/>
            <wp:effectExtent l="0" t="0" r="0" b="0"/>
            <wp:docPr id="13920" name="Picture 13920"/>
            <wp:cNvGraphicFramePr/>
            <a:graphic xmlns:a="http://schemas.openxmlformats.org/drawingml/2006/main">
              <a:graphicData uri="http://schemas.openxmlformats.org/drawingml/2006/picture">
                <pic:pic xmlns:pic="http://schemas.openxmlformats.org/drawingml/2006/picture">
                  <pic:nvPicPr>
                    <pic:cNvPr id="13920" name="Picture 13920"/>
                    <pic:cNvPicPr/>
                  </pic:nvPicPr>
                  <pic:blipFill>
                    <a:blip r:embed="rId14"/>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związanych z usuwaniem wytworzonych odpadów ponosi Wykonawca.</w:t>
      </w:r>
    </w:p>
    <w:p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lang w:eastAsia="zh-CN"/>
        </w:rPr>
        <w:t>Wykonawca oświadcza, że przed zawarciem umowy uzyskał od Zamawiającego wszystkie informacje, które mogłyby mieć wpływ na ryzyko i okoliczności realizacji przedmiotu umowy, w tym na ustalenie wysokości wynagrodzenia umownego, a ponadto oświadcza, że zapoznał się ze wszystkimi dokumentami i warunkami, które są niezbędne i konieczne do wykonania umowy bez konieczności uzupełnień i ponoszenia przez Zamawiającego dodatkowych kosztów.</w:t>
      </w:r>
    </w:p>
    <w:p w:rsidR="00A46ED6" w:rsidRPr="00EE513D" w:rsidRDefault="00A46ED6" w:rsidP="009843F8">
      <w:pPr>
        <w:pStyle w:val="Akapitzlist"/>
        <w:numPr>
          <w:ilvl w:val="0"/>
          <w:numId w:val="29"/>
        </w:numPr>
        <w:suppressAutoHyphens w:val="0"/>
        <w:spacing w:line="276" w:lineRule="auto"/>
        <w:ind w:left="360"/>
        <w:contextualSpacing/>
        <w:jc w:val="both"/>
        <w:rPr>
          <w:rFonts w:ascii="Arial" w:hAnsi="Arial" w:cs="Arial"/>
          <w:sz w:val="22"/>
          <w:szCs w:val="22"/>
        </w:rPr>
      </w:pPr>
      <w:r w:rsidRPr="00EE513D">
        <w:rPr>
          <w:rFonts w:ascii="Arial" w:hAnsi="Arial" w:cs="Arial"/>
          <w:sz w:val="22"/>
          <w:szCs w:val="22"/>
        </w:rPr>
        <w:t xml:space="preserve">Po zakończeniu prac zostanie sporządzony protokół odbioru, do którego Wykonawca na wniosek Zamawiającego zobowiązany jest dołączyć dokumenty typu: atesty, certyfikaty aprobaty techniczne, zgodność z polskimi normami, jak również z normami  bezpieczeństwa, dotyczącymi </w:t>
      </w:r>
      <w:r w:rsidRPr="00EE513D">
        <w:rPr>
          <w:rFonts w:ascii="Arial" w:hAnsi="Arial" w:cs="Arial"/>
          <w:noProof/>
          <w:sz w:val="22"/>
          <w:szCs w:val="22"/>
        </w:rPr>
        <w:drawing>
          <wp:inline distT="0" distB="0" distL="0" distR="0">
            <wp:extent cx="4572" cy="4573"/>
            <wp:effectExtent l="0" t="0" r="0" b="0"/>
            <wp:docPr id="3946" name="Picture 3946"/>
            <wp:cNvGraphicFramePr/>
            <a:graphic xmlns:a="http://schemas.openxmlformats.org/drawingml/2006/main">
              <a:graphicData uri="http://schemas.openxmlformats.org/drawingml/2006/picture">
                <pic:pic xmlns:pic="http://schemas.openxmlformats.org/drawingml/2006/picture">
                  <pic:nvPicPr>
                    <pic:cNvPr id="3946" name="Picture 3946"/>
                    <pic:cNvPicPr/>
                  </pic:nvPicPr>
                  <pic:blipFill>
                    <a:blip r:embed="rId14"/>
                    <a:stretch>
                      <a:fillRect/>
                    </a:stretch>
                  </pic:blipFill>
                  <pic:spPr>
                    <a:xfrm>
                      <a:off x="0" y="0"/>
                      <a:ext cx="4572" cy="4573"/>
                    </a:xfrm>
                    <a:prstGeom prst="rect">
                      <a:avLst/>
                    </a:prstGeom>
                  </pic:spPr>
                </pic:pic>
              </a:graphicData>
            </a:graphic>
          </wp:inline>
        </w:drawing>
      </w:r>
      <w:r w:rsidRPr="00EE513D">
        <w:rPr>
          <w:rFonts w:ascii="Arial" w:hAnsi="Arial" w:cs="Arial"/>
          <w:sz w:val="22"/>
          <w:szCs w:val="22"/>
        </w:rPr>
        <w:t>użytych materiałów budowlanych.</w:t>
      </w:r>
    </w:p>
    <w:p w:rsidR="00A46ED6" w:rsidRPr="00EE513D" w:rsidRDefault="00A46ED6" w:rsidP="009843F8">
      <w:pPr>
        <w:pStyle w:val="Teksttreci1"/>
        <w:shd w:val="clear" w:color="auto" w:fill="auto"/>
        <w:spacing w:before="0" w:after="0" w:line="276" w:lineRule="auto"/>
        <w:ind w:right="23" w:firstLine="0"/>
        <w:rPr>
          <w:rFonts w:ascii="Arial" w:hAnsi="Arial" w:cs="Arial"/>
          <w:b/>
        </w:rPr>
      </w:pPr>
    </w:p>
    <w:p w:rsidR="00A46ED6" w:rsidRPr="00EE513D" w:rsidRDefault="00A46ED6" w:rsidP="009843F8">
      <w:pPr>
        <w:pStyle w:val="Teksttreci1"/>
        <w:shd w:val="clear" w:color="auto" w:fill="auto"/>
        <w:spacing w:before="0" w:after="0" w:line="276" w:lineRule="auto"/>
        <w:ind w:right="23" w:firstLine="0"/>
        <w:jc w:val="center"/>
        <w:rPr>
          <w:rFonts w:ascii="Arial" w:hAnsi="Arial" w:cs="Arial"/>
          <w:b/>
        </w:rPr>
      </w:pPr>
      <w:r w:rsidRPr="00EE513D">
        <w:rPr>
          <w:rFonts w:ascii="Arial" w:hAnsi="Arial" w:cs="Arial"/>
          <w:b/>
        </w:rPr>
        <w:t>§ 3</w:t>
      </w:r>
    </w:p>
    <w:p w:rsidR="00A46ED6" w:rsidRPr="00EE513D" w:rsidRDefault="00A46ED6" w:rsidP="009843F8">
      <w:pPr>
        <w:spacing w:line="276" w:lineRule="auto"/>
        <w:ind w:right="50"/>
        <w:jc w:val="center"/>
        <w:rPr>
          <w:rFonts w:ascii="Arial" w:hAnsi="Arial" w:cs="Arial"/>
          <w:b/>
          <w:sz w:val="22"/>
          <w:szCs w:val="22"/>
        </w:rPr>
      </w:pPr>
      <w:r w:rsidRPr="00EE513D">
        <w:rPr>
          <w:rFonts w:ascii="Arial" w:hAnsi="Arial" w:cs="Arial"/>
          <w:b/>
          <w:sz w:val="22"/>
          <w:szCs w:val="22"/>
        </w:rPr>
        <w:t>Obowiązki i uprawnienia Zamawiającego</w:t>
      </w:r>
    </w:p>
    <w:p w:rsidR="00A46ED6" w:rsidRPr="00EE513D" w:rsidRDefault="00A46ED6" w:rsidP="009843F8">
      <w:pPr>
        <w:numPr>
          <w:ilvl w:val="0"/>
          <w:numId w:val="19"/>
        </w:numPr>
        <w:spacing w:line="276" w:lineRule="auto"/>
        <w:ind w:left="360"/>
        <w:rPr>
          <w:rFonts w:ascii="Arial" w:hAnsi="Arial" w:cs="Arial"/>
          <w:sz w:val="22"/>
          <w:szCs w:val="22"/>
        </w:rPr>
      </w:pPr>
      <w:r w:rsidRPr="00EE513D">
        <w:rPr>
          <w:rFonts w:ascii="Arial" w:hAnsi="Arial" w:cs="Arial"/>
          <w:sz w:val="22"/>
          <w:szCs w:val="22"/>
        </w:rPr>
        <w:t>Do obowiązków Zamawiającego należy:</w:t>
      </w:r>
    </w:p>
    <w:p w:rsidR="00AD46CF" w:rsidRPr="00AD46CF" w:rsidRDefault="00A46ED6" w:rsidP="009843F8">
      <w:pPr>
        <w:pStyle w:val="Nagwek2"/>
        <w:widowControl w:val="0"/>
        <w:numPr>
          <w:ilvl w:val="0"/>
          <w:numId w:val="18"/>
        </w:numPr>
        <w:suppressAutoHyphens w:val="0"/>
        <w:spacing w:line="276" w:lineRule="auto"/>
        <w:ind w:left="737" w:hanging="283"/>
        <w:jc w:val="left"/>
        <w:rPr>
          <w:rFonts w:ascii="Arial" w:hAnsi="Arial" w:cs="Arial"/>
          <w:b w:val="0"/>
          <w:sz w:val="22"/>
          <w:szCs w:val="22"/>
        </w:rPr>
      </w:pPr>
      <w:r w:rsidRPr="00EE513D">
        <w:rPr>
          <w:rFonts w:ascii="Arial" w:hAnsi="Arial" w:cs="Arial"/>
          <w:b w:val="0"/>
          <w:sz w:val="22"/>
          <w:szCs w:val="22"/>
        </w:rPr>
        <w:t>przekazanie Wykonawcy terenu robót;</w:t>
      </w:r>
    </w:p>
    <w:p w:rsidR="00AD46CF" w:rsidRDefault="00D630E4" w:rsidP="009843F8">
      <w:pPr>
        <w:pStyle w:val="Nagwek2"/>
        <w:widowControl w:val="0"/>
        <w:numPr>
          <w:ilvl w:val="0"/>
          <w:numId w:val="18"/>
        </w:numPr>
        <w:suppressAutoHyphens w:val="0"/>
        <w:spacing w:line="276" w:lineRule="auto"/>
        <w:ind w:left="737" w:hanging="283"/>
        <w:jc w:val="left"/>
        <w:rPr>
          <w:rFonts w:ascii="Arial" w:hAnsi="Arial" w:cs="Arial"/>
          <w:b w:val="0"/>
          <w:sz w:val="22"/>
          <w:szCs w:val="22"/>
        </w:rPr>
      </w:pPr>
      <w:r>
        <w:rPr>
          <w:rFonts w:ascii="Arial" w:hAnsi="Arial" w:cs="Arial"/>
          <w:b w:val="0"/>
          <w:sz w:val="22"/>
          <w:szCs w:val="22"/>
        </w:rPr>
        <w:t xml:space="preserve">dokonanie wyboru </w:t>
      </w:r>
      <w:r w:rsidR="00AD46CF">
        <w:rPr>
          <w:rFonts w:ascii="Arial" w:hAnsi="Arial" w:cs="Arial"/>
          <w:b w:val="0"/>
          <w:sz w:val="22"/>
          <w:szCs w:val="22"/>
        </w:rPr>
        <w:t xml:space="preserve">zaproponowanych przez Wykonawcę </w:t>
      </w:r>
      <w:r>
        <w:rPr>
          <w:rFonts w:ascii="Arial" w:hAnsi="Arial" w:cs="Arial"/>
          <w:b w:val="0"/>
          <w:sz w:val="22"/>
          <w:szCs w:val="22"/>
        </w:rPr>
        <w:t xml:space="preserve">materiałów, m.in. koloru rynien, </w:t>
      </w:r>
      <w:r w:rsidR="00AD46CF">
        <w:rPr>
          <w:rFonts w:ascii="Arial" w:hAnsi="Arial" w:cs="Arial"/>
          <w:b w:val="0"/>
          <w:sz w:val="22"/>
          <w:szCs w:val="22"/>
        </w:rPr>
        <w:t>itp.,</w:t>
      </w:r>
    </w:p>
    <w:p w:rsidR="00A46ED6" w:rsidRPr="00EE513D" w:rsidRDefault="00A46ED6" w:rsidP="009843F8">
      <w:pPr>
        <w:pStyle w:val="Nagwek2"/>
        <w:widowControl w:val="0"/>
        <w:numPr>
          <w:ilvl w:val="0"/>
          <w:numId w:val="18"/>
        </w:numPr>
        <w:suppressAutoHyphens w:val="0"/>
        <w:spacing w:line="276" w:lineRule="auto"/>
        <w:ind w:left="737" w:hanging="283"/>
        <w:jc w:val="left"/>
        <w:rPr>
          <w:rFonts w:ascii="Arial" w:hAnsi="Arial" w:cs="Arial"/>
          <w:b w:val="0"/>
          <w:sz w:val="22"/>
          <w:szCs w:val="22"/>
        </w:rPr>
      </w:pPr>
      <w:r w:rsidRPr="00EE513D">
        <w:rPr>
          <w:rFonts w:ascii="Arial" w:hAnsi="Arial" w:cs="Arial"/>
          <w:b w:val="0"/>
          <w:sz w:val="22"/>
          <w:szCs w:val="22"/>
        </w:rPr>
        <w:t>dokonywanie odbiorów;</w:t>
      </w:r>
    </w:p>
    <w:p w:rsidR="00A46ED6" w:rsidRPr="00EE513D" w:rsidRDefault="00A46ED6" w:rsidP="009843F8">
      <w:pPr>
        <w:numPr>
          <w:ilvl w:val="0"/>
          <w:numId w:val="18"/>
        </w:numPr>
        <w:spacing w:line="276" w:lineRule="auto"/>
        <w:ind w:left="737" w:hanging="283"/>
        <w:rPr>
          <w:rFonts w:ascii="Arial" w:hAnsi="Arial" w:cs="Arial"/>
          <w:sz w:val="22"/>
          <w:szCs w:val="22"/>
        </w:rPr>
      </w:pPr>
      <w:r w:rsidRPr="00EE513D">
        <w:rPr>
          <w:rFonts w:ascii="Arial" w:hAnsi="Arial" w:cs="Arial"/>
          <w:sz w:val="22"/>
          <w:szCs w:val="22"/>
        </w:rPr>
        <w:t>zapłata wynagrodzenia za zrealizowanie umowy;</w:t>
      </w:r>
    </w:p>
    <w:p w:rsidR="00A46ED6" w:rsidRPr="00EE513D" w:rsidRDefault="00A46ED6" w:rsidP="009843F8">
      <w:pPr>
        <w:pStyle w:val="Nagwek2"/>
        <w:widowControl w:val="0"/>
        <w:numPr>
          <w:ilvl w:val="0"/>
          <w:numId w:val="18"/>
        </w:numPr>
        <w:suppressAutoHyphens w:val="0"/>
        <w:spacing w:line="276" w:lineRule="auto"/>
        <w:ind w:left="737" w:hanging="283"/>
        <w:jc w:val="left"/>
        <w:rPr>
          <w:rFonts w:ascii="Arial" w:hAnsi="Arial" w:cs="Arial"/>
          <w:b w:val="0"/>
          <w:sz w:val="22"/>
          <w:szCs w:val="22"/>
        </w:rPr>
      </w:pPr>
      <w:r w:rsidRPr="00EE513D">
        <w:rPr>
          <w:rFonts w:ascii="Arial" w:hAnsi="Arial" w:cs="Arial"/>
          <w:b w:val="0"/>
          <w:sz w:val="22"/>
          <w:szCs w:val="22"/>
        </w:rPr>
        <w:t>uczestnictwo w odbiorze końcowym i nadzór nad przebiegiem terminowym robót budowlanych.</w:t>
      </w:r>
    </w:p>
    <w:p w:rsidR="00A46ED6" w:rsidRPr="00EE513D" w:rsidRDefault="00A46ED6" w:rsidP="009843F8">
      <w:pPr>
        <w:pStyle w:val="Akapitzlist1"/>
        <w:numPr>
          <w:ilvl w:val="0"/>
          <w:numId w:val="19"/>
        </w:numPr>
        <w:spacing w:line="276" w:lineRule="auto"/>
        <w:ind w:left="360"/>
        <w:contextualSpacing/>
        <w:jc w:val="both"/>
        <w:rPr>
          <w:rFonts w:ascii="Arial" w:hAnsi="Arial" w:cs="Arial"/>
          <w:sz w:val="22"/>
          <w:szCs w:val="22"/>
        </w:rPr>
      </w:pPr>
      <w:r w:rsidRPr="00EE513D">
        <w:rPr>
          <w:rFonts w:ascii="Arial" w:hAnsi="Arial" w:cs="Arial"/>
          <w:sz w:val="22"/>
          <w:szCs w:val="22"/>
        </w:rPr>
        <w:t>W trakcie realizacji zamówienia Zamawiający uprawniony jest do wykonywania czynności kontrolnych wobec Wykonawcy odnośnie spełniania przez Wykonawcę wymogu zatrudnienia na podstawie umowy o pracę osób wskazanych w oświadczeniu.</w:t>
      </w:r>
    </w:p>
    <w:p w:rsidR="00A46ED6" w:rsidRPr="00EE513D" w:rsidRDefault="00A46ED6" w:rsidP="009843F8">
      <w:pPr>
        <w:pStyle w:val="Akapitzlist1"/>
        <w:spacing w:line="276" w:lineRule="auto"/>
        <w:ind w:left="340" w:hanging="283"/>
        <w:jc w:val="both"/>
        <w:rPr>
          <w:rFonts w:ascii="Arial" w:hAnsi="Arial" w:cs="Arial"/>
          <w:sz w:val="22"/>
          <w:szCs w:val="22"/>
        </w:rPr>
      </w:pPr>
      <w:r w:rsidRPr="00EE513D">
        <w:rPr>
          <w:rFonts w:ascii="Arial" w:hAnsi="Arial" w:cs="Arial"/>
          <w:sz w:val="22"/>
          <w:szCs w:val="22"/>
        </w:rPr>
        <w:t>3.</w:t>
      </w:r>
      <w:r w:rsidRPr="00EE513D">
        <w:rPr>
          <w:rFonts w:ascii="Arial" w:hAnsi="Arial" w:cs="Arial"/>
          <w:sz w:val="22"/>
          <w:szCs w:val="22"/>
        </w:rPr>
        <w:tab/>
        <w:t>Zamawiający uprawniony jest w szczególności  do:</w:t>
      </w:r>
    </w:p>
    <w:p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t>żądania dokumentów w zakresie p</w:t>
      </w:r>
      <w:r w:rsidR="00AD46CF">
        <w:rPr>
          <w:rFonts w:ascii="Arial" w:hAnsi="Arial" w:cs="Arial"/>
          <w:sz w:val="22"/>
          <w:szCs w:val="22"/>
        </w:rPr>
        <w:t xml:space="preserve">otwierdzenia spełnienia wymagań dotyczących wymogu zatrudnienia o którym mowa w § 5 ust. 1,   </w:t>
      </w:r>
    </w:p>
    <w:p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t>żądania wyjaśnień w przypadku wątpliwości w zakresie potwierdzenia spełniania  wymagań</w:t>
      </w:r>
      <w:r w:rsidR="00AD46CF">
        <w:rPr>
          <w:rFonts w:ascii="Arial" w:hAnsi="Arial" w:cs="Arial"/>
          <w:sz w:val="22"/>
          <w:szCs w:val="22"/>
        </w:rPr>
        <w:t xml:space="preserve"> dotyczących zatrudnienia określonych w § 5 ust. 1,  </w:t>
      </w:r>
    </w:p>
    <w:p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t>przeprowadzania kontroli na miejscu wykonywania zamówienia.</w:t>
      </w:r>
    </w:p>
    <w:p w:rsidR="00A46ED6" w:rsidRPr="00EE513D" w:rsidRDefault="00A46ED6" w:rsidP="009843F8">
      <w:pPr>
        <w:pStyle w:val="Akapitzlist1"/>
        <w:spacing w:line="276" w:lineRule="auto"/>
        <w:ind w:left="344" w:hanging="344"/>
        <w:jc w:val="both"/>
        <w:rPr>
          <w:rFonts w:ascii="Arial" w:hAnsi="Arial" w:cs="Arial"/>
          <w:sz w:val="22"/>
          <w:szCs w:val="22"/>
        </w:rPr>
      </w:pPr>
      <w:r w:rsidRPr="00EE513D">
        <w:rPr>
          <w:rFonts w:ascii="Arial" w:hAnsi="Arial" w:cs="Arial"/>
          <w:sz w:val="22"/>
          <w:szCs w:val="22"/>
        </w:rPr>
        <w:t>4. W trakcie realizacji zamówienia na każde wezwanie Zamawiającego, Wykonawca przedłoży dowody w celu potwierdzenia spełnienia wymogu zatrudnienia na podstawie umowy</w:t>
      </w:r>
      <w:r w:rsidR="00753B16" w:rsidRPr="00EE513D">
        <w:rPr>
          <w:rFonts w:ascii="Arial" w:hAnsi="Arial" w:cs="Arial"/>
          <w:sz w:val="22"/>
          <w:szCs w:val="22"/>
        </w:rPr>
        <w:t xml:space="preserve"> </w:t>
      </w:r>
      <w:r w:rsidR="0098517E" w:rsidRPr="00EE513D">
        <w:rPr>
          <w:rFonts w:ascii="Arial" w:hAnsi="Arial" w:cs="Arial"/>
          <w:sz w:val="22"/>
          <w:szCs w:val="22"/>
        </w:rPr>
        <w:t xml:space="preserve">                        </w:t>
      </w:r>
      <w:r w:rsidRPr="00EE513D">
        <w:rPr>
          <w:rFonts w:ascii="Arial" w:hAnsi="Arial" w:cs="Arial"/>
          <w:sz w:val="22"/>
          <w:szCs w:val="22"/>
        </w:rPr>
        <w:t xml:space="preserve">o pracę osób wskazanych w oświadczeniu. </w:t>
      </w:r>
    </w:p>
    <w:p w:rsidR="00A46ED6" w:rsidRPr="00EE513D" w:rsidRDefault="00A46ED6" w:rsidP="009843F8">
      <w:pPr>
        <w:spacing w:line="276" w:lineRule="auto"/>
        <w:ind w:left="420" w:hanging="420"/>
        <w:rPr>
          <w:rFonts w:ascii="Arial" w:hAnsi="Arial" w:cs="Arial"/>
          <w:sz w:val="22"/>
          <w:szCs w:val="22"/>
        </w:rPr>
      </w:pPr>
      <w:r w:rsidRPr="00EE513D">
        <w:rPr>
          <w:rFonts w:ascii="Arial" w:hAnsi="Arial" w:cs="Arial"/>
          <w:sz w:val="22"/>
          <w:szCs w:val="22"/>
        </w:rPr>
        <w:t>5.  Zamawiający uprawniony jest w szczególności do:</w:t>
      </w:r>
    </w:p>
    <w:p w:rsidR="00A46ED6" w:rsidRPr="00EE513D" w:rsidRDefault="00A46ED6" w:rsidP="009843F8">
      <w:pPr>
        <w:numPr>
          <w:ilvl w:val="1"/>
          <w:numId w:val="15"/>
        </w:numPr>
        <w:suppressAutoHyphens w:val="0"/>
        <w:spacing w:line="276" w:lineRule="auto"/>
        <w:ind w:left="805"/>
        <w:jc w:val="both"/>
        <w:rPr>
          <w:rFonts w:ascii="Arial" w:hAnsi="Arial" w:cs="Arial"/>
          <w:sz w:val="22"/>
          <w:szCs w:val="22"/>
        </w:rPr>
      </w:pPr>
      <w:r w:rsidRPr="00EE513D">
        <w:rPr>
          <w:rFonts w:ascii="Arial" w:hAnsi="Arial" w:cs="Arial"/>
          <w:sz w:val="22"/>
          <w:szCs w:val="22"/>
        </w:rPr>
        <w:t>żądania oświadczeń i dokumentów w zakresie potwierdzenia spełniania wymogów wskazanych w ust. 4 i dokonywania ich oceny,</w:t>
      </w:r>
    </w:p>
    <w:p w:rsidR="00A46ED6" w:rsidRPr="00EE513D" w:rsidRDefault="00A46ED6" w:rsidP="009843F8">
      <w:pPr>
        <w:numPr>
          <w:ilvl w:val="1"/>
          <w:numId w:val="15"/>
        </w:numPr>
        <w:suppressAutoHyphens w:val="0"/>
        <w:spacing w:line="276" w:lineRule="auto"/>
        <w:ind w:left="805"/>
        <w:jc w:val="both"/>
        <w:rPr>
          <w:rFonts w:ascii="Arial" w:hAnsi="Arial" w:cs="Arial"/>
          <w:sz w:val="22"/>
          <w:szCs w:val="22"/>
        </w:rPr>
      </w:pPr>
      <w:r w:rsidRPr="00EE513D">
        <w:rPr>
          <w:rFonts w:ascii="Arial" w:hAnsi="Arial" w:cs="Arial"/>
          <w:sz w:val="22"/>
          <w:szCs w:val="22"/>
        </w:rPr>
        <w:lastRenderedPageBreak/>
        <w:t>żądania wyjaśnień w przypadku wątpliwości w zakresie potwierdzenia spełniania ww. wymogów, przeprowadzania kontroli na miejscu wykonywania świadczenia.</w:t>
      </w:r>
    </w:p>
    <w:p w:rsidR="00A46ED6" w:rsidRPr="00EE513D" w:rsidRDefault="00A46ED6" w:rsidP="009843F8">
      <w:pPr>
        <w:pStyle w:val="Akapitzlist"/>
        <w:numPr>
          <w:ilvl w:val="0"/>
          <w:numId w:val="29"/>
        </w:numPr>
        <w:suppressAutoHyphens w:val="0"/>
        <w:spacing w:line="276" w:lineRule="auto"/>
        <w:ind w:left="360"/>
        <w:contextualSpacing/>
        <w:jc w:val="both"/>
        <w:rPr>
          <w:rFonts w:ascii="Arial" w:hAnsi="Arial" w:cs="Arial"/>
          <w:sz w:val="22"/>
          <w:szCs w:val="22"/>
        </w:rPr>
      </w:pPr>
      <w:r w:rsidRPr="00EE513D">
        <w:rPr>
          <w:rFonts w:ascii="Arial" w:hAnsi="Arial" w:cs="Arial"/>
          <w:sz w:val="22"/>
          <w:szCs w:val="22"/>
        </w:rPr>
        <w:t>W trakcie realizacji zamówienia oraz na</w:t>
      </w:r>
      <w:r w:rsidR="00653A82" w:rsidRPr="00EE513D">
        <w:rPr>
          <w:rFonts w:ascii="Arial" w:hAnsi="Arial" w:cs="Arial"/>
          <w:sz w:val="22"/>
          <w:szCs w:val="22"/>
        </w:rPr>
        <w:t xml:space="preserve"> każde wezwanie Zamawiającego  </w:t>
      </w:r>
      <w:r w:rsidRPr="00EE513D">
        <w:rPr>
          <w:rFonts w:ascii="Arial" w:hAnsi="Arial" w:cs="Arial"/>
          <w:sz w:val="22"/>
          <w:szCs w:val="22"/>
        </w:rPr>
        <w:t>w wyznaczonym w tym wezwaniu terminie Wykonawca przedłoży według wyboru Zamawiającego wszystkie lub niektóre wskazane poniżej dowody potwierdzające zatrudnienie na podstawie umowy o pracę przez Wykonawcę osób wykonujących wskazane w § 5 ust. 1 umowy czynności</w:t>
      </w:r>
      <w:r w:rsidR="0098517E" w:rsidRPr="00EE513D">
        <w:rPr>
          <w:rFonts w:ascii="Arial" w:hAnsi="Arial" w:cs="Arial"/>
          <w:sz w:val="22"/>
          <w:szCs w:val="22"/>
        </w:rPr>
        <w:t xml:space="preserve">               </w:t>
      </w:r>
      <w:r w:rsidRPr="00EE513D">
        <w:rPr>
          <w:rFonts w:ascii="Arial" w:hAnsi="Arial" w:cs="Arial"/>
          <w:sz w:val="22"/>
          <w:szCs w:val="22"/>
        </w:rPr>
        <w:t xml:space="preserve"> w trakcie realizacji zamówienia:</w:t>
      </w:r>
      <w:r w:rsidRPr="00EE513D">
        <w:rPr>
          <w:rFonts w:ascii="Arial" w:hAnsi="Arial" w:cs="Arial"/>
          <w:noProof/>
          <w:sz w:val="22"/>
          <w:szCs w:val="22"/>
        </w:rPr>
        <w:drawing>
          <wp:inline distT="0" distB="0" distL="0" distR="0">
            <wp:extent cx="4572" cy="4572"/>
            <wp:effectExtent l="0" t="0" r="0" b="0"/>
            <wp:docPr id="10140" name="Picture 10140"/>
            <wp:cNvGraphicFramePr/>
            <a:graphic xmlns:a="http://schemas.openxmlformats.org/drawingml/2006/main">
              <a:graphicData uri="http://schemas.openxmlformats.org/drawingml/2006/picture">
                <pic:pic xmlns:pic="http://schemas.openxmlformats.org/drawingml/2006/picture">
                  <pic:nvPicPr>
                    <pic:cNvPr id="10140" name="Picture 10140"/>
                    <pic:cNvPicPr/>
                  </pic:nvPicPr>
                  <pic:blipFill>
                    <a:blip r:embed="rId15"/>
                    <a:stretch>
                      <a:fillRect/>
                    </a:stretch>
                  </pic:blipFill>
                  <pic:spPr>
                    <a:xfrm>
                      <a:off x="0" y="0"/>
                      <a:ext cx="4572" cy="4572"/>
                    </a:xfrm>
                    <a:prstGeom prst="rect">
                      <a:avLst/>
                    </a:prstGeom>
                  </pic:spPr>
                </pic:pic>
              </a:graphicData>
            </a:graphic>
          </wp:inline>
        </w:drawing>
      </w:r>
    </w:p>
    <w:p w:rsidR="00A46ED6" w:rsidRPr="00EE513D" w:rsidRDefault="00A46ED6" w:rsidP="009843F8">
      <w:pPr>
        <w:numPr>
          <w:ilvl w:val="1"/>
          <w:numId w:val="27"/>
        </w:numPr>
        <w:suppressAutoHyphens w:val="0"/>
        <w:spacing w:line="276" w:lineRule="auto"/>
        <w:ind w:left="805" w:hanging="360"/>
        <w:jc w:val="both"/>
        <w:rPr>
          <w:rFonts w:ascii="Arial" w:hAnsi="Arial" w:cs="Arial"/>
          <w:sz w:val="22"/>
          <w:szCs w:val="22"/>
        </w:rPr>
      </w:pPr>
      <w:r w:rsidRPr="00EE513D">
        <w:rPr>
          <w:rFonts w:ascii="Arial" w:hAnsi="Arial" w:cs="Arial"/>
          <w:sz w:val="22"/>
          <w:szCs w:val="22"/>
        </w:rPr>
        <w:t xml:space="preserve">oświadczenie Wykonawcy lub podwykonawcy o zatrudnieniu na podstawie umowy </w:t>
      </w:r>
      <w:r w:rsidR="0098517E" w:rsidRPr="00EE513D">
        <w:rPr>
          <w:rFonts w:ascii="Arial" w:hAnsi="Arial" w:cs="Arial"/>
          <w:sz w:val="22"/>
          <w:szCs w:val="22"/>
        </w:rPr>
        <w:t xml:space="preserve">                </w:t>
      </w:r>
      <w:r w:rsidRPr="00EE513D">
        <w:rPr>
          <w:rFonts w:ascii="Arial" w:hAnsi="Arial" w:cs="Arial"/>
          <w:sz w:val="22"/>
          <w:szCs w:val="22"/>
        </w:rPr>
        <w:t xml:space="preserve">o pracę osób wykonujących czynności, których dotyczy wezwanie Zamawiającego. </w:t>
      </w:r>
      <w:r w:rsidRPr="00EE513D">
        <w:rPr>
          <w:rFonts w:ascii="Arial" w:hAnsi="Arial" w:cs="Arial"/>
          <w:noProof/>
          <w:sz w:val="22"/>
          <w:szCs w:val="22"/>
        </w:rPr>
        <w:drawing>
          <wp:inline distT="0" distB="0" distL="0" distR="0">
            <wp:extent cx="4572" cy="4572"/>
            <wp:effectExtent l="0" t="0" r="0" b="0"/>
            <wp:docPr id="10141" name="Picture 10141"/>
            <wp:cNvGraphicFramePr/>
            <a:graphic xmlns:a="http://schemas.openxmlformats.org/drawingml/2006/main">
              <a:graphicData uri="http://schemas.openxmlformats.org/drawingml/2006/picture">
                <pic:pic xmlns:pic="http://schemas.openxmlformats.org/drawingml/2006/picture">
                  <pic:nvPicPr>
                    <pic:cNvPr id="10141" name="Picture 10141"/>
                    <pic:cNvPicPr/>
                  </pic:nvPicPr>
                  <pic:blipFill>
                    <a:blip r:embed="rId16"/>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Oświadczenie to powinno zawierać w szczególności: dokładne określenie podmiotu składającego oświadczenie, datę złożenia oświadczenia, wskazanie, </w:t>
      </w:r>
      <w:r w:rsidRPr="00EE513D">
        <w:rPr>
          <w:rFonts w:ascii="Arial" w:hAnsi="Arial" w:cs="Arial"/>
          <w:noProof/>
          <w:sz w:val="22"/>
          <w:szCs w:val="22"/>
        </w:rPr>
        <w:drawing>
          <wp:inline distT="0" distB="0" distL="0" distR="0">
            <wp:extent cx="4572" cy="9144"/>
            <wp:effectExtent l="0" t="0" r="0" b="0"/>
            <wp:docPr id="10142" name="Picture 10142"/>
            <wp:cNvGraphicFramePr/>
            <a:graphic xmlns:a="http://schemas.openxmlformats.org/drawingml/2006/main">
              <a:graphicData uri="http://schemas.openxmlformats.org/drawingml/2006/picture">
                <pic:pic xmlns:pic="http://schemas.openxmlformats.org/drawingml/2006/picture">
                  <pic:nvPicPr>
                    <pic:cNvPr id="10142" name="Picture 10142"/>
                    <pic:cNvPicPr/>
                  </pic:nvPicPr>
                  <pic:blipFill>
                    <a:blip r:embed="rId17"/>
                    <a:stretch>
                      <a:fillRect/>
                    </a:stretch>
                  </pic:blipFill>
                  <pic:spPr>
                    <a:xfrm>
                      <a:off x="0" y="0"/>
                      <a:ext cx="4572" cy="9144"/>
                    </a:xfrm>
                    <a:prstGeom prst="rect">
                      <a:avLst/>
                    </a:prstGeom>
                  </pic:spPr>
                </pic:pic>
              </a:graphicData>
            </a:graphic>
          </wp:inline>
        </w:drawing>
      </w:r>
      <w:r w:rsidRPr="00EE513D">
        <w:rPr>
          <w:rFonts w:ascii="Arial" w:hAnsi="Arial" w:cs="Arial"/>
          <w:sz w:val="22"/>
          <w:szCs w:val="22"/>
        </w:rPr>
        <w:t xml:space="preserve">że objęte wezwaniem czynności wykonują osoby zatrudnione na podstawie umowy o pracę wraz ze wskazaniem liczby tych osób, rodzaju umowy o pracę i wymiaru etatu  </w:t>
      </w:r>
      <w:r w:rsidR="0098517E" w:rsidRPr="00EE513D">
        <w:rPr>
          <w:rFonts w:ascii="Arial" w:hAnsi="Arial" w:cs="Arial"/>
          <w:sz w:val="22"/>
          <w:szCs w:val="22"/>
        </w:rPr>
        <w:t xml:space="preserve">                   </w:t>
      </w:r>
      <w:r w:rsidR="00653A82" w:rsidRPr="00EE513D">
        <w:rPr>
          <w:rFonts w:ascii="Arial" w:hAnsi="Arial" w:cs="Arial"/>
          <w:sz w:val="22"/>
          <w:szCs w:val="22"/>
        </w:rPr>
        <w:t>o</w:t>
      </w:r>
      <w:r w:rsidRPr="00EE513D">
        <w:rPr>
          <w:rFonts w:ascii="Arial" w:hAnsi="Arial" w:cs="Arial"/>
          <w:sz w:val="22"/>
          <w:szCs w:val="22"/>
        </w:rPr>
        <w:t xml:space="preserve">raz podpis osoby uprawnionej do złożenia oświadczenia w imieniu Wykonawcy </w:t>
      </w:r>
      <w:r w:rsidR="0098517E" w:rsidRPr="00EE513D">
        <w:rPr>
          <w:rFonts w:ascii="Arial" w:hAnsi="Arial" w:cs="Arial"/>
          <w:sz w:val="22"/>
          <w:szCs w:val="22"/>
        </w:rPr>
        <w:t xml:space="preserve">                 </w:t>
      </w:r>
      <w:r w:rsidRPr="00EE513D">
        <w:rPr>
          <w:rFonts w:ascii="Arial" w:hAnsi="Arial" w:cs="Arial"/>
          <w:sz w:val="22"/>
          <w:szCs w:val="22"/>
        </w:rPr>
        <w:t>lub podwykonawcy,</w:t>
      </w:r>
      <w:r w:rsidRPr="00EE513D">
        <w:rPr>
          <w:rFonts w:ascii="Arial" w:hAnsi="Arial" w:cs="Arial"/>
          <w:noProof/>
          <w:sz w:val="22"/>
          <w:szCs w:val="22"/>
        </w:rPr>
        <w:drawing>
          <wp:inline distT="0" distB="0" distL="0" distR="0">
            <wp:extent cx="9144" cy="50292"/>
            <wp:effectExtent l="0" t="0" r="0" b="0"/>
            <wp:docPr id="63619" name="Picture 63619"/>
            <wp:cNvGraphicFramePr/>
            <a:graphic xmlns:a="http://schemas.openxmlformats.org/drawingml/2006/main">
              <a:graphicData uri="http://schemas.openxmlformats.org/drawingml/2006/picture">
                <pic:pic xmlns:pic="http://schemas.openxmlformats.org/drawingml/2006/picture">
                  <pic:nvPicPr>
                    <pic:cNvPr id="63619" name="Picture 63619"/>
                    <pic:cNvPicPr/>
                  </pic:nvPicPr>
                  <pic:blipFill>
                    <a:blip r:embed="rId18" cstate="print"/>
                    <a:stretch>
                      <a:fillRect/>
                    </a:stretch>
                  </pic:blipFill>
                  <pic:spPr>
                    <a:xfrm>
                      <a:off x="0" y="0"/>
                      <a:ext cx="9144" cy="50292"/>
                    </a:xfrm>
                    <a:prstGeom prst="rect">
                      <a:avLst/>
                    </a:prstGeom>
                  </pic:spPr>
                </pic:pic>
              </a:graphicData>
            </a:graphic>
          </wp:inline>
        </w:drawing>
      </w:r>
    </w:p>
    <w:p w:rsidR="00A46ED6" w:rsidRPr="00EE513D" w:rsidRDefault="00A46ED6" w:rsidP="009843F8">
      <w:pPr>
        <w:numPr>
          <w:ilvl w:val="1"/>
          <w:numId w:val="27"/>
        </w:numPr>
        <w:suppressAutoHyphens w:val="0"/>
        <w:spacing w:line="276" w:lineRule="auto"/>
        <w:ind w:left="805" w:hanging="360"/>
        <w:jc w:val="both"/>
        <w:rPr>
          <w:rFonts w:ascii="Arial" w:hAnsi="Arial" w:cs="Arial"/>
          <w:sz w:val="22"/>
          <w:szCs w:val="22"/>
        </w:rPr>
      </w:pPr>
      <w:r w:rsidRPr="00EE513D">
        <w:rPr>
          <w:rFonts w:ascii="Arial" w:hAnsi="Arial" w:cs="Arial"/>
          <w:sz w:val="22"/>
          <w:szCs w:val="22"/>
        </w:rPr>
        <w:t xml:space="preserve">poświadczoną za zgodność z oryginałem odpowiednio przez Wykonawcę                                    lub </w:t>
      </w:r>
      <w:r w:rsidRPr="00EE513D">
        <w:rPr>
          <w:rFonts w:ascii="Arial" w:hAnsi="Arial" w:cs="Arial"/>
          <w:noProof/>
          <w:sz w:val="22"/>
          <w:szCs w:val="22"/>
        </w:rPr>
        <w:drawing>
          <wp:inline distT="0" distB="0" distL="0" distR="0">
            <wp:extent cx="4572" cy="4572"/>
            <wp:effectExtent l="0" t="0" r="0" b="0"/>
            <wp:docPr id="10145" name="Picture 10145"/>
            <wp:cNvGraphicFramePr/>
            <a:graphic xmlns:a="http://schemas.openxmlformats.org/drawingml/2006/main">
              <a:graphicData uri="http://schemas.openxmlformats.org/drawingml/2006/picture">
                <pic:pic xmlns:pic="http://schemas.openxmlformats.org/drawingml/2006/picture">
                  <pic:nvPicPr>
                    <pic:cNvPr id="10145" name="Picture 10145"/>
                    <pic:cNvPicPr/>
                  </pic:nvPicPr>
                  <pic:blipFill>
                    <a:blip r:embed="rId19"/>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podwykonawcę kopię umowy/umów o pracę osób wykonujących w trakcie realizacji </w:t>
      </w:r>
      <w:r w:rsidRPr="00EE513D">
        <w:rPr>
          <w:rFonts w:ascii="Arial" w:hAnsi="Arial" w:cs="Arial"/>
          <w:noProof/>
          <w:sz w:val="22"/>
          <w:szCs w:val="22"/>
        </w:rPr>
        <w:drawing>
          <wp:inline distT="0" distB="0" distL="0" distR="0">
            <wp:extent cx="4572" cy="9144"/>
            <wp:effectExtent l="0" t="0" r="0" b="0"/>
            <wp:docPr id="10146" name="Picture 10146"/>
            <wp:cNvGraphicFramePr/>
            <a:graphic xmlns:a="http://schemas.openxmlformats.org/drawingml/2006/main">
              <a:graphicData uri="http://schemas.openxmlformats.org/drawingml/2006/picture">
                <pic:pic xmlns:pic="http://schemas.openxmlformats.org/drawingml/2006/picture">
                  <pic:nvPicPr>
                    <pic:cNvPr id="10146" name="Picture 10146"/>
                    <pic:cNvPicPr/>
                  </pic:nvPicPr>
                  <pic:blipFill>
                    <a:blip r:embed="rId20"/>
                    <a:stretch>
                      <a:fillRect/>
                    </a:stretch>
                  </pic:blipFill>
                  <pic:spPr>
                    <a:xfrm>
                      <a:off x="0" y="0"/>
                      <a:ext cx="4572" cy="9144"/>
                    </a:xfrm>
                    <a:prstGeom prst="rect">
                      <a:avLst/>
                    </a:prstGeom>
                  </pic:spPr>
                </pic:pic>
              </a:graphicData>
            </a:graphic>
          </wp:inline>
        </w:drawing>
      </w:r>
      <w:r w:rsidRPr="00EE513D">
        <w:rPr>
          <w:rFonts w:ascii="Arial" w:hAnsi="Arial" w:cs="Arial"/>
          <w:sz w:val="22"/>
          <w:szCs w:val="22"/>
        </w:rPr>
        <w:t xml:space="preserve">zamówienia </w:t>
      </w:r>
      <w:r w:rsidRPr="00AD46CF">
        <w:rPr>
          <w:rFonts w:ascii="Arial" w:hAnsi="Arial" w:cs="Arial"/>
          <w:sz w:val="22"/>
          <w:szCs w:val="22"/>
        </w:rPr>
        <w:t xml:space="preserve">czynności, których dotyczy ww. oświadczenie wykonawcy           (wraz z dokumentem regulującym zakres obowiązków, jeżeli został sporządzony). Kopia umowy/umów powinna zawierać imię i nazwisko pracownika, a w dalszej części zostać </w:t>
      </w:r>
      <w:proofErr w:type="spellStart"/>
      <w:r w:rsidRPr="00AD46CF">
        <w:rPr>
          <w:rFonts w:ascii="Arial" w:hAnsi="Arial" w:cs="Arial"/>
          <w:sz w:val="22"/>
          <w:szCs w:val="22"/>
        </w:rPr>
        <w:t>zanonimizowana</w:t>
      </w:r>
      <w:proofErr w:type="spellEnd"/>
      <w:r w:rsidRPr="00AD46CF">
        <w:rPr>
          <w:rFonts w:ascii="Arial" w:hAnsi="Arial" w:cs="Arial"/>
          <w:sz w:val="22"/>
          <w:szCs w:val="22"/>
        </w:rPr>
        <w:t xml:space="preserve"> w sposób zapewniający ochronę danych osobowych pracowników, zgodnie z przepisami ustawy z dnia 29 sierpnia </w:t>
      </w:r>
      <w:r w:rsidRPr="00947797">
        <w:rPr>
          <w:rFonts w:ascii="Arial" w:hAnsi="Arial" w:cs="Arial"/>
          <w:sz w:val="22"/>
          <w:szCs w:val="22"/>
        </w:rPr>
        <w:t>1997 r. o ochronie danych osobowych (Dz.U. z 2019 poz. 178</w:t>
      </w:r>
      <w:r w:rsidR="00DD3DC6" w:rsidRPr="00947797">
        <w:rPr>
          <w:rFonts w:ascii="Arial" w:hAnsi="Arial" w:cs="Arial"/>
          <w:sz w:val="22"/>
          <w:szCs w:val="22"/>
        </w:rPr>
        <w:t>1</w:t>
      </w:r>
      <w:r w:rsidR="00352E4F" w:rsidRPr="00947797">
        <w:rPr>
          <w:rFonts w:ascii="Arial" w:hAnsi="Arial" w:cs="Arial"/>
          <w:sz w:val="22"/>
          <w:szCs w:val="22"/>
        </w:rPr>
        <w:t>, z 2026 r. poz. 252</w:t>
      </w:r>
      <w:r w:rsidR="00DD3DC6" w:rsidRPr="00947797">
        <w:rPr>
          <w:rFonts w:ascii="Arial" w:hAnsi="Arial" w:cs="Arial"/>
          <w:sz w:val="22"/>
          <w:szCs w:val="22"/>
        </w:rPr>
        <w:t>)</w:t>
      </w:r>
      <w:r w:rsidRPr="00947797">
        <w:rPr>
          <w:rFonts w:ascii="Arial" w:hAnsi="Arial" w:cs="Arial"/>
          <w:sz w:val="22"/>
          <w:szCs w:val="22"/>
        </w:rPr>
        <w:t xml:space="preserve">, poświadczoną </w:t>
      </w:r>
      <w:r w:rsidRPr="00AD46CF">
        <w:rPr>
          <w:rFonts w:ascii="Arial" w:hAnsi="Arial" w:cs="Arial"/>
          <w:sz w:val="22"/>
          <w:szCs w:val="22"/>
        </w:rPr>
        <w:t>za zgodność</w:t>
      </w:r>
      <w:r w:rsidR="00D630E4">
        <w:rPr>
          <w:rFonts w:ascii="Arial" w:hAnsi="Arial" w:cs="Arial"/>
          <w:sz w:val="22"/>
          <w:szCs w:val="22"/>
        </w:rPr>
        <w:t xml:space="preserve"> </w:t>
      </w:r>
      <w:r w:rsidRPr="00AD46CF">
        <w:rPr>
          <w:rFonts w:ascii="Arial" w:hAnsi="Arial" w:cs="Arial"/>
          <w:sz w:val="22"/>
          <w:szCs w:val="22"/>
        </w:rPr>
        <w:t xml:space="preserve">z oryginałem odpowiednio przez Wykonawcę lub podwykonawcę kopię dowodu potwierdzającego zgłoszenie pracownika przez pracodawcę do ubezpieczeń, </w:t>
      </w:r>
      <w:proofErr w:type="spellStart"/>
      <w:r w:rsidRPr="00AD46CF">
        <w:rPr>
          <w:rFonts w:ascii="Arial" w:hAnsi="Arial" w:cs="Arial"/>
          <w:sz w:val="22"/>
          <w:szCs w:val="22"/>
        </w:rPr>
        <w:t>zanonimizowaną</w:t>
      </w:r>
      <w:proofErr w:type="spellEnd"/>
      <w:r w:rsidRPr="00AD46CF">
        <w:rPr>
          <w:rFonts w:ascii="Arial" w:hAnsi="Arial" w:cs="Arial"/>
          <w:sz w:val="22"/>
          <w:szCs w:val="22"/>
        </w:rPr>
        <w:t xml:space="preserve"> w sposób zapewniający ochronę </w:t>
      </w:r>
      <w:r w:rsidRPr="00AD46CF">
        <w:rPr>
          <w:rFonts w:ascii="Arial" w:hAnsi="Arial" w:cs="Arial"/>
          <w:noProof/>
          <w:sz w:val="22"/>
          <w:szCs w:val="22"/>
        </w:rPr>
        <w:drawing>
          <wp:inline distT="0" distB="0" distL="0" distR="0">
            <wp:extent cx="4572" cy="4572"/>
            <wp:effectExtent l="0" t="0" r="0" b="0"/>
            <wp:docPr id="12396" name="Picture 12396"/>
            <wp:cNvGraphicFramePr/>
            <a:graphic xmlns:a="http://schemas.openxmlformats.org/drawingml/2006/main">
              <a:graphicData uri="http://schemas.openxmlformats.org/drawingml/2006/picture">
                <pic:pic xmlns:pic="http://schemas.openxmlformats.org/drawingml/2006/picture">
                  <pic:nvPicPr>
                    <pic:cNvPr id="12396" name="Picture 12396"/>
                    <pic:cNvPicPr/>
                  </pic:nvPicPr>
                  <pic:blipFill>
                    <a:blip r:embed="rId21"/>
                    <a:stretch>
                      <a:fillRect/>
                    </a:stretch>
                  </pic:blipFill>
                  <pic:spPr>
                    <a:xfrm>
                      <a:off x="0" y="0"/>
                      <a:ext cx="4572" cy="4572"/>
                    </a:xfrm>
                    <a:prstGeom prst="rect">
                      <a:avLst/>
                    </a:prstGeom>
                  </pic:spPr>
                </pic:pic>
              </a:graphicData>
            </a:graphic>
          </wp:inline>
        </w:drawing>
      </w:r>
      <w:r w:rsidRPr="00AD46CF">
        <w:rPr>
          <w:rFonts w:ascii="Arial" w:hAnsi="Arial" w:cs="Arial"/>
          <w:sz w:val="22"/>
          <w:szCs w:val="22"/>
        </w:rPr>
        <w:t xml:space="preserve">danych osobowych </w:t>
      </w:r>
      <w:r w:rsidRPr="00EE513D">
        <w:rPr>
          <w:rFonts w:ascii="Arial" w:hAnsi="Arial" w:cs="Arial"/>
          <w:sz w:val="22"/>
          <w:szCs w:val="22"/>
        </w:rPr>
        <w:t xml:space="preserve">pracowników, zgodnie z przepisami ustawy z dnia 29 sierpnia 1997 r. o ochronie danych osobowych. Imię i nazwisko nie podlega </w:t>
      </w:r>
      <w:proofErr w:type="spellStart"/>
      <w:r w:rsidRPr="00EE513D">
        <w:rPr>
          <w:rFonts w:ascii="Arial" w:hAnsi="Arial" w:cs="Arial"/>
          <w:sz w:val="22"/>
          <w:szCs w:val="22"/>
        </w:rPr>
        <w:t>anonimizacji</w:t>
      </w:r>
      <w:proofErr w:type="spellEnd"/>
      <w:r w:rsidRPr="00EE513D">
        <w:rPr>
          <w:rFonts w:ascii="Arial" w:hAnsi="Arial" w:cs="Arial"/>
          <w:sz w:val="22"/>
          <w:szCs w:val="22"/>
        </w:rPr>
        <w:t>.</w:t>
      </w:r>
    </w:p>
    <w:p w:rsidR="00A46ED6" w:rsidRPr="00EE513D" w:rsidRDefault="00A46ED6" w:rsidP="009843F8">
      <w:pPr>
        <w:spacing w:line="276" w:lineRule="auto"/>
        <w:ind w:left="722" w:right="79"/>
        <w:rPr>
          <w:rFonts w:ascii="Arial" w:hAnsi="Arial" w:cs="Arial"/>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4</w:t>
      </w:r>
    </w:p>
    <w:p w:rsidR="00A46ED6" w:rsidRPr="00EE513D" w:rsidRDefault="00A46ED6" w:rsidP="009843F8">
      <w:pPr>
        <w:spacing w:line="276" w:lineRule="auto"/>
        <w:ind w:right="97"/>
        <w:jc w:val="center"/>
        <w:rPr>
          <w:rFonts w:ascii="Arial" w:hAnsi="Arial" w:cs="Arial"/>
          <w:b/>
          <w:bCs/>
          <w:sz w:val="22"/>
          <w:szCs w:val="22"/>
        </w:rPr>
      </w:pPr>
      <w:r w:rsidRPr="00EE513D">
        <w:rPr>
          <w:rFonts w:ascii="Arial" w:hAnsi="Arial" w:cs="Arial"/>
          <w:b/>
          <w:bCs/>
          <w:sz w:val="22"/>
          <w:szCs w:val="22"/>
        </w:rPr>
        <w:t>Obowiązki i oświadczenia Wykonawcy</w:t>
      </w:r>
    </w:p>
    <w:p w:rsidR="00A46ED6" w:rsidRPr="00EE513D" w:rsidRDefault="00A46ED6" w:rsidP="009843F8">
      <w:pPr>
        <w:pStyle w:val="Akapitzlist"/>
        <w:numPr>
          <w:ilvl w:val="0"/>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Do obowiązków Wykonawcy należy:</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wykonanie</w:t>
      </w:r>
      <w:r w:rsidRPr="00EE513D">
        <w:rPr>
          <w:rFonts w:ascii="Arial" w:eastAsia="Arial" w:hAnsi="Arial" w:cs="Arial"/>
          <w:b/>
          <w:sz w:val="22"/>
          <w:szCs w:val="22"/>
        </w:rPr>
        <w:t xml:space="preserve"> </w:t>
      </w:r>
      <w:r w:rsidRPr="00EE513D">
        <w:rPr>
          <w:rFonts w:ascii="Arial" w:hAnsi="Arial" w:cs="Arial"/>
          <w:sz w:val="22"/>
          <w:szCs w:val="22"/>
        </w:rPr>
        <w:t xml:space="preserve">przedmiotu umowy w terminie, o którym mowa w § 6;  </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pełnienie funkcji koordynatora, w przypadku powierzenia wykonania części zamówienia podwykonawcom;</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Wykonanie przedmiotu umowy zgodnie z P</w:t>
      </w:r>
      <w:r w:rsidRPr="00EE513D">
        <w:rPr>
          <w:rStyle w:val="FontStyle25"/>
          <w:rFonts w:ascii="Arial" w:hAnsi="Arial" w:cs="Arial"/>
          <w:b w:val="0"/>
          <w:i w:val="0"/>
          <w:sz w:val="22"/>
          <w:szCs w:val="22"/>
        </w:rPr>
        <w:t xml:space="preserve">rzedmiarem robót, </w:t>
      </w:r>
      <w:r w:rsidR="006F3CD8" w:rsidRPr="00EE513D">
        <w:rPr>
          <w:rStyle w:val="FontStyle25"/>
          <w:rFonts w:ascii="Arial" w:hAnsi="Arial" w:cs="Arial"/>
          <w:b w:val="0"/>
          <w:i w:val="0"/>
          <w:sz w:val="22"/>
          <w:szCs w:val="22"/>
        </w:rPr>
        <w:t>Opisem przedmiotu zamówienia</w:t>
      </w:r>
      <w:r w:rsidRPr="00EE513D">
        <w:rPr>
          <w:rFonts w:ascii="Arial" w:hAnsi="Arial" w:cs="Arial"/>
          <w:b/>
          <w:i/>
          <w:sz w:val="22"/>
          <w:szCs w:val="22"/>
        </w:rPr>
        <w:t xml:space="preserve">, </w:t>
      </w:r>
      <w:r w:rsidRPr="00EE513D">
        <w:rPr>
          <w:rFonts w:ascii="Arial" w:hAnsi="Arial" w:cs="Arial"/>
          <w:sz w:val="22"/>
          <w:szCs w:val="22"/>
        </w:rPr>
        <w:t>obowiązującymi przepisami prawa i normami;</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utrzymywanie porządku na terenie budowy;</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Wykonawca zapewni swobodne poruszanie się wokół budynku oraz będzie na własny koszt usuwał i składował wszelkie urządzenia pomocnicze i zbędne materiały, odpady                                       i śmieci; przy czym miejsce do składowania materiałów i pomieszczenie dla pracowników – Wykonawca zapewni w ramach przekazanego terenu pod roboty budowlane;</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 xml:space="preserve">zabezpieczenie instalacji, urządzeń i obiektów na terenie robót i w jej bezpośrednim otoczeniu, przed ich zniszczeniem lub uszkodzeniem w trakcie wykonywania robót; </w:t>
      </w:r>
    </w:p>
    <w:p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 xml:space="preserve">wykonywanie robót oraz innych czynności objętych przedmiotem umowy zgodnie </w:t>
      </w:r>
      <w:r w:rsidR="0098517E" w:rsidRPr="00EE513D">
        <w:rPr>
          <w:rFonts w:ascii="Arial" w:hAnsi="Arial" w:cs="Arial"/>
          <w:sz w:val="22"/>
          <w:szCs w:val="22"/>
        </w:rPr>
        <w:t xml:space="preserve">                      </w:t>
      </w:r>
      <w:r w:rsidRPr="00EE513D">
        <w:rPr>
          <w:rFonts w:ascii="Arial" w:hAnsi="Arial" w:cs="Arial"/>
          <w:sz w:val="22"/>
          <w:szCs w:val="22"/>
        </w:rPr>
        <w:t xml:space="preserve">z właściwymi przepisami z zakresu ochrony przeciwpożarowej, bezpieczeństwa </w:t>
      </w:r>
      <w:r w:rsidR="0098517E" w:rsidRPr="00EE513D">
        <w:rPr>
          <w:rFonts w:ascii="Arial" w:hAnsi="Arial" w:cs="Arial"/>
          <w:sz w:val="22"/>
          <w:szCs w:val="22"/>
        </w:rPr>
        <w:t xml:space="preserve">                          </w:t>
      </w:r>
      <w:r w:rsidRPr="00EE513D">
        <w:rPr>
          <w:rFonts w:ascii="Arial" w:hAnsi="Arial" w:cs="Arial"/>
          <w:sz w:val="22"/>
          <w:szCs w:val="22"/>
        </w:rPr>
        <w:t xml:space="preserve"> </w:t>
      </w:r>
      <w:r w:rsidRPr="00EE513D">
        <w:rPr>
          <w:rFonts w:ascii="Arial" w:hAnsi="Arial" w:cs="Arial"/>
          <w:sz w:val="22"/>
          <w:szCs w:val="22"/>
        </w:rPr>
        <w:lastRenderedPageBreak/>
        <w:t xml:space="preserve">i higieny pracy, w tym w szczególności odpowiednie oznakowanie i zabezpieczenie miejsc prowadzenia robót, zapewniające podczas wykonywania robót budowlanych całkowite bezpieczeństwo osób przebywających na terenie robót i w jego pobliżu, zgodnie z przepisami rozporządzenia ministra infrastruktury z 6 lutego 2003 r. w sprawie bezpieczeństwa i higieny pracy podczas wykonywania robót budowlanych (Dz. U. </w:t>
      </w:r>
      <w:r w:rsidR="00381BC8">
        <w:rPr>
          <w:rFonts w:ascii="Arial" w:hAnsi="Arial" w:cs="Arial"/>
          <w:sz w:val="22"/>
          <w:szCs w:val="22"/>
        </w:rPr>
        <w:t xml:space="preserve"> </w:t>
      </w:r>
      <w:r w:rsidRPr="00EE513D">
        <w:rPr>
          <w:rFonts w:ascii="Arial" w:hAnsi="Arial" w:cs="Arial"/>
          <w:sz w:val="22"/>
          <w:szCs w:val="22"/>
        </w:rPr>
        <w:t xml:space="preserve">Nr 47 poz. 401); </w:t>
      </w:r>
    </w:p>
    <w:p w:rsidR="00381BC8" w:rsidRDefault="00381BC8" w:rsidP="009843F8">
      <w:pPr>
        <w:pStyle w:val="Akapitzlist"/>
        <w:numPr>
          <w:ilvl w:val="1"/>
          <w:numId w:val="30"/>
        </w:numPr>
        <w:suppressAutoHyphens w:val="0"/>
        <w:spacing w:after="22" w:line="276" w:lineRule="auto"/>
        <w:ind w:left="567" w:hanging="283"/>
        <w:contextualSpacing/>
        <w:jc w:val="both"/>
        <w:rPr>
          <w:rFonts w:ascii="Arial" w:hAnsi="Arial" w:cs="Arial"/>
          <w:sz w:val="22"/>
          <w:szCs w:val="22"/>
        </w:rPr>
      </w:pPr>
      <w:r>
        <w:rPr>
          <w:rFonts w:ascii="Arial" w:hAnsi="Arial" w:cs="Arial"/>
          <w:sz w:val="22"/>
          <w:szCs w:val="22"/>
        </w:rPr>
        <w:t xml:space="preserve">wykonania robót z materiałów, które odpowiadają jakościowo wymogom wyrobów dopuszczonych do obrotu i stosowania w budownictwie, określonym przepisami ustawy z 7 lipca 1994 r. – Prawo budowlane (Dz.U. z 2026 </w:t>
      </w:r>
      <w:proofErr w:type="spellStart"/>
      <w:r>
        <w:rPr>
          <w:rFonts w:ascii="Arial" w:hAnsi="Arial" w:cs="Arial"/>
          <w:sz w:val="22"/>
          <w:szCs w:val="22"/>
        </w:rPr>
        <w:t>poz</w:t>
      </w:r>
      <w:proofErr w:type="spellEnd"/>
      <w:r>
        <w:rPr>
          <w:rFonts w:ascii="Arial" w:hAnsi="Arial" w:cs="Arial"/>
          <w:sz w:val="22"/>
          <w:szCs w:val="22"/>
        </w:rPr>
        <w:t xml:space="preserve"> 524 ze zm.);</w:t>
      </w:r>
    </w:p>
    <w:p w:rsidR="00A46ED6" w:rsidRPr="00EE513D" w:rsidRDefault="00A46ED6" w:rsidP="009843F8">
      <w:pPr>
        <w:pStyle w:val="Akapitzlist"/>
        <w:numPr>
          <w:ilvl w:val="1"/>
          <w:numId w:val="30"/>
        </w:numPr>
        <w:suppressAutoHyphens w:val="0"/>
        <w:spacing w:after="22" w:line="276" w:lineRule="auto"/>
        <w:ind w:left="567" w:hanging="283"/>
        <w:contextualSpacing/>
        <w:jc w:val="both"/>
        <w:rPr>
          <w:rFonts w:ascii="Arial" w:hAnsi="Arial" w:cs="Arial"/>
          <w:sz w:val="22"/>
          <w:szCs w:val="22"/>
        </w:rPr>
      </w:pPr>
      <w:r w:rsidRPr="00EE513D">
        <w:rPr>
          <w:rFonts w:ascii="Arial" w:hAnsi="Arial" w:cs="Arial"/>
          <w:sz w:val="22"/>
          <w:szCs w:val="22"/>
        </w:rPr>
        <w:t xml:space="preserve">W przypadku wątpliwości co do jakości materiałów użytych do wykonania przedmiotu umowy, Zamawiający ma prawo wykonania badań tych materiałów zgodnie </w:t>
      </w:r>
      <w:r w:rsidR="0098517E" w:rsidRPr="00EE513D">
        <w:rPr>
          <w:rFonts w:ascii="Arial" w:hAnsi="Arial" w:cs="Arial"/>
          <w:sz w:val="22"/>
          <w:szCs w:val="22"/>
        </w:rPr>
        <w:t xml:space="preserve">                                    </w:t>
      </w:r>
      <w:r w:rsidRPr="00EE513D">
        <w:rPr>
          <w:rFonts w:ascii="Arial" w:hAnsi="Arial" w:cs="Arial"/>
          <w:sz w:val="22"/>
          <w:szCs w:val="22"/>
        </w:rPr>
        <w:t xml:space="preserve"> z obowiązującymi normami w celu stwierdzenia ich j</w:t>
      </w:r>
      <w:r w:rsidR="008F79B7" w:rsidRPr="00EE513D">
        <w:rPr>
          <w:rFonts w:ascii="Arial" w:hAnsi="Arial" w:cs="Arial"/>
          <w:sz w:val="22"/>
          <w:szCs w:val="22"/>
        </w:rPr>
        <w:t>akości. Jeśli badania wykażą,</w:t>
      </w:r>
      <w:r w:rsidR="0098517E" w:rsidRPr="00EE513D">
        <w:rPr>
          <w:rFonts w:ascii="Arial" w:hAnsi="Arial" w:cs="Arial"/>
          <w:sz w:val="22"/>
          <w:szCs w:val="22"/>
        </w:rPr>
        <w:t xml:space="preserve">                            </w:t>
      </w:r>
      <w:r w:rsidR="008F79B7" w:rsidRPr="00EE513D">
        <w:rPr>
          <w:rFonts w:ascii="Arial" w:hAnsi="Arial" w:cs="Arial"/>
          <w:sz w:val="22"/>
          <w:szCs w:val="22"/>
        </w:rPr>
        <w:t xml:space="preserve"> </w:t>
      </w:r>
      <w:r w:rsidRPr="00EE513D">
        <w:rPr>
          <w:rFonts w:ascii="Arial" w:hAnsi="Arial" w:cs="Arial"/>
          <w:sz w:val="22"/>
          <w:szCs w:val="22"/>
        </w:rPr>
        <w:t xml:space="preserve">że jakość zastosowanych materiałów nie spełnia wymagań jakościowych, Wykonawca zostanie obciążony kosztem badań i dokona wymiany tych materiałów na materiały odpowiedniej jakości bez dodatkowego wynagrodzenia; </w:t>
      </w:r>
    </w:p>
    <w:p w:rsidR="00A46ED6" w:rsidRPr="00EE513D" w:rsidRDefault="00A46ED6" w:rsidP="009843F8">
      <w:pPr>
        <w:numPr>
          <w:ilvl w:val="1"/>
          <w:numId w:val="30"/>
        </w:numPr>
        <w:suppressAutoHyphens w:val="0"/>
        <w:spacing w:after="9" w:line="276" w:lineRule="auto"/>
        <w:ind w:left="567" w:hanging="567"/>
        <w:jc w:val="both"/>
        <w:rPr>
          <w:rFonts w:ascii="Arial" w:hAnsi="Arial" w:cs="Arial"/>
          <w:sz w:val="22"/>
          <w:szCs w:val="22"/>
        </w:rPr>
      </w:pPr>
      <w:r w:rsidRPr="00EE513D">
        <w:rPr>
          <w:rFonts w:ascii="Arial" w:hAnsi="Arial" w:cs="Arial"/>
          <w:sz w:val="22"/>
          <w:szCs w:val="22"/>
        </w:rPr>
        <w:t xml:space="preserve">zapewnienie, aby wszystkie osoby wyznaczone do wykonywania czynności objętych przedmiotem umowy posiadały odpowiednie kwalifikacje oraz przeszkolenia </w:t>
      </w:r>
      <w:r w:rsidR="0098517E" w:rsidRPr="00EE513D">
        <w:rPr>
          <w:rFonts w:ascii="Arial" w:hAnsi="Arial" w:cs="Arial"/>
          <w:sz w:val="22"/>
          <w:szCs w:val="22"/>
        </w:rPr>
        <w:t xml:space="preserve">                                     </w:t>
      </w:r>
      <w:r w:rsidRPr="00EE513D">
        <w:rPr>
          <w:rFonts w:ascii="Arial" w:hAnsi="Arial" w:cs="Arial"/>
          <w:sz w:val="22"/>
          <w:szCs w:val="22"/>
        </w:rPr>
        <w:t xml:space="preserve">i uprawnienia wymagane przepisami prawa; </w:t>
      </w:r>
    </w:p>
    <w:p w:rsidR="00A46ED6" w:rsidRPr="00EE513D" w:rsidRDefault="00A46ED6" w:rsidP="009843F8">
      <w:pPr>
        <w:numPr>
          <w:ilvl w:val="1"/>
          <w:numId w:val="30"/>
        </w:numPr>
        <w:suppressAutoHyphens w:val="0"/>
        <w:spacing w:after="9" w:line="276" w:lineRule="auto"/>
        <w:ind w:left="567" w:hanging="567"/>
        <w:jc w:val="both"/>
        <w:rPr>
          <w:rFonts w:ascii="Arial" w:hAnsi="Arial" w:cs="Arial"/>
          <w:sz w:val="22"/>
          <w:szCs w:val="22"/>
        </w:rPr>
      </w:pPr>
      <w:r w:rsidRPr="00EE513D">
        <w:rPr>
          <w:rFonts w:ascii="Arial" w:hAnsi="Arial" w:cs="Arial"/>
          <w:sz w:val="22"/>
          <w:szCs w:val="22"/>
        </w:rPr>
        <w:t>umożliwienie Zamawiającemu przeprowadzenia kontroli l</w:t>
      </w:r>
      <w:r w:rsidR="00381BC8">
        <w:rPr>
          <w:rFonts w:ascii="Arial" w:hAnsi="Arial" w:cs="Arial"/>
          <w:sz w:val="22"/>
          <w:szCs w:val="22"/>
        </w:rPr>
        <w:t>ub wizji lokalnej terenu budowy</w:t>
      </w:r>
      <w:r w:rsidR="008F79B7" w:rsidRPr="00EE513D">
        <w:rPr>
          <w:rFonts w:ascii="Arial" w:hAnsi="Arial" w:cs="Arial"/>
          <w:sz w:val="22"/>
          <w:szCs w:val="22"/>
        </w:rPr>
        <w:t xml:space="preserve">  </w:t>
      </w:r>
      <w:r w:rsidRPr="00EE513D">
        <w:rPr>
          <w:rFonts w:ascii="Arial" w:hAnsi="Arial" w:cs="Arial"/>
          <w:sz w:val="22"/>
          <w:szCs w:val="22"/>
        </w:rPr>
        <w:t xml:space="preserve">w każdym terminie; </w:t>
      </w:r>
    </w:p>
    <w:p w:rsidR="00A46ED6" w:rsidRPr="00EE513D" w:rsidRDefault="00A46ED6" w:rsidP="009843F8">
      <w:pPr>
        <w:pStyle w:val="Akapitzlist"/>
        <w:numPr>
          <w:ilvl w:val="1"/>
          <w:numId w:val="30"/>
        </w:numPr>
        <w:suppressAutoHyphens w:val="0"/>
        <w:spacing w:after="80" w:line="276" w:lineRule="auto"/>
        <w:ind w:left="567" w:right="64" w:hanging="567"/>
        <w:contextualSpacing/>
        <w:jc w:val="both"/>
        <w:rPr>
          <w:rFonts w:ascii="Arial" w:hAnsi="Arial" w:cs="Arial"/>
          <w:sz w:val="22"/>
          <w:szCs w:val="22"/>
        </w:rPr>
      </w:pPr>
      <w:r w:rsidRPr="00EE513D">
        <w:rPr>
          <w:rFonts w:ascii="Arial" w:hAnsi="Arial" w:cs="Arial"/>
          <w:sz w:val="22"/>
          <w:szCs w:val="22"/>
        </w:rPr>
        <w:t>Wykonawca zobowiązuje się przed rozpoczęciem robót przedłożyć Zamawiającemu wykaz osób, które będą uczestniczyć w realizac</w:t>
      </w:r>
      <w:r w:rsidR="008F79B7" w:rsidRPr="00EE513D">
        <w:rPr>
          <w:rFonts w:ascii="Arial" w:hAnsi="Arial" w:cs="Arial"/>
          <w:sz w:val="22"/>
          <w:szCs w:val="22"/>
        </w:rPr>
        <w:t xml:space="preserve">ji przedmiotu umowy zgodnie  </w:t>
      </w:r>
      <w:r w:rsidR="0098517E" w:rsidRPr="00EE513D">
        <w:rPr>
          <w:rFonts w:ascii="Arial" w:hAnsi="Arial" w:cs="Arial"/>
          <w:sz w:val="22"/>
          <w:szCs w:val="22"/>
        </w:rPr>
        <w:t xml:space="preserve">                                  </w:t>
      </w:r>
      <w:r w:rsidRPr="00EE513D">
        <w:rPr>
          <w:rFonts w:ascii="Arial" w:hAnsi="Arial" w:cs="Arial"/>
          <w:sz w:val="22"/>
          <w:szCs w:val="22"/>
        </w:rPr>
        <w:t>z Załącznikiem nr 4 do niniejszej umowy.</w:t>
      </w:r>
    </w:p>
    <w:p w:rsidR="00A46ED6" w:rsidRPr="00EE513D" w:rsidRDefault="00A46ED6" w:rsidP="009843F8">
      <w:pPr>
        <w:pStyle w:val="Akapitzlist"/>
        <w:numPr>
          <w:ilvl w:val="1"/>
          <w:numId w:val="30"/>
        </w:numPr>
        <w:suppressAutoHyphens w:val="0"/>
        <w:spacing w:after="35" w:line="276" w:lineRule="auto"/>
        <w:ind w:left="567" w:right="64" w:hanging="567"/>
        <w:contextualSpacing/>
        <w:jc w:val="both"/>
        <w:rPr>
          <w:rFonts w:ascii="Arial" w:hAnsi="Arial" w:cs="Arial"/>
          <w:sz w:val="22"/>
          <w:szCs w:val="22"/>
        </w:rPr>
      </w:pPr>
      <w:r w:rsidRPr="00EE513D">
        <w:rPr>
          <w:rFonts w:ascii="Arial" w:hAnsi="Arial" w:cs="Arial"/>
          <w:sz w:val="22"/>
          <w:szCs w:val="22"/>
        </w:rPr>
        <w:t xml:space="preserve">Wykonawca zobowiązany jest do bieżącej aktualizacji wykazu osób/pracowników </w:t>
      </w:r>
      <w:r w:rsidR="0098517E" w:rsidRPr="00EE513D">
        <w:rPr>
          <w:rFonts w:ascii="Arial" w:hAnsi="Arial" w:cs="Arial"/>
          <w:sz w:val="22"/>
          <w:szCs w:val="22"/>
        </w:rPr>
        <w:t xml:space="preserve">                        </w:t>
      </w:r>
      <w:r w:rsidRPr="00EE513D">
        <w:rPr>
          <w:rFonts w:ascii="Arial" w:hAnsi="Arial" w:cs="Arial"/>
          <w:sz w:val="22"/>
          <w:szCs w:val="22"/>
        </w:rPr>
        <w:t xml:space="preserve">w </w:t>
      </w:r>
      <w:r w:rsidRPr="00EE513D">
        <w:rPr>
          <w:rFonts w:ascii="Arial" w:hAnsi="Arial" w:cs="Arial"/>
          <w:noProof/>
          <w:sz w:val="22"/>
          <w:szCs w:val="22"/>
        </w:rPr>
        <w:drawing>
          <wp:inline distT="0" distB="0" distL="0" distR="0">
            <wp:extent cx="4572" cy="4572"/>
            <wp:effectExtent l="0" t="0" r="0" b="0"/>
            <wp:docPr id="8914" name="Picture 8914"/>
            <wp:cNvGraphicFramePr/>
            <a:graphic xmlns:a="http://schemas.openxmlformats.org/drawingml/2006/main">
              <a:graphicData uri="http://schemas.openxmlformats.org/drawingml/2006/picture">
                <pic:pic xmlns:pic="http://schemas.openxmlformats.org/drawingml/2006/picture">
                  <pic:nvPicPr>
                    <pic:cNvPr id="8914" name="Picture 8914"/>
                    <pic:cNvPicPr/>
                  </pic:nvPicPr>
                  <pic:blipFill>
                    <a:blip r:embed="rId1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przypadku zmian. Zmiana ta nie stanowi zmiany umowy.</w:t>
      </w:r>
    </w:p>
    <w:p w:rsidR="00A46ED6" w:rsidRDefault="00A46ED6" w:rsidP="009843F8">
      <w:pPr>
        <w:pStyle w:val="Akapitzlist"/>
        <w:numPr>
          <w:ilvl w:val="1"/>
          <w:numId w:val="30"/>
        </w:numPr>
        <w:suppressAutoHyphens w:val="0"/>
        <w:spacing w:after="35" w:line="276" w:lineRule="auto"/>
        <w:ind w:left="567" w:right="62" w:hanging="567"/>
        <w:contextualSpacing/>
        <w:jc w:val="both"/>
        <w:rPr>
          <w:rFonts w:ascii="Arial" w:hAnsi="Arial" w:cs="Arial"/>
          <w:sz w:val="22"/>
          <w:szCs w:val="22"/>
        </w:rPr>
      </w:pPr>
      <w:r w:rsidRPr="00EE513D">
        <w:rPr>
          <w:rFonts w:ascii="Arial" w:hAnsi="Arial" w:cs="Arial"/>
          <w:sz w:val="22"/>
          <w:szCs w:val="22"/>
        </w:rPr>
        <w:t xml:space="preserve">Podczas wykonywania zamówienia niedopuszczalne jest wprowadzanie na teren budynku </w:t>
      </w:r>
      <w:r w:rsidRPr="00EE513D">
        <w:rPr>
          <w:rFonts w:ascii="Arial" w:hAnsi="Arial" w:cs="Arial"/>
          <w:noProof/>
          <w:sz w:val="22"/>
          <w:szCs w:val="22"/>
        </w:rPr>
        <w:drawing>
          <wp:inline distT="0" distB="0" distL="0" distR="0">
            <wp:extent cx="4572" cy="4572"/>
            <wp:effectExtent l="0" t="0" r="0" b="0"/>
            <wp:docPr id="8915" name="Picture 8915"/>
            <wp:cNvGraphicFramePr/>
            <a:graphic xmlns:a="http://schemas.openxmlformats.org/drawingml/2006/main">
              <a:graphicData uri="http://schemas.openxmlformats.org/drawingml/2006/picture">
                <pic:pic xmlns:pic="http://schemas.openxmlformats.org/drawingml/2006/picture">
                  <pic:nvPicPr>
                    <pic:cNvPr id="8915" name="Picture 8915"/>
                    <pic:cNvPicPr/>
                  </pic:nvPicPr>
                  <pic:blipFill>
                    <a:blip r:embed="rId11"/>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Zamawiającego osób trzecich nie mających uprawnień do świadczenia zamówienia (nie wymienionych w wykazie).</w:t>
      </w:r>
    </w:p>
    <w:p w:rsidR="00A46ED6" w:rsidRDefault="00A46ED6" w:rsidP="00336AD1">
      <w:pPr>
        <w:pStyle w:val="Akapitzlist"/>
        <w:numPr>
          <w:ilvl w:val="1"/>
          <w:numId w:val="30"/>
        </w:numPr>
        <w:suppressAutoHyphens w:val="0"/>
        <w:spacing w:after="35" w:line="276" w:lineRule="auto"/>
        <w:ind w:left="567" w:right="62" w:hanging="567"/>
        <w:contextualSpacing/>
        <w:jc w:val="both"/>
        <w:rPr>
          <w:rFonts w:ascii="Arial" w:hAnsi="Arial" w:cs="Arial"/>
          <w:sz w:val="22"/>
          <w:szCs w:val="22"/>
        </w:rPr>
      </w:pPr>
      <w:r w:rsidRPr="00336AD1">
        <w:rPr>
          <w:rFonts w:ascii="Arial" w:hAnsi="Arial" w:cs="Arial"/>
          <w:sz w:val="22"/>
          <w:szCs w:val="22"/>
        </w:rPr>
        <w:t>Osoby uczestniczące od strony Wykonawcy w realizacji przedmiotu umowy zobowiązane są przed wejściem na teren obiektów okazać pracownikom Zamawiającego dokumentu tożsamości.</w:t>
      </w:r>
    </w:p>
    <w:p w:rsidR="00336AD1" w:rsidRPr="00336AD1" w:rsidRDefault="00336AD1" w:rsidP="00381BC8">
      <w:pPr>
        <w:pStyle w:val="Akapitzlist"/>
        <w:numPr>
          <w:ilvl w:val="1"/>
          <w:numId w:val="30"/>
        </w:numPr>
        <w:suppressAutoHyphens w:val="0"/>
        <w:spacing w:before="240" w:after="35" w:line="276" w:lineRule="auto"/>
        <w:ind w:left="567" w:right="62" w:hanging="567"/>
        <w:contextualSpacing/>
        <w:jc w:val="both"/>
        <w:rPr>
          <w:rFonts w:ascii="Arial" w:hAnsi="Arial" w:cs="Arial"/>
          <w:sz w:val="22"/>
          <w:szCs w:val="22"/>
        </w:rPr>
      </w:pPr>
      <w:r>
        <w:rPr>
          <w:rFonts w:ascii="Arial" w:hAnsi="Arial" w:cs="Arial"/>
          <w:sz w:val="22"/>
          <w:szCs w:val="22"/>
        </w:rPr>
        <w:t>W</w:t>
      </w:r>
      <w:r w:rsidRPr="00336AD1">
        <w:rPr>
          <w:rFonts w:ascii="Arial" w:hAnsi="Arial" w:cs="Arial"/>
          <w:sz w:val="22"/>
          <w:szCs w:val="22"/>
        </w:rPr>
        <w:t>szelkie prace w obrębie drzew i krzewów oraz w bliskim otoczeniu drzew Wykonawca obowiązany jest prowadzić zgodnie z ustawą z dnia 16 kwietnia 2004 r. o ochronie przyrody</w:t>
      </w:r>
      <w:r w:rsidR="00381BC8">
        <w:rPr>
          <w:rFonts w:ascii="Arial" w:hAnsi="Arial" w:cs="Arial"/>
          <w:sz w:val="22"/>
          <w:szCs w:val="22"/>
        </w:rPr>
        <w:t xml:space="preserve"> (Dz.U. z 2026 r. poz. 13 ze zm.)</w:t>
      </w:r>
      <w:r>
        <w:rPr>
          <w:rFonts w:ascii="Arial" w:hAnsi="Arial" w:cs="Arial"/>
          <w:sz w:val="22"/>
          <w:szCs w:val="22"/>
        </w:rPr>
        <w:t xml:space="preserve">. </w:t>
      </w:r>
    </w:p>
    <w:p w:rsidR="008F79B7" w:rsidRPr="00EE513D" w:rsidRDefault="008F79B7" w:rsidP="009843F8">
      <w:pPr>
        <w:spacing w:line="276" w:lineRule="auto"/>
        <w:ind w:right="130"/>
        <w:rPr>
          <w:rFonts w:ascii="Arial" w:hAnsi="Arial" w:cs="Arial"/>
          <w:sz w:val="22"/>
          <w:szCs w:val="22"/>
        </w:rPr>
      </w:pPr>
    </w:p>
    <w:p w:rsidR="00A46ED6" w:rsidRPr="00EE513D" w:rsidRDefault="00A46ED6" w:rsidP="009843F8">
      <w:pPr>
        <w:numPr>
          <w:ilvl w:val="0"/>
          <w:numId w:val="30"/>
        </w:numPr>
        <w:suppressAutoHyphens w:val="0"/>
        <w:spacing w:line="276" w:lineRule="auto"/>
        <w:jc w:val="both"/>
        <w:rPr>
          <w:rFonts w:ascii="Arial" w:hAnsi="Arial" w:cs="Arial"/>
          <w:sz w:val="22"/>
          <w:szCs w:val="22"/>
        </w:rPr>
      </w:pPr>
      <w:r w:rsidRPr="00EE513D">
        <w:rPr>
          <w:rFonts w:ascii="Arial" w:hAnsi="Arial" w:cs="Arial"/>
          <w:sz w:val="22"/>
          <w:szCs w:val="22"/>
        </w:rPr>
        <w:t xml:space="preserve">Wykonawca ponosi pełną odpowiedzialność za: </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bezpieczeństwo wszelkich działań prowadzonych na terenie robót i poza nim,                                            a związanych z wykonaniem przedmiotu umowy, </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szkody oraz następstwa nieszczęśliwych wypadków pracowników i osób trzecich, powstałe </w:t>
      </w:r>
      <w:r w:rsidR="008F79B7" w:rsidRPr="00EE513D">
        <w:rPr>
          <w:rFonts w:ascii="Arial" w:hAnsi="Arial" w:cs="Arial"/>
          <w:sz w:val="22"/>
          <w:szCs w:val="22"/>
        </w:rPr>
        <w:t xml:space="preserve">   </w:t>
      </w:r>
      <w:r w:rsidRPr="00EE513D">
        <w:rPr>
          <w:rFonts w:ascii="Arial" w:hAnsi="Arial" w:cs="Arial"/>
          <w:sz w:val="22"/>
          <w:szCs w:val="22"/>
        </w:rPr>
        <w:t xml:space="preserve">w związku z prowadzonymi robotami,  </w:t>
      </w:r>
    </w:p>
    <w:p w:rsidR="00A46ED6"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wszelkie szkody będące następstwem niewykonania lub nienależytego wykonania przedmiotu umowy, które to szkody Wykonawca zobowiązuje się pokryć w pełnej wysokości, </w:t>
      </w:r>
    </w:p>
    <w:p w:rsidR="00950D63" w:rsidRPr="003E64A7" w:rsidRDefault="00336AD1" w:rsidP="003E64A7">
      <w:pPr>
        <w:numPr>
          <w:ilvl w:val="1"/>
          <w:numId w:val="30"/>
        </w:numPr>
        <w:suppressAutoHyphens w:val="0"/>
        <w:spacing w:after="9" w:line="276" w:lineRule="auto"/>
        <w:jc w:val="both"/>
        <w:rPr>
          <w:rFonts w:ascii="Arial" w:hAnsi="Arial" w:cs="Arial"/>
          <w:sz w:val="22"/>
          <w:szCs w:val="22"/>
        </w:rPr>
      </w:pPr>
      <w:r>
        <w:rPr>
          <w:rFonts w:ascii="Arial" w:hAnsi="Arial" w:cs="Arial"/>
          <w:sz w:val="22"/>
          <w:szCs w:val="22"/>
        </w:rPr>
        <w:t>uszkodzenia lub zniszczenia</w:t>
      </w:r>
      <w:r w:rsidR="00950D63" w:rsidRPr="003E64A7">
        <w:rPr>
          <w:rFonts w:ascii="Arial" w:hAnsi="Arial" w:cs="Arial"/>
          <w:sz w:val="22"/>
          <w:szCs w:val="22"/>
        </w:rPr>
        <w:t xml:space="preserve"> w obrębie drzew i krzewów oraz w b</w:t>
      </w:r>
      <w:r>
        <w:rPr>
          <w:rFonts w:ascii="Arial" w:hAnsi="Arial" w:cs="Arial"/>
          <w:sz w:val="22"/>
          <w:szCs w:val="22"/>
        </w:rPr>
        <w:t>liskim otoczeniu drzew naruszające ustawę</w:t>
      </w:r>
      <w:r w:rsidR="00950D63" w:rsidRPr="003E64A7">
        <w:rPr>
          <w:rFonts w:ascii="Arial" w:hAnsi="Arial" w:cs="Arial"/>
          <w:sz w:val="22"/>
          <w:szCs w:val="22"/>
        </w:rPr>
        <w:t xml:space="preserve"> z dnia 16 kwietnia 2004 r. o ochronie</w:t>
      </w:r>
      <w:r w:rsidR="003E64A7" w:rsidRPr="003E64A7">
        <w:rPr>
          <w:rFonts w:ascii="Arial" w:hAnsi="Arial" w:cs="Arial"/>
          <w:sz w:val="22"/>
          <w:szCs w:val="22"/>
        </w:rPr>
        <w:t xml:space="preserve"> </w:t>
      </w:r>
      <w:r w:rsidR="00950D63" w:rsidRPr="003E64A7">
        <w:rPr>
          <w:rFonts w:ascii="Arial" w:hAnsi="Arial" w:cs="Arial"/>
          <w:sz w:val="22"/>
          <w:szCs w:val="22"/>
        </w:rPr>
        <w:t>przyrody</w:t>
      </w:r>
      <w:r w:rsidR="00381BC8">
        <w:rPr>
          <w:rFonts w:ascii="Arial" w:hAnsi="Arial" w:cs="Arial"/>
          <w:sz w:val="22"/>
          <w:szCs w:val="22"/>
        </w:rPr>
        <w:t xml:space="preserve"> (Dz.U. z 2026 r. poz. 13 ze zm.)</w:t>
      </w:r>
      <w:r w:rsidR="00950D63" w:rsidRPr="003E64A7">
        <w:rPr>
          <w:rFonts w:ascii="Arial" w:hAnsi="Arial" w:cs="Arial"/>
          <w:sz w:val="22"/>
          <w:szCs w:val="22"/>
        </w:rPr>
        <w:t>,</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uszkodzenia lub zniszczenia z winy Wykonawcy obiektów, dróg i terenu, a także urządzeń</w:t>
      </w:r>
      <w:r w:rsidR="008F79B7" w:rsidRPr="00EE513D">
        <w:rPr>
          <w:rFonts w:ascii="Arial" w:hAnsi="Arial" w:cs="Arial"/>
          <w:sz w:val="22"/>
          <w:szCs w:val="22"/>
        </w:rPr>
        <w:t xml:space="preserve">  </w:t>
      </w:r>
      <w:r w:rsidRPr="00EE513D">
        <w:rPr>
          <w:rFonts w:ascii="Arial" w:hAnsi="Arial" w:cs="Arial"/>
          <w:sz w:val="22"/>
          <w:szCs w:val="22"/>
        </w:rPr>
        <w:t>i aparatury znajdujących się na terenie robót,</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lastRenderedPageBreak/>
        <w:t xml:space="preserve">ewentualne szkody środowiskowe na terenie wykonywanej pracy oraz na terenie do niego przyległym z uwzględnieniem zanieczyszczenia powietrza, wody, gruntu oraz postępowania </w:t>
      </w:r>
      <w:r w:rsidR="008F79B7" w:rsidRPr="00EE513D">
        <w:rPr>
          <w:rFonts w:ascii="Arial" w:hAnsi="Arial" w:cs="Arial"/>
          <w:sz w:val="22"/>
          <w:szCs w:val="22"/>
        </w:rPr>
        <w:t xml:space="preserve">   </w:t>
      </w:r>
      <w:r w:rsidRPr="00EE513D">
        <w:rPr>
          <w:rFonts w:ascii="Arial" w:hAnsi="Arial" w:cs="Arial"/>
          <w:sz w:val="22"/>
          <w:szCs w:val="22"/>
        </w:rPr>
        <w:t xml:space="preserve">z odpadami wywołane swoim zachowaniem, a także zachowaniem Podwykonawców, jeżeli korzysta z ich pomocy, w szczególności będących efektem naruszenia przepisów ochrony środowiska; odpowiedzialność Podmiotu obejmuje również pokrycie ewentualnych kar za wskazane zachowania, jeśli zostaną nałożone, </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zagospodarowanie odpadów, powstałych w trakcie realizacji zadania, jako wytwórca zgodnie z aktualnie obowiązującymi przepisami prawa, </w:t>
      </w:r>
    </w:p>
    <w:p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dokonanie właściwych odbiorów technicznych zgodnych przepisami branżowymi  (jeżeli wymagane). </w:t>
      </w:r>
    </w:p>
    <w:p w:rsidR="00A46ED6" w:rsidRPr="00EE513D" w:rsidRDefault="00A46ED6" w:rsidP="009843F8">
      <w:pPr>
        <w:spacing w:after="9" w:line="276" w:lineRule="auto"/>
        <w:ind w:left="709"/>
        <w:rPr>
          <w:rFonts w:ascii="Arial" w:hAnsi="Arial" w:cs="Arial"/>
          <w:sz w:val="22"/>
          <w:szCs w:val="22"/>
        </w:rPr>
      </w:pPr>
    </w:p>
    <w:p w:rsidR="00A46ED6" w:rsidRPr="00EE513D" w:rsidRDefault="00A46ED6" w:rsidP="009843F8">
      <w:pPr>
        <w:numPr>
          <w:ilvl w:val="0"/>
          <w:numId w:val="30"/>
        </w:numPr>
        <w:suppressAutoHyphens w:val="0"/>
        <w:spacing w:after="9" w:line="276" w:lineRule="auto"/>
        <w:jc w:val="both"/>
        <w:rPr>
          <w:rFonts w:ascii="Arial" w:hAnsi="Arial" w:cs="Arial"/>
          <w:sz w:val="22"/>
          <w:szCs w:val="22"/>
        </w:rPr>
      </w:pPr>
      <w:r w:rsidRPr="00EE513D">
        <w:rPr>
          <w:rFonts w:ascii="Arial" w:hAnsi="Arial" w:cs="Arial"/>
          <w:sz w:val="22"/>
          <w:szCs w:val="22"/>
        </w:rPr>
        <w:t xml:space="preserve">Wykonawca oświadcza, że:                        </w:t>
      </w:r>
    </w:p>
    <w:p w:rsidR="00A46ED6" w:rsidRPr="00EE513D" w:rsidRDefault="00A46ED6" w:rsidP="009843F8">
      <w:pPr>
        <w:numPr>
          <w:ilvl w:val="1"/>
          <w:numId w:val="30"/>
        </w:numPr>
        <w:suppressAutoHyphens w:val="0"/>
        <w:spacing w:after="9" w:line="276" w:lineRule="auto"/>
        <w:jc w:val="both"/>
        <w:rPr>
          <w:rFonts w:ascii="Arial" w:hAnsi="Arial" w:cs="Arial"/>
          <w:sz w:val="22"/>
          <w:szCs w:val="22"/>
        </w:rPr>
      </w:pPr>
      <w:r w:rsidRPr="00EE513D">
        <w:rPr>
          <w:rFonts w:ascii="Arial" w:hAnsi="Arial" w:cs="Arial"/>
          <w:sz w:val="22"/>
          <w:szCs w:val="22"/>
        </w:rPr>
        <w:t xml:space="preserve">posiada wiedzę i doświadczenie oraz zdolności techniczne, ekonomiczne i finansowe niezbędne do wykonania przedmiotu umowy z należytą starannością; </w:t>
      </w:r>
    </w:p>
    <w:p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wykonana przedmiot umowy zgodnie z zasadami wiedzy technicznej, obowiązującymi przepisami prawa, normami oraz opisem przedmiotu zamówienia;</w:t>
      </w:r>
    </w:p>
    <w:p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uzyska wszelkie pozwolenia niezbędne do prawidłowego wykonania umowy (jeżeli wymagane);</w:t>
      </w:r>
    </w:p>
    <w:p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utrzyma porządek na terenie budowy,</w:t>
      </w:r>
    </w:p>
    <w:p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zapewni przy robotach odpowiedni nadzó</w:t>
      </w:r>
      <w:r w:rsidR="008F79B7" w:rsidRPr="00EE513D">
        <w:rPr>
          <w:rFonts w:ascii="Arial" w:hAnsi="Arial" w:cs="Arial"/>
          <w:sz w:val="22"/>
          <w:szCs w:val="22"/>
        </w:rPr>
        <w:t xml:space="preserve">r techniczny oraz pracowników </w:t>
      </w:r>
      <w:r w:rsidR="00CC5571">
        <w:rPr>
          <w:rFonts w:ascii="Arial" w:hAnsi="Arial" w:cs="Arial"/>
          <w:sz w:val="22"/>
          <w:szCs w:val="22"/>
        </w:rPr>
        <w:t xml:space="preserve">                                  </w:t>
      </w:r>
      <w:r w:rsidRPr="00EE513D">
        <w:rPr>
          <w:rFonts w:ascii="Arial" w:hAnsi="Arial" w:cs="Arial"/>
          <w:sz w:val="22"/>
          <w:szCs w:val="22"/>
        </w:rPr>
        <w:t>o kwalifikacjach niezbędnych do odpowiedniego i terminowego wykonania robót;</w:t>
      </w:r>
    </w:p>
    <w:p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 xml:space="preserve">zorganizuje, a następnie zlikwiduje </w:t>
      </w:r>
      <w:r w:rsidR="003E64A7">
        <w:rPr>
          <w:rFonts w:ascii="Arial" w:hAnsi="Arial" w:cs="Arial"/>
          <w:sz w:val="22"/>
          <w:szCs w:val="22"/>
        </w:rPr>
        <w:t>zaplecza budowy na własny koszt,</w:t>
      </w:r>
    </w:p>
    <w:p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zapoznał się z klauzulą informacyjną w zakresie przetwarzania danych osobowych, będącej załącznikiem do niniejszej umowy,</w:t>
      </w:r>
    </w:p>
    <w:p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spełnia obowiązki informacyjne przewidziane w art. 13 lub 14 RODO wobec osób fizycznych, od których dane osobowe bezpośrednio lub pośrednio pozyskał,</w:t>
      </w:r>
    </w:p>
    <w:p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 xml:space="preserve">w okresie trwania umowy, 2 osoby biorące udział w realizacji, wykonujące czynności związane  z przedmiotem umowy, zatrudni jako swoich pracowników   w rozumieniu przepisów ustawy Kodeks pracy, co najmniej przez okres realizacji niniejszej umowy. </w:t>
      </w:r>
    </w:p>
    <w:p w:rsidR="00EE513D" w:rsidRPr="00880437"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rPr>
        <w:t xml:space="preserve">zapoznał się z dokumentacją dostarczoną przez Zamawiającego,  </w:t>
      </w:r>
      <w:r w:rsidRPr="00EE513D">
        <w:rPr>
          <w:rFonts w:ascii="Arial" w:hAnsi="Arial" w:cs="Arial"/>
          <w:b/>
          <w:sz w:val="22"/>
          <w:szCs w:val="22"/>
        </w:rPr>
        <w:t>dokonał wizji lokalnej</w:t>
      </w:r>
      <w:r w:rsidRPr="00EE513D">
        <w:rPr>
          <w:rFonts w:ascii="Arial" w:hAnsi="Arial" w:cs="Arial"/>
          <w:sz w:val="22"/>
          <w:szCs w:val="22"/>
        </w:rPr>
        <w:t>, zweryfikował zakres danych niezbędnych do przedstawienia oferty</w:t>
      </w:r>
      <w:r w:rsidR="00880437">
        <w:rPr>
          <w:rFonts w:ascii="Arial" w:hAnsi="Arial" w:cs="Arial"/>
          <w:sz w:val="22"/>
          <w:szCs w:val="22"/>
        </w:rPr>
        <w:t xml:space="preserve"> oraz akceptacji warunków umowy.</w:t>
      </w:r>
    </w:p>
    <w:p w:rsidR="00EE513D" w:rsidRPr="00EE513D" w:rsidRDefault="00EE513D" w:rsidP="009843F8">
      <w:pPr>
        <w:spacing w:line="276" w:lineRule="auto"/>
        <w:contextualSpacing/>
        <w:jc w:val="both"/>
        <w:rPr>
          <w:rFonts w:ascii="Arial" w:hAnsi="Arial" w:cs="Arial"/>
          <w:sz w:val="22"/>
          <w:szCs w:val="22"/>
          <w:lang w:eastAsia="zh-CN"/>
        </w:rPr>
      </w:pPr>
    </w:p>
    <w:p w:rsidR="00A46ED6" w:rsidRPr="00EE513D" w:rsidRDefault="00A46ED6" w:rsidP="009843F8">
      <w:pPr>
        <w:pStyle w:val="Nagwek2"/>
        <w:spacing w:line="276" w:lineRule="auto"/>
        <w:ind w:right="475"/>
        <w:rPr>
          <w:rFonts w:ascii="Arial" w:hAnsi="Arial" w:cs="Arial"/>
          <w:b w:val="0"/>
          <w:sz w:val="22"/>
          <w:szCs w:val="22"/>
        </w:rPr>
      </w:pPr>
      <w:r w:rsidRPr="00EE513D">
        <w:rPr>
          <w:rFonts w:ascii="Arial" w:hAnsi="Arial" w:cs="Arial"/>
          <w:sz w:val="22"/>
          <w:szCs w:val="22"/>
        </w:rPr>
        <w:t xml:space="preserve">          § 5</w:t>
      </w:r>
    </w:p>
    <w:p w:rsidR="00A46ED6" w:rsidRPr="00EE513D" w:rsidRDefault="00A46ED6" w:rsidP="009843F8">
      <w:pPr>
        <w:spacing w:line="276" w:lineRule="auto"/>
        <w:jc w:val="center"/>
        <w:rPr>
          <w:rFonts w:ascii="Arial" w:hAnsi="Arial" w:cs="Arial"/>
          <w:b/>
          <w:sz w:val="22"/>
          <w:szCs w:val="22"/>
        </w:rPr>
      </w:pPr>
      <w:r w:rsidRPr="00EE513D">
        <w:rPr>
          <w:rFonts w:ascii="Arial" w:hAnsi="Arial" w:cs="Arial"/>
          <w:b/>
          <w:sz w:val="22"/>
          <w:szCs w:val="22"/>
        </w:rPr>
        <w:t>Klauzula społeczna</w:t>
      </w:r>
    </w:p>
    <w:p w:rsidR="00A46ED6" w:rsidRPr="00CC5571"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Zamawiający wymaga zatrudnienia przez Wykonawcę i Podwykonawcę na podstawie umowy o pracę co najmniej </w:t>
      </w:r>
      <w:r w:rsidRPr="00EE513D">
        <w:rPr>
          <w:rFonts w:ascii="Arial" w:hAnsi="Arial" w:cs="Arial"/>
          <w:b/>
          <w:sz w:val="22"/>
          <w:szCs w:val="22"/>
        </w:rPr>
        <w:t>2 osób</w:t>
      </w:r>
      <w:r w:rsidRPr="00EE513D">
        <w:rPr>
          <w:rFonts w:ascii="Arial" w:hAnsi="Arial" w:cs="Arial"/>
          <w:sz w:val="22"/>
          <w:szCs w:val="22"/>
        </w:rPr>
        <w:t xml:space="preserve"> </w:t>
      </w:r>
      <w:r w:rsidRPr="00EE513D">
        <w:rPr>
          <w:rFonts w:ascii="Arial" w:hAnsi="Arial" w:cs="Arial"/>
          <w:b/>
          <w:sz w:val="22"/>
          <w:szCs w:val="22"/>
        </w:rPr>
        <w:t xml:space="preserve">wykonujących czynności w zakresie realizacji przedmiot umowy </w:t>
      </w:r>
      <w:r w:rsidRPr="00EE513D">
        <w:rPr>
          <w:rFonts w:ascii="Arial" w:hAnsi="Arial" w:cs="Arial"/>
          <w:sz w:val="22"/>
          <w:szCs w:val="22"/>
        </w:rPr>
        <w:t xml:space="preserve">w sposób </w:t>
      </w:r>
      <w:r w:rsidRPr="00CC5571">
        <w:rPr>
          <w:rFonts w:ascii="Arial" w:hAnsi="Arial" w:cs="Arial"/>
          <w:sz w:val="22"/>
          <w:szCs w:val="22"/>
        </w:rPr>
        <w:t>określony w art. 22 § 1 ustawy z 26 czerwca 1974 r. – Kodeks</w:t>
      </w:r>
      <w:r w:rsidR="00CC5571" w:rsidRPr="00CC5571">
        <w:rPr>
          <w:rFonts w:ascii="Arial" w:hAnsi="Arial" w:cs="Arial"/>
          <w:sz w:val="22"/>
          <w:szCs w:val="22"/>
        </w:rPr>
        <w:t xml:space="preserve"> pracy (Dz. U. z 2025 poz. 277 </w:t>
      </w:r>
      <w:r w:rsidR="003D77BC" w:rsidRPr="00CC5571">
        <w:rPr>
          <w:rFonts w:ascii="Arial" w:hAnsi="Arial" w:cs="Arial"/>
          <w:sz w:val="22"/>
          <w:szCs w:val="22"/>
        </w:rPr>
        <w:t>ze zm.</w:t>
      </w:r>
      <w:r w:rsidRPr="00CC5571">
        <w:rPr>
          <w:rFonts w:ascii="Arial" w:hAnsi="Arial" w:cs="Arial"/>
          <w:sz w:val="22"/>
          <w:szCs w:val="22"/>
        </w:rPr>
        <w:t xml:space="preserve">), na odpowiednim do rodzaju ich pracy stanowisku, przez okres realizacji niniejszego zamówienia, za wynagrodzeniem w wysokości nie mniejszej niż minimalne wynagrodzenie za pracę (w przeliczeniu na pełny etat) ustalone przez Wykonawcę na podstawie art. 6-8 ustawy z dnia 10 października </w:t>
      </w:r>
      <w:r w:rsidR="0098517E" w:rsidRPr="00CC5571">
        <w:rPr>
          <w:rFonts w:ascii="Arial" w:hAnsi="Arial" w:cs="Arial"/>
          <w:sz w:val="22"/>
          <w:szCs w:val="22"/>
        </w:rPr>
        <w:t xml:space="preserve">   </w:t>
      </w:r>
      <w:r w:rsidRPr="00CC5571">
        <w:rPr>
          <w:rFonts w:ascii="Arial" w:hAnsi="Arial" w:cs="Arial"/>
          <w:sz w:val="22"/>
          <w:szCs w:val="22"/>
        </w:rPr>
        <w:t>2002</w:t>
      </w:r>
      <w:r w:rsidR="0098517E" w:rsidRPr="00CC5571">
        <w:rPr>
          <w:rFonts w:ascii="Arial" w:hAnsi="Arial" w:cs="Arial"/>
          <w:sz w:val="22"/>
          <w:szCs w:val="22"/>
        </w:rPr>
        <w:t xml:space="preserve"> </w:t>
      </w:r>
      <w:r w:rsidRPr="00CC5571">
        <w:rPr>
          <w:rFonts w:ascii="Arial" w:hAnsi="Arial" w:cs="Arial"/>
          <w:sz w:val="22"/>
          <w:szCs w:val="22"/>
        </w:rPr>
        <w:t>r. o minimalnym wynagrodzeniu za pracę</w:t>
      </w:r>
      <w:r w:rsidR="003D77BC" w:rsidRPr="00CC5571">
        <w:rPr>
          <w:rFonts w:ascii="Arial" w:hAnsi="Arial" w:cs="Arial"/>
          <w:sz w:val="22"/>
          <w:szCs w:val="22"/>
        </w:rPr>
        <w:t xml:space="preserve"> (Dz.U. z 2024 r. poz. 1773)</w:t>
      </w:r>
      <w:r w:rsidRPr="00CC5571">
        <w:rPr>
          <w:rFonts w:ascii="Arial" w:hAnsi="Arial" w:cs="Arial"/>
          <w:sz w:val="22"/>
          <w:szCs w:val="22"/>
        </w:rPr>
        <w:t xml:space="preserve">. Wyżej określony wymóg dotyczy również podwykonawców wykonujących wskazane wyżej prace. Zamawiający uzna </w:t>
      </w:r>
      <w:proofErr w:type="spellStart"/>
      <w:r w:rsidRPr="00CC5571">
        <w:rPr>
          <w:rFonts w:ascii="Arial" w:hAnsi="Arial" w:cs="Arial"/>
          <w:sz w:val="22"/>
          <w:szCs w:val="22"/>
        </w:rPr>
        <w:t>samozatrudnienie</w:t>
      </w:r>
      <w:proofErr w:type="spellEnd"/>
      <w:r w:rsidRPr="00CC5571">
        <w:rPr>
          <w:rFonts w:ascii="Arial" w:hAnsi="Arial" w:cs="Arial"/>
          <w:sz w:val="22"/>
          <w:szCs w:val="22"/>
        </w:rPr>
        <w:t xml:space="preserve"> za spełnienie warunku.</w:t>
      </w:r>
    </w:p>
    <w:p w:rsidR="00A46ED6" w:rsidRPr="00EE513D"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 odniesieniu do osób wymienionych w ust. 1, na żądanie Zamawiającego, Wykonawca udokumentuje w terminie 5 dni od dnia zgłoszenia żądania fakt zatrudniania tych osób na podstawie umowy o pracę przez przedłożenie Zamawiającemu: </w:t>
      </w:r>
    </w:p>
    <w:p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lastRenderedPageBreak/>
        <w:t xml:space="preserve">oświadczenia zatrudnionego pracownika lub </w:t>
      </w:r>
    </w:p>
    <w:p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oświadczenia Wykonawcy lub podwykonawcy o zatrudnieniu pracownika na podstawie umowy o pracę</w:t>
      </w:r>
      <w:r w:rsidRPr="00EE513D">
        <w:rPr>
          <w:rFonts w:ascii="Arial" w:eastAsia="Arial" w:hAnsi="Arial" w:cs="Arial"/>
          <w:b/>
          <w:sz w:val="22"/>
          <w:szCs w:val="22"/>
        </w:rPr>
        <w:t xml:space="preserve"> </w:t>
      </w:r>
      <w:r w:rsidRPr="00EE513D">
        <w:rPr>
          <w:rFonts w:ascii="Arial" w:hAnsi="Arial" w:cs="Arial"/>
          <w:sz w:val="22"/>
          <w:szCs w:val="22"/>
        </w:rPr>
        <w:t xml:space="preserve">lub  </w:t>
      </w:r>
    </w:p>
    <w:p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poświadczonej za zgodność z oryginałem kopii umowy o pracę zatrudnionego pracownika lub </w:t>
      </w:r>
    </w:p>
    <w:p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innych dokumentów </w:t>
      </w:r>
      <w:proofErr w:type="spellStart"/>
      <w:r w:rsidRPr="00EE513D">
        <w:rPr>
          <w:rFonts w:ascii="Arial" w:hAnsi="Arial" w:cs="Arial"/>
          <w:sz w:val="22"/>
          <w:szCs w:val="22"/>
        </w:rPr>
        <w:t>zanonimizowanych</w:t>
      </w:r>
      <w:proofErr w:type="spellEnd"/>
      <w:r w:rsidRPr="00EE513D">
        <w:rPr>
          <w:rFonts w:ascii="Arial" w:hAnsi="Arial" w:cs="Arial"/>
          <w:sz w:val="22"/>
          <w:szCs w:val="22"/>
        </w:rPr>
        <w:t xml:space="preserve">, ale zawierających informacje, w tym dane osobowe, niezbędne do weryfikacji zatrudnienia na podstawie umowy o pracę, </w:t>
      </w:r>
      <w:r w:rsidR="008F79B7" w:rsidRPr="00EE513D">
        <w:rPr>
          <w:rFonts w:ascii="Arial" w:hAnsi="Arial" w:cs="Arial"/>
          <w:sz w:val="22"/>
          <w:szCs w:val="22"/>
        </w:rPr>
        <w:t xml:space="preserve">                            w</w:t>
      </w:r>
      <w:r w:rsidRPr="00EE513D">
        <w:rPr>
          <w:rFonts w:ascii="Arial" w:hAnsi="Arial" w:cs="Arial"/>
          <w:sz w:val="22"/>
          <w:szCs w:val="22"/>
        </w:rPr>
        <w:t xml:space="preserve"> szczególności imię i nazwisko zatrudnionego pracownika, datę zawarcia umowy  </w:t>
      </w:r>
      <w:r w:rsidR="00CC5571">
        <w:rPr>
          <w:rFonts w:ascii="Arial" w:hAnsi="Arial" w:cs="Arial"/>
          <w:sz w:val="22"/>
          <w:szCs w:val="22"/>
        </w:rPr>
        <w:t xml:space="preserve">                 </w:t>
      </w:r>
      <w:r w:rsidRPr="00EE513D">
        <w:rPr>
          <w:rFonts w:ascii="Arial" w:hAnsi="Arial" w:cs="Arial"/>
          <w:sz w:val="22"/>
          <w:szCs w:val="22"/>
        </w:rPr>
        <w:t xml:space="preserve">o pracę, rodzaj umowy o pracę  i zakres obowiązków pracownika. </w:t>
      </w:r>
    </w:p>
    <w:p w:rsidR="00A46ED6" w:rsidRPr="00EE513D"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Zamawiający zastrzega sobie prawo do wykonywania czynności kontrolnych wobec Wykonawcy odnośnie spełniania przez Wykonawcę lub Podwykonawcę wymogu zatrudnienia na podstawie umowy o pracę osób wykonujących czynności, o których mowa w ust. 1, w całym okresie obowiązywania umowy. Zamawiający jest  w szczególności uprawniony do żądania:  </w:t>
      </w:r>
    </w:p>
    <w:p w:rsidR="00A46ED6" w:rsidRPr="00EE513D" w:rsidRDefault="00A46ED6" w:rsidP="009843F8">
      <w:pPr>
        <w:numPr>
          <w:ilvl w:val="1"/>
          <w:numId w:val="31"/>
        </w:numPr>
        <w:suppressAutoHyphens w:val="0"/>
        <w:spacing w:after="143" w:line="276" w:lineRule="auto"/>
        <w:ind w:hanging="360"/>
        <w:jc w:val="both"/>
        <w:rPr>
          <w:rFonts w:ascii="Arial" w:hAnsi="Arial" w:cs="Arial"/>
          <w:sz w:val="22"/>
          <w:szCs w:val="22"/>
        </w:rPr>
      </w:pPr>
      <w:r w:rsidRPr="00EE513D">
        <w:rPr>
          <w:rFonts w:ascii="Arial" w:hAnsi="Arial" w:cs="Arial"/>
          <w:sz w:val="22"/>
          <w:szCs w:val="22"/>
        </w:rPr>
        <w:t xml:space="preserve">aktualnych oświadczeń i dokumentów, o których mowa w ust. 2, </w:t>
      </w:r>
    </w:p>
    <w:p w:rsidR="00A46ED6"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wyjaśnień w przypadku wątpliwości w zakresie potwierdzenia spełniania wymogu, </w:t>
      </w:r>
      <w:r w:rsidR="009843F8">
        <w:rPr>
          <w:rFonts w:ascii="Arial" w:hAnsi="Arial" w:cs="Arial"/>
          <w:sz w:val="22"/>
          <w:szCs w:val="22"/>
        </w:rPr>
        <w:t xml:space="preserve">              </w:t>
      </w:r>
      <w:r w:rsidRPr="00EE513D">
        <w:rPr>
          <w:rFonts w:ascii="Arial" w:hAnsi="Arial" w:cs="Arial"/>
          <w:sz w:val="22"/>
          <w:szCs w:val="22"/>
        </w:rPr>
        <w:t xml:space="preserve">o którym mowa w ust. 1. </w:t>
      </w:r>
    </w:p>
    <w:p w:rsidR="009843F8" w:rsidRPr="00EE513D" w:rsidRDefault="009843F8" w:rsidP="009843F8">
      <w:pPr>
        <w:suppressAutoHyphens w:val="0"/>
        <w:spacing w:after="9" w:line="276" w:lineRule="auto"/>
        <w:ind w:left="852"/>
        <w:jc w:val="both"/>
        <w:rPr>
          <w:rFonts w:ascii="Arial" w:hAnsi="Arial" w:cs="Arial"/>
          <w:sz w:val="22"/>
          <w:szCs w:val="22"/>
        </w:rPr>
      </w:pPr>
    </w:p>
    <w:p w:rsidR="00A46ED6" w:rsidRPr="00EE513D" w:rsidRDefault="00A46ED6" w:rsidP="009843F8">
      <w:pPr>
        <w:pStyle w:val="Nagwek2"/>
        <w:spacing w:line="276" w:lineRule="auto"/>
        <w:ind w:right="475"/>
        <w:rPr>
          <w:rFonts w:ascii="Arial" w:hAnsi="Arial" w:cs="Arial"/>
          <w:b w:val="0"/>
          <w:sz w:val="22"/>
          <w:szCs w:val="22"/>
        </w:rPr>
      </w:pPr>
      <w:r w:rsidRPr="00EE513D">
        <w:rPr>
          <w:rFonts w:ascii="Arial" w:hAnsi="Arial" w:cs="Arial"/>
          <w:sz w:val="22"/>
          <w:szCs w:val="22"/>
        </w:rPr>
        <w:t>§ 6</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Termin wykonania umowy</w:t>
      </w:r>
    </w:p>
    <w:p w:rsidR="00A46ED6" w:rsidRPr="003D77BC" w:rsidRDefault="00A46ED6" w:rsidP="009843F8">
      <w:pPr>
        <w:numPr>
          <w:ilvl w:val="0"/>
          <w:numId w:val="16"/>
        </w:numPr>
        <w:suppressAutoHyphens w:val="0"/>
        <w:spacing w:after="22" w:line="276" w:lineRule="auto"/>
        <w:ind w:left="360"/>
        <w:jc w:val="both"/>
        <w:rPr>
          <w:rFonts w:ascii="Arial" w:hAnsi="Arial" w:cs="Arial"/>
          <w:b/>
          <w:sz w:val="22"/>
          <w:szCs w:val="22"/>
        </w:rPr>
      </w:pPr>
      <w:r w:rsidRPr="00EE513D">
        <w:rPr>
          <w:rFonts w:ascii="Arial" w:hAnsi="Arial" w:cs="Arial"/>
          <w:sz w:val="22"/>
          <w:szCs w:val="22"/>
        </w:rPr>
        <w:t xml:space="preserve">Wykonawca zrealizuje przedmiot umowy </w:t>
      </w:r>
      <w:r w:rsidR="00E95C98" w:rsidRPr="00EE513D">
        <w:rPr>
          <w:rFonts w:ascii="Arial" w:hAnsi="Arial" w:cs="Arial"/>
          <w:sz w:val="22"/>
          <w:szCs w:val="22"/>
        </w:rPr>
        <w:t xml:space="preserve">nie później </w:t>
      </w:r>
      <w:r w:rsidR="00E95C98" w:rsidRPr="003D77BC">
        <w:rPr>
          <w:rFonts w:ascii="Arial" w:hAnsi="Arial" w:cs="Arial"/>
          <w:b/>
          <w:sz w:val="22"/>
          <w:szCs w:val="22"/>
        </w:rPr>
        <w:t xml:space="preserve">niż w ciągu 60 dni od dnia podpisania umowy. </w:t>
      </w:r>
    </w:p>
    <w:p w:rsidR="00A46ED6" w:rsidRPr="00EE513D"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Dla dochowania terminu wskazanego w ust. 1 wymagane jest podpisanie przez Strony przed jego upływem</w:t>
      </w:r>
      <w:r w:rsidR="00894A20">
        <w:rPr>
          <w:rFonts w:ascii="Arial" w:hAnsi="Arial" w:cs="Arial"/>
          <w:sz w:val="22"/>
          <w:szCs w:val="22"/>
        </w:rPr>
        <w:t xml:space="preserve"> protokołu, o którym mowa w § 8</w:t>
      </w:r>
      <w:r w:rsidRPr="00EE513D">
        <w:rPr>
          <w:rFonts w:ascii="Arial" w:hAnsi="Arial" w:cs="Arial"/>
          <w:sz w:val="22"/>
          <w:szCs w:val="22"/>
        </w:rPr>
        <w:t xml:space="preserve"> niniejszej umowy.</w:t>
      </w:r>
    </w:p>
    <w:p w:rsidR="00A46ED6" w:rsidRPr="00EE513D"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Strony postanawiają, że z czynności odbioru przedmiotu umowy będzie spisany protokół zawierający wszelkie ustalenia dokonane w toku odbioru, jak też terminy wyznaczone na usunięcie stwierdzonych przy odbiorze wad lub usterek.</w:t>
      </w:r>
    </w:p>
    <w:p w:rsidR="00EE513D" w:rsidRPr="00880437"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Odbiór zostanie dokonany protokolarnie przez przedstawicieli obu Stron; wzór protokołu odbioru stanowi załącznik n</w:t>
      </w:r>
      <w:r w:rsidR="00755796" w:rsidRPr="00EE513D">
        <w:rPr>
          <w:rFonts w:ascii="Arial" w:hAnsi="Arial" w:cs="Arial"/>
          <w:sz w:val="22"/>
          <w:szCs w:val="22"/>
        </w:rPr>
        <w:t>r 3</w:t>
      </w:r>
      <w:r w:rsidRPr="00EE513D">
        <w:rPr>
          <w:rFonts w:ascii="Arial" w:hAnsi="Arial" w:cs="Arial"/>
          <w:sz w:val="22"/>
          <w:szCs w:val="22"/>
        </w:rPr>
        <w:t xml:space="preserve"> do umowy.</w:t>
      </w:r>
    </w:p>
    <w:p w:rsidR="00EE513D" w:rsidRPr="00EE513D" w:rsidRDefault="00EE513D" w:rsidP="009843F8">
      <w:pPr>
        <w:spacing w:line="276" w:lineRule="auto"/>
        <w:ind w:left="360"/>
        <w:rPr>
          <w:rFonts w:ascii="Arial" w:hAnsi="Arial" w:cs="Arial"/>
          <w:sz w:val="22"/>
          <w:szCs w:val="22"/>
        </w:rPr>
      </w:pPr>
    </w:p>
    <w:p w:rsidR="00A46ED6" w:rsidRPr="00EE513D" w:rsidRDefault="00A46ED6" w:rsidP="009843F8">
      <w:pPr>
        <w:spacing w:line="276" w:lineRule="auto"/>
        <w:jc w:val="center"/>
        <w:rPr>
          <w:rFonts w:ascii="Arial" w:hAnsi="Arial" w:cs="Arial"/>
          <w:b/>
          <w:sz w:val="22"/>
          <w:szCs w:val="22"/>
        </w:rPr>
      </w:pPr>
      <w:r w:rsidRPr="00EE513D">
        <w:rPr>
          <w:rFonts w:ascii="Arial" w:hAnsi="Arial" w:cs="Arial"/>
          <w:b/>
          <w:sz w:val="22"/>
          <w:szCs w:val="22"/>
        </w:rPr>
        <w:t>§ 7</w:t>
      </w:r>
    </w:p>
    <w:p w:rsidR="00A46ED6" w:rsidRPr="00EE513D" w:rsidRDefault="00A46ED6" w:rsidP="009843F8">
      <w:pPr>
        <w:pStyle w:val="Nagwek1"/>
        <w:spacing w:line="276" w:lineRule="auto"/>
        <w:ind w:right="180"/>
        <w:rPr>
          <w:rFonts w:ascii="Arial" w:hAnsi="Arial" w:cs="Arial"/>
          <w:sz w:val="22"/>
          <w:szCs w:val="22"/>
        </w:rPr>
      </w:pPr>
      <w:r w:rsidRPr="00EE513D">
        <w:rPr>
          <w:rFonts w:ascii="Arial" w:hAnsi="Arial" w:cs="Arial"/>
          <w:sz w:val="22"/>
          <w:szCs w:val="22"/>
        </w:rPr>
        <w:t>Bezpieczeństwo i higiena pracy</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podczas wykonywania robót jest zobowiązany zapewnić przestrzeganie przepisów oraz zasad w zakresie bezpieczeństwa i higieny pracy, bezpieczeństwa</w:t>
      </w:r>
      <w:r w:rsidR="0098517E" w:rsidRPr="00EE513D">
        <w:rPr>
          <w:rFonts w:ascii="Arial" w:hAnsi="Arial" w:cs="Arial"/>
          <w:sz w:val="22"/>
          <w:szCs w:val="22"/>
        </w:rPr>
        <w:t xml:space="preserve">                              </w:t>
      </w:r>
      <w:r w:rsidRPr="00EE513D">
        <w:rPr>
          <w:rFonts w:ascii="Arial" w:hAnsi="Arial" w:cs="Arial"/>
          <w:sz w:val="22"/>
          <w:szCs w:val="22"/>
        </w:rPr>
        <w:t xml:space="preserve"> i ochrony zdrowia oraz ochrony przeciwpożarowej przez osoby przebywające na terenie budowy.</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Wykonawca zapewnia, że osoby realizujące niniejszą umowę posiadają odpowiednie kwalifikacje oraz przeszkolenia i uprawnienia wymagane przepisami prawa </w:t>
      </w:r>
      <w:r w:rsidR="0098517E" w:rsidRPr="00EE513D">
        <w:rPr>
          <w:rFonts w:ascii="Arial" w:hAnsi="Arial" w:cs="Arial"/>
          <w:sz w:val="22"/>
          <w:szCs w:val="22"/>
        </w:rPr>
        <w:t xml:space="preserve">                                  </w:t>
      </w:r>
      <w:r w:rsidRPr="00EE513D">
        <w:rPr>
          <w:rFonts w:ascii="Arial" w:hAnsi="Arial" w:cs="Arial"/>
          <w:sz w:val="22"/>
          <w:szCs w:val="22"/>
        </w:rPr>
        <w:t xml:space="preserve"> (w szczególności przepisami BHP).</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Przy wykonywaniu robót budowlanych mają zastosowanie ogólne przepisy bezpieczeństwa</w:t>
      </w:r>
      <w:r w:rsidR="008F79B7" w:rsidRPr="00EE513D">
        <w:rPr>
          <w:rFonts w:ascii="Arial" w:hAnsi="Arial" w:cs="Arial"/>
          <w:sz w:val="22"/>
          <w:szCs w:val="22"/>
        </w:rPr>
        <w:t xml:space="preserve">  </w:t>
      </w:r>
      <w:r w:rsidRPr="00EE513D">
        <w:rPr>
          <w:rFonts w:ascii="Arial" w:hAnsi="Arial" w:cs="Arial"/>
          <w:sz w:val="22"/>
          <w:szCs w:val="22"/>
        </w:rPr>
        <w:t>i higieny pracy, obowiązujące przy wykonywaniu prac.</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ponosi wyłączną odpowiedzialność za:</w:t>
      </w:r>
      <w:r w:rsidRPr="00EE513D">
        <w:rPr>
          <w:rFonts w:ascii="Arial" w:hAnsi="Arial" w:cs="Arial"/>
          <w:noProof/>
          <w:sz w:val="22"/>
          <w:szCs w:val="22"/>
        </w:rPr>
        <w:drawing>
          <wp:inline distT="0" distB="0" distL="0" distR="0">
            <wp:extent cx="4572" cy="9144"/>
            <wp:effectExtent l="0" t="0" r="0" b="0"/>
            <wp:docPr id="11248" name="Picture 11248"/>
            <wp:cNvGraphicFramePr/>
            <a:graphic xmlns:a="http://schemas.openxmlformats.org/drawingml/2006/main">
              <a:graphicData uri="http://schemas.openxmlformats.org/drawingml/2006/picture">
                <pic:pic xmlns:pic="http://schemas.openxmlformats.org/drawingml/2006/picture">
                  <pic:nvPicPr>
                    <pic:cNvPr id="11248" name="Picture 11248"/>
                    <pic:cNvPicPr/>
                  </pic:nvPicPr>
                  <pic:blipFill>
                    <a:blip r:embed="rId22"/>
                    <a:stretch>
                      <a:fillRect/>
                    </a:stretch>
                  </pic:blipFill>
                  <pic:spPr>
                    <a:xfrm>
                      <a:off x="0" y="0"/>
                      <a:ext cx="4572" cy="9144"/>
                    </a:xfrm>
                    <a:prstGeom prst="rect">
                      <a:avLst/>
                    </a:prstGeom>
                  </pic:spPr>
                </pic:pic>
              </a:graphicData>
            </a:graphic>
          </wp:inline>
        </w:drawing>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 xml:space="preserve">zapoznanie pracowników z przepisami BHP i ppoż.; </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 xml:space="preserve">przeszkolenie pracowników z zakresu instrukcji przeciwpożarowej obowiązującej na terenie budynku, w którym realizowany jest przedmiot umowy; </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poinformowanie pracowników o osobach wyznaczonych do udzielania pierwszej pomocy;</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lastRenderedPageBreak/>
        <w:t xml:space="preserve">poinformowanie pracowników o zagrożeniach dla bezpieczeństwa i zdrowia podczas pracy na terenie placówki terenowej; </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 xml:space="preserve">przeprowadzenie instruktażu stanowiskowego, zapoznanie z oceną ryzyka zawodowego; </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 xml:space="preserve">wyposażenie pracowników w ubiór ochronny oraz sprzęt niezbędny do wykonywania pracy, </w:t>
      </w:r>
      <w:r w:rsidRPr="00EE513D">
        <w:rPr>
          <w:rFonts w:ascii="Arial" w:hAnsi="Arial" w:cs="Arial"/>
          <w:noProof/>
          <w:sz w:val="22"/>
          <w:szCs w:val="22"/>
        </w:rPr>
        <w:drawing>
          <wp:inline distT="0" distB="0" distL="0" distR="0">
            <wp:extent cx="4572" cy="4572"/>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23"/>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posiadający wymagane atesty i wyposażenie minimalizujące ryzyko wypadku; </w:t>
      </w:r>
    </w:p>
    <w:p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niezwłoczne odsunięcie od pracy pracownika zatrudnionego przy pracach, do których nie posiada odpowiednich uprawnień.</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winien:</w:t>
      </w:r>
    </w:p>
    <w:p w:rsidR="00A46ED6" w:rsidRPr="00EE513D" w:rsidRDefault="00A46ED6" w:rsidP="009843F8">
      <w:pPr>
        <w:pStyle w:val="Akapitzlist"/>
        <w:numPr>
          <w:ilvl w:val="1"/>
          <w:numId w:val="13"/>
        </w:numPr>
        <w:suppressAutoHyphens w:val="0"/>
        <w:spacing w:line="276" w:lineRule="auto"/>
        <w:ind w:left="850"/>
        <w:contextualSpacing/>
        <w:jc w:val="both"/>
        <w:rPr>
          <w:rFonts w:ascii="Arial" w:hAnsi="Arial" w:cs="Arial"/>
          <w:sz w:val="22"/>
          <w:szCs w:val="22"/>
        </w:rPr>
      </w:pPr>
      <w:r w:rsidRPr="00EE513D">
        <w:rPr>
          <w:rFonts w:ascii="Arial" w:hAnsi="Arial" w:cs="Arial"/>
          <w:sz w:val="22"/>
          <w:szCs w:val="22"/>
        </w:rPr>
        <w:t>znać właściwości substancji niebezpiecznych, jeżeli takimi się posługuje wykonując pracę i umieć stosować je w sposób bezpieczny,</w:t>
      </w:r>
    </w:p>
    <w:p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posiadać stosowne kwalifikacje zawodowe do wykonywania określonych prac,</w:t>
      </w:r>
    </w:p>
    <w:p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pracownicy wykonujący roboty budowlane powinni być wyposażeni w środki ochrony zbiorowej, jeśli prace tego wymagają oraz</w:t>
      </w:r>
      <w:r w:rsidR="008F79B7" w:rsidRPr="00EE513D">
        <w:rPr>
          <w:rFonts w:ascii="Arial" w:hAnsi="Arial" w:cs="Arial"/>
          <w:sz w:val="22"/>
          <w:szCs w:val="22"/>
        </w:rPr>
        <w:t xml:space="preserve"> środki ochrony indywidualnej </w:t>
      </w:r>
      <w:r w:rsidR="0098517E" w:rsidRPr="00EE513D">
        <w:rPr>
          <w:rFonts w:ascii="Arial" w:hAnsi="Arial" w:cs="Arial"/>
          <w:sz w:val="22"/>
          <w:szCs w:val="22"/>
        </w:rPr>
        <w:t xml:space="preserve">                               </w:t>
      </w:r>
      <w:r w:rsidRPr="00EE513D">
        <w:rPr>
          <w:rFonts w:ascii="Arial" w:hAnsi="Arial" w:cs="Arial"/>
          <w:sz w:val="22"/>
          <w:szCs w:val="22"/>
        </w:rPr>
        <w:t>oraz przestrzegać ich stosowania zgodnie z przeznaczeniem.</w:t>
      </w:r>
    </w:p>
    <w:p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 xml:space="preserve">w celu wyeliminowania wypadków na budowie należy przed rozpoczęciem prac budowlanych przeprowadzić instruktaż dla zatrudnionych pracowników,  </w:t>
      </w:r>
      <w:r w:rsidR="0098517E" w:rsidRPr="00EE513D">
        <w:rPr>
          <w:rFonts w:ascii="Arial" w:hAnsi="Arial" w:cs="Arial"/>
          <w:sz w:val="22"/>
          <w:szCs w:val="22"/>
        </w:rPr>
        <w:t xml:space="preserve">                                   </w:t>
      </w:r>
      <w:r w:rsidRPr="00EE513D">
        <w:rPr>
          <w:rFonts w:ascii="Arial" w:hAnsi="Arial" w:cs="Arial"/>
          <w:sz w:val="22"/>
          <w:szCs w:val="22"/>
        </w:rPr>
        <w:t>z uwzględnieniem zawartych w przepisach zasad bezpieczeństwa i ochrony zdrowia, a w szczególności zapewnienia bezpieczeństwa i ochrony zdrowia dla prowadzenia robót budowlanych, których charakter może stworzyć ryzyko powstania zagrożenia bezpieczeństwa i zdrowia ludzi tj. upadku z wysokości, czy porażenia prądem elektrycznym.</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Do obowiązków Wykonawcy należy w szczególności wykonanie i utrzymanie na własny koszt wszelkich zabezpieczeń i urządzeń niezbędnych w powyższym celu.</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 razie zaistnienia wypadku przy pracy pracownika Wykonawcy, ustalenie okoliczności </w:t>
      </w:r>
      <w:r w:rsidR="008F79B7" w:rsidRPr="00EE513D">
        <w:rPr>
          <w:rFonts w:ascii="Arial" w:hAnsi="Arial" w:cs="Arial"/>
          <w:sz w:val="22"/>
          <w:szCs w:val="22"/>
        </w:rPr>
        <w:t xml:space="preserve">           </w:t>
      </w:r>
      <w:r w:rsidRPr="00EE513D">
        <w:rPr>
          <w:rFonts w:ascii="Arial" w:hAnsi="Arial" w:cs="Arial"/>
          <w:noProof/>
          <w:sz w:val="22"/>
          <w:szCs w:val="22"/>
        </w:rPr>
        <w:drawing>
          <wp:inline distT="0" distB="0" distL="0" distR="0">
            <wp:extent cx="4573" cy="4572"/>
            <wp:effectExtent l="0" t="0" r="0" b="0"/>
            <wp:docPr id="13916" name="Picture 13916"/>
            <wp:cNvGraphicFramePr/>
            <a:graphic xmlns:a="http://schemas.openxmlformats.org/drawingml/2006/main">
              <a:graphicData uri="http://schemas.openxmlformats.org/drawingml/2006/picture">
                <pic:pic xmlns:pic="http://schemas.openxmlformats.org/drawingml/2006/picture">
                  <pic:nvPicPr>
                    <pic:cNvPr id="13916" name="Picture 13916"/>
                    <pic:cNvPicPr/>
                  </pic:nvPicPr>
                  <pic:blipFill>
                    <a:blip r:embed="rId8"/>
                    <a:stretch>
                      <a:fillRect/>
                    </a:stretch>
                  </pic:blipFill>
                  <pic:spPr>
                    <a:xfrm>
                      <a:off x="0" y="0"/>
                      <a:ext cx="4573" cy="4572"/>
                    </a:xfrm>
                    <a:prstGeom prst="rect">
                      <a:avLst/>
                    </a:prstGeom>
                  </pic:spPr>
                </pic:pic>
              </a:graphicData>
            </a:graphic>
          </wp:inline>
        </w:drawing>
      </w:r>
      <w:r w:rsidRPr="00EE513D">
        <w:rPr>
          <w:rFonts w:ascii="Arial" w:hAnsi="Arial" w:cs="Arial"/>
          <w:sz w:val="22"/>
          <w:szCs w:val="22"/>
        </w:rPr>
        <w:t xml:space="preserve">i przyczyn wypadku dokonuje zespół powypadkowy powołany przez zakład pracy poszkodowanego </w:t>
      </w:r>
      <w:r w:rsidRPr="00EE513D">
        <w:rPr>
          <w:rFonts w:ascii="Arial" w:hAnsi="Arial" w:cs="Arial"/>
          <w:noProof/>
          <w:sz w:val="22"/>
          <w:szCs w:val="22"/>
        </w:rPr>
        <w:drawing>
          <wp:inline distT="0" distB="0" distL="0" distR="0">
            <wp:extent cx="4572" cy="4572"/>
            <wp:effectExtent l="0" t="0" r="0" b="0"/>
            <wp:docPr id="13917" name="Picture 13917"/>
            <wp:cNvGraphicFramePr/>
            <a:graphic xmlns:a="http://schemas.openxmlformats.org/drawingml/2006/main">
              <a:graphicData uri="http://schemas.openxmlformats.org/drawingml/2006/picture">
                <pic:pic xmlns:pic="http://schemas.openxmlformats.org/drawingml/2006/picture">
                  <pic:nvPicPr>
                    <pic:cNvPr id="13917" name="Picture 13917"/>
                    <pic:cNvPicPr/>
                  </pic:nvPicPr>
                  <pic:blipFill>
                    <a:blip r:embed="rId2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pracownika.</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Ustalenie przyczyn i okoliczności wypadku, mającego miejsce na terenie </w:t>
      </w:r>
      <w:r w:rsidR="00755796" w:rsidRPr="00EE513D">
        <w:rPr>
          <w:rFonts w:ascii="Arial" w:hAnsi="Arial" w:cs="Arial"/>
          <w:sz w:val="22"/>
          <w:szCs w:val="22"/>
        </w:rPr>
        <w:t xml:space="preserve">siedziby </w:t>
      </w:r>
      <w:r w:rsidR="00EE513D" w:rsidRPr="00EE513D">
        <w:rPr>
          <w:rFonts w:ascii="Arial" w:hAnsi="Arial" w:cs="Arial"/>
          <w:sz w:val="22"/>
          <w:szCs w:val="22"/>
        </w:rPr>
        <w:t>Pla</w:t>
      </w:r>
      <w:r w:rsidR="00894A20">
        <w:rPr>
          <w:rFonts w:ascii="Arial" w:hAnsi="Arial" w:cs="Arial"/>
          <w:sz w:val="22"/>
          <w:szCs w:val="22"/>
        </w:rPr>
        <w:t>cówki Terenowej KRUS w Sztumie</w:t>
      </w:r>
      <w:r w:rsidRPr="00EE513D">
        <w:rPr>
          <w:rFonts w:ascii="Arial" w:hAnsi="Arial" w:cs="Arial"/>
          <w:sz w:val="22"/>
          <w:szCs w:val="22"/>
        </w:rPr>
        <w:t xml:space="preserve"> w czasie i z przyczyny wykonywania usługi związanej</w:t>
      </w:r>
      <w:r w:rsidR="00755796" w:rsidRPr="00EE513D">
        <w:rPr>
          <w:rFonts w:ascii="Arial" w:hAnsi="Arial" w:cs="Arial"/>
          <w:sz w:val="22"/>
          <w:szCs w:val="22"/>
        </w:rPr>
        <w:t xml:space="preserve"> </w:t>
      </w:r>
      <w:r w:rsidRPr="00EE513D">
        <w:rPr>
          <w:rFonts w:ascii="Arial" w:hAnsi="Arial" w:cs="Arial"/>
          <w:sz w:val="22"/>
          <w:szCs w:val="22"/>
        </w:rPr>
        <w:t>z realizacją umowy, odbywać się będzie w obecności wyznaczonego przedstawiciela Zamawiającego.</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Wykonawca wyznaczy osobę posiadającą kwalifikacje zawodowe, która ze swej strony będzie odpowiadała za prowadzenie robót zgodnie ze sztuką budowlaną, przepisami prawa budowlanego </w:t>
      </w:r>
      <w:r w:rsidRPr="00EE513D">
        <w:rPr>
          <w:rFonts w:ascii="Arial" w:hAnsi="Arial" w:cs="Arial"/>
          <w:noProof/>
          <w:sz w:val="22"/>
          <w:szCs w:val="22"/>
        </w:rPr>
        <w:drawing>
          <wp:inline distT="0" distB="0" distL="0" distR="0">
            <wp:extent cx="9144" cy="109727"/>
            <wp:effectExtent l="0" t="0" r="0" b="0"/>
            <wp:docPr id="45781" name="Picture 45781"/>
            <wp:cNvGraphicFramePr/>
            <a:graphic xmlns:a="http://schemas.openxmlformats.org/drawingml/2006/main">
              <a:graphicData uri="http://schemas.openxmlformats.org/drawingml/2006/picture">
                <pic:pic xmlns:pic="http://schemas.openxmlformats.org/drawingml/2006/picture">
                  <pic:nvPicPr>
                    <pic:cNvPr id="45781" name="Picture 45781"/>
                    <pic:cNvPicPr/>
                  </pic:nvPicPr>
                  <pic:blipFill>
                    <a:blip r:embed="rId25" cstate="print"/>
                    <a:stretch>
                      <a:fillRect/>
                    </a:stretch>
                  </pic:blipFill>
                  <pic:spPr>
                    <a:xfrm>
                      <a:off x="0" y="0"/>
                      <a:ext cx="9144" cy="109727"/>
                    </a:xfrm>
                    <a:prstGeom prst="rect">
                      <a:avLst/>
                    </a:prstGeom>
                  </pic:spPr>
                </pic:pic>
              </a:graphicData>
            </a:graphic>
          </wp:inline>
        </w:drawing>
      </w:r>
      <w:r w:rsidRPr="00EE513D">
        <w:rPr>
          <w:rFonts w:ascii="Arial" w:hAnsi="Arial" w:cs="Arial"/>
          <w:sz w:val="22"/>
          <w:szCs w:val="22"/>
        </w:rPr>
        <w:t xml:space="preserve">i obowiązującymi Polskimi Normami, przepisami BHP i p. </w:t>
      </w:r>
      <w:proofErr w:type="spellStart"/>
      <w:r w:rsidRPr="00EE513D">
        <w:rPr>
          <w:rFonts w:ascii="Arial" w:hAnsi="Arial" w:cs="Arial"/>
          <w:sz w:val="22"/>
          <w:szCs w:val="22"/>
        </w:rPr>
        <w:t>poż</w:t>
      </w:r>
      <w:proofErr w:type="spellEnd"/>
      <w:r w:rsidRPr="00EE513D">
        <w:rPr>
          <w:rFonts w:ascii="Arial" w:hAnsi="Arial" w:cs="Arial"/>
          <w:sz w:val="22"/>
          <w:szCs w:val="22"/>
        </w:rPr>
        <w:t>.</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 celu sprawowania nadzoru nad bezpieczeństwem i higieną pracy wszystkich pracowników wykonujących pracę na terenie </w:t>
      </w:r>
      <w:r w:rsidR="00755796" w:rsidRPr="00EE513D">
        <w:rPr>
          <w:rFonts w:ascii="Arial" w:hAnsi="Arial" w:cs="Arial"/>
          <w:sz w:val="22"/>
          <w:szCs w:val="22"/>
        </w:rPr>
        <w:t xml:space="preserve">siedziby </w:t>
      </w:r>
      <w:r w:rsidR="00EE513D" w:rsidRPr="00EE513D">
        <w:rPr>
          <w:rFonts w:ascii="Arial" w:hAnsi="Arial" w:cs="Arial"/>
          <w:sz w:val="22"/>
          <w:szCs w:val="22"/>
        </w:rPr>
        <w:t xml:space="preserve">Placówki Terenowej KRUS    </w:t>
      </w:r>
      <w:r w:rsidR="00C762E8">
        <w:rPr>
          <w:rFonts w:ascii="Arial" w:hAnsi="Arial" w:cs="Arial"/>
          <w:sz w:val="22"/>
          <w:szCs w:val="22"/>
        </w:rPr>
        <w:t xml:space="preserve">                     w Sztumie</w:t>
      </w:r>
      <w:r w:rsidRPr="00EE513D">
        <w:rPr>
          <w:rFonts w:ascii="Arial" w:hAnsi="Arial" w:cs="Arial"/>
          <w:sz w:val="22"/>
          <w:szCs w:val="22"/>
        </w:rPr>
        <w:t xml:space="preserve"> wyznacza się koordynatora w rozumieniu art. 208 § 1 pkt 2 Kodeksu pracy </w:t>
      </w:r>
      <w:r w:rsidR="0098517E" w:rsidRPr="00EE513D">
        <w:rPr>
          <w:rFonts w:ascii="Arial" w:hAnsi="Arial" w:cs="Arial"/>
          <w:sz w:val="22"/>
          <w:szCs w:val="22"/>
        </w:rPr>
        <w:t xml:space="preserve">                           </w:t>
      </w:r>
      <w:r w:rsidRPr="00EE513D">
        <w:rPr>
          <w:rFonts w:ascii="Arial" w:hAnsi="Arial" w:cs="Arial"/>
          <w:sz w:val="22"/>
          <w:szCs w:val="22"/>
        </w:rPr>
        <w:t>w osobie</w:t>
      </w:r>
      <w:r w:rsidRPr="00EE513D">
        <w:rPr>
          <w:rFonts w:ascii="Arial" w:hAnsi="Arial" w:cs="Arial"/>
          <w:noProof/>
          <w:sz w:val="22"/>
          <w:szCs w:val="22"/>
        </w:rPr>
        <w:drawing>
          <wp:inline distT="0" distB="0" distL="0" distR="0">
            <wp:extent cx="22860" cy="82297"/>
            <wp:effectExtent l="0" t="0" r="0" b="0"/>
            <wp:docPr id="45783" name="Picture 45783"/>
            <wp:cNvGraphicFramePr/>
            <a:graphic xmlns:a="http://schemas.openxmlformats.org/drawingml/2006/main">
              <a:graphicData uri="http://schemas.openxmlformats.org/drawingml/2006/picture">
                <pic:pic xmlns:pic="http://schemas.openxmlformats.org/drawingml/2006/picture">
                  <pic:nvPicPr>
                    <pic:cNvPr id="45783" name="Picture 45783"/>
                    <pic:cNvPicPr/>
                  </pic:nvPicPr>
                  <pic:blipFill>
                    <a:blip r:embed="rId26" cstate="print"/>
                    <a:stretch>
                      <a:fillRect/>
                    </a:stretch>
                  </pic:blipFill>
                  <pic:spPr>
                    <a:xfrm>
                      <a:off x="0" y="0"/>
                      <a:ext cx="22860" cy="82297"/>
                    </a:xfrm>
                    <a:prstGeom prst="rect">
                      <a:avLst/>
                    </a:prstGeom>
                  </pic:spPr>
                </pic:pic>
              </a:graphicData>
            </a:graphic>
          </wp:inline>
        </w:drawing>
      </w:r>
      <w:r w:rsidR="00755796" w:rsidRPr="00EE513D">
        <w:rPr>
          <w:rFonts w:ascii="Arial" w:hAnsi="Arial" w:cs="Arial"/>
          <w:sz w:val="22"/>
          <w:szCs w:val="22"/>
        </w:rPr>
        <w:t xml:space="preserve"> …………………………………………………</w:t>
      </w:r>
    </w:p>
    <w:p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określa kolejność robót w uzgodnieniu z Zamawiającym.</w:t>
      </w:r>
    </w:p>
    <w:p w:rsidR="00A46ED6" w:rsidRPr="00EE513D" w:rsidRDefault="00A46ED6" w:rsidP="009843F8">
      <w:pPr>
        <w:spacing w:line="276" w:lineRule="auto"/>
        <w:ind w:left="475" w:right="50"/>
        <w:rPr>
          <w:rFonts w:ascii="Arial" w:hAnsi="Arial" w:cs="Arial"/>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8</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Wynagrodzenie, warunki płatności</w:t>
      </w:r>
    </w:p>
    <w:p w:rsidR="00E95C98" w:rsidRPr="00EE513D" w:rsidRDefault="00E95C98" w:rsidP="009843F8">
      <w:pPr>
        <w:numPr>
          <w:ilvl w:val="0"/>
          <w:numId w:val="35"/>
        </w:numPr>
        <w:suppressAutoHyphens w:val="0"/>
        <w:spacing w:line="276" w:lineRule="auto"/>
        <w:ind w:left="360"/>
        <w:jc w:val="both"/>
        <w:rPr>
          <w:rFonts w:ascii="Arial" w:eastAsia="Calibri" w:hAnsi="Arial" w:cs="Arial"/>
          <w:sz w:val="22"/>
          <w:szCs w:val="22"/>
        </w:rPr>
      </w:pPr>
      <w:r w:rsidRPr="00EE513D">
        <w:rPr>
          <w:rFonts w:ascii="Arial" w:eastAsia="Calibri" w:hAnsi="Arial" w:cs="Arial"/>
          <w:sz w:val="22"/>
          <w:szCs w:val="22"/>
        </w:rPr>
        <w:t>Wysokość wynagrodzenia przysługującego Wykonawcy za wykonanie przedmiotu umowy ustalona została na podstawie oferty Wykonawcy.</w:t>
      </w:r>
    </w:p>
    <w:p w:rsidR="00E95C98" w:rsidRPr="00CC5571" w:rsidRDefault="00E95C98" w:rsidP="009843F8">
      <w:pPr>
        <w:numPr>
          <w:ilvl w:val="0"/>
          <w:numId w:val="35"/>
        </w:numPr>
        <w:suppressAutoHyphens w:val="0"/>
        <w:spacing w:after="22" w:line="276" w:lineRule="auto"/>
        <w:ind w:left="426" w:hanging="426"/>
        <w:jc w:val="both"/>
        <w:rPr>
          <w:rFonts w:ascii="Arial" w:eastAsia="Calibri" w:hAnsi="Arial" w:cs="Arial"/>
          <w:sz w:val="22"/>
          <w:szCs w:val="22"/>
        </w:rPr>
      </w:pPr>
      <w:r w:rsidRPr="00EE513D">
        <w:rPr>
          <w:rFonts w:ascii="Arial" w:eastAsia="Calibri" w:hAnsi="Arial" w:cs="Arial"/>
          <w:sz w:val="22"/>
          <w:szCs w:val="22"/>
        </w:rPr>
        <w:t>Z tytułu realizacji przedmiotu umowy Zamawiający zapłaci Wykonawcy wynagrodzenie, którego warto</w:t>
      </w:r>
      <w:r w:rsidR="006133AE">
        <w:rPr>
          <w:rFonts w:ascii="Arial" w:eastAsia="Calibri" w:hAnsi="Arial" w:cs="Arial"/>
          <w:sz w:val="22"/>
          <w:szCs w:val="22"/>
        </w:rPr>
        <w:t>ść wynosi  netto; ……………………….. (</w:t>
      </w:r>
      <w:r w:rsidRPr="00EE513D">
        <w:rPr>
          <w:rFonts w:ascii="Arial" w:eastAsia="Calibri" w:hAnsi="Arial" w:cs="Arial"/>
          <w:sz w:val="22"/>
          <w:szCs w:val="22"/>
        </w:rPr>
        <w:t xml:space="preserve">słownie: </w:t>
      </w:r>
      <w:r w:rsidRPr="00CC5571">
        <w:rPr>
          <w:rFonts w:ascii="Arial" w:eastAsia="Calibri" w:hAnsi="Arial" w:cs="Arial"/>
          <w:sz w:val="22"/>
          <w:szCs w:val="22"/>
        </w:rPr>
        <w:t xml:space="preserve">……………………………złotych),  wraz z należnym podatkiem VAT w wysokości …. %  kwotę brutto; ……………………..złotych (słownie:  ………………………………..złotych).  </w:t>
      </w:r>
    </w:p>
    <w:p w:rsidR="00E95C98" w:rsidRPr="00CC5571" w:rsidRDefault="00E95C98"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lastRenderedPageBreak/>
        <w:t>Wykonawca jest/nie jest płatnikiem VAT</w:t>
      </w:r>
      <w:r w:rsidRPr="00CC5571">
        <w:rPr>
          <w:rFonts w:ascii="Arial" w:hAnsi="Arial" w:cs="Arial"/>
          <w:sz w:val="22"/>
          <w:szCs w:val="22"/>
          <w:vertAlign w:val="superscript"/>
        </w:rPr>
        <w:footnoteReference w:id="1"/>
      </w:r>
      <w:r w:rsidRPr="00CC5571">
        <w:rPr>
          <w:rFonts w:ascii="Arial" w:hAnsi="Arial" w:cs="Arial"/>
          <w:sz w:val="22"/>
          <w:szCs w:val="22"/>
        </w:rPr>
        <w:t>.</w:t>
      </w:r>
    </w:p>
    <w:p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Zapłata wynagrodzenia, o którym mowa w ust. 2 nastąpi na podstawie prawidłowo wystawionej faktury VAT. Podstawą do zapłaty faktury VAT będzie oryginał protokołu odbioru, podpisany bez zastrzeżeń przez upoważnionych przedstawicieli Stron, sporządzony według wzoru stanowiącego Załącznik nr 3 do Umowy.  Obowiązek dostarczenia wskazanego protokołu Zamawiającemu spoczywa na Wykonawcy.</w:t>
      </w:r>
    </w:p>
    <w:p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 xml:space="preserve">Wynagrodzenie, o którym mowa w ust. 2 będzie płatne przez Zamawiającego na rachunek bankowy Wykonawcy wskazany na fakturze, w terminie 14 dni od daty otrzymania prawidłowo wystawionej faktury VAT. </w:t>
      </w:r>
    </w:p>
    <w:p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 xml:space="preserve">Faktura ustrukturyzowana winna być wystawiona na Zamawiającego, tj.: </w:t>
      </w:r>
    </w:p>
    <w:p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Kasa Rolniczego Ubezpieczenia Społecznego, Oddział Regionalny w Gdańsku</w:t>
      </w:r>
    </w:p>
    <w:p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ul. Trakt Św. Wojciecha 137</w:t>
      </w:r>
    </w:p>
    <w:p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80-043 Gdańsk</w:t>
      </w:r>
    </w:p>
    <w:p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NIP 5260013054</w:t>
      </w:r>
    </w:p>
    <w:p w:rsidR="00CC5571" w:rsidRPr="00CC5571" w:rsidRDefault="00CC5571" w:rsidP="009843F8">
      <w:pPr>
        <w:spacing w:line="276" w:lineRule="auto"/>
        <w:ind w:left="360" w:hanging="360"/>
        <w:jc w:val="both"/>
        <w:rPr>
          <w:rFonts w:ascii="Arial" w:hAnsi="Arial" w:cs="Arial"/>
          <w:b/>
          <w:sz w:val="22"/>
          <w:szCs w:val="22"/>
        </w:rPr>
      </w:pPr>
      <w:r w:rsidRPr="00CC5571">
        <w:rPr>
          <w:rFonts w:ascii="Arial" w:hAnsi="Arial" w:cs="Arial"/>
          <w:sz w:val="22"/>
          <w:szCs w:val="22"/>
        </w:rPr>
        <w:t xml:space="preserve">       </w:t>
      </w:r>
      <w:r w:rsidRPr="00CC5571">
        <w:rPr>
          <w:rFonts w:ascii="Arial" w:hAnsi="Arial" w:cs="Arial"/>
          <w:b/>
          <w:sz w:val="22"/>
          <w:szCs w:val="22"/>
        </w:rPr>
        <w:t xml:space="preserve">Identyfikator wewnętrzny </w:t>
      </w:r>
      <w:proofErr w:type="spellStart"/>
      <w:r w:rsidRPr="00CC5571">
        <w:rPr>
          <w:rFonts w:ascii="Arial" w:hAnsi="Arial" w:cs="Arial"/>
          <w:b/>
          <w:sz w:val="22"/>
          <w:szCs w:val="22"/>
        </w:rPr>
        <w:t>KSeF</w:t>
      </w:r>
      <w:proofErr w:type="spellEnd"/>
      <w:r w:rsidRPr="00CC5571">
        <w:rPr>
          <w:rFonts w:ascii="Arial" w:hAnsi="Arial" w:cs="Arial"/>
          <w:b/>
          <w:sz w:val="22"/>
          <w:szCs w:val="22"/>
        </w:rPr>
        <w:t xml:space="preserve"> 5260013054-04002</w:t>
      </w:r>
    </w:p>
    <w:p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Za datę wystawienia faktury ustrukturyzowanej uznaje się datę jej przesłania do Krajowego Systemu e-Faktur (</w:t>
      </w:r>
      <w:proofErr w:type="spellStart"/>
      <w:r w:rsidRPr="00CC5571">
        <w:rPr>
          <w:rFonts w:ascii="Arial" w:hAnsi="Arial" w:cs="Arial"/>
          <w:sz w:val="22"/>
          <w:szCs w:val="22"/>
        </w:rPr>
        <w:t>KSeF</w:t>
      </w:r>
      <w:proofErr w:type="spellEnd"/>
      <w:r w:rsidRPr="00CC5571">
        <w:rPr>
          <w:rFonts w:ascii="Arial" w:hAnsi="Arial" w:cs="Arial"/>
          <w:sz w:val="22"/>
          <w:szCs w:val="22"/>
        </w:rPr>
        <w:t>), zgodnie z przepisami ustawy z dnia 11 marca 2004 r. o podatku od towarów i usług (Dz. U. z 2025 r. poz. 775 ze zm.).</w:t>
      </w:r>
    </w:p>
    <w:p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 xml:space="preserve">Za datę doręczenia faktury ustrukturyzowanej uznaje się datę jej wprowadzenia do Krajowego Systemu e-Faktur (tj. dzień nadania numeru identyfikującego w </w:t>
      </w:r>
      <w:proofErr w:type="spellStart"/>
      <w:r w:rsidRPr="00CC5571">
        <w:rPr>
          <w:rFonts w:ascii="Arial" w:hAnsi="Arial" w:cs="Arial"/>
          <w:sz w:val="22"/>
          <w:szCs w:val="22"/>
        </w:rPr>
        <w:t>KSeF</w:t>
      </w:r>
      <w:proofErr w:type="spellEnd"/>
      <w:r w:rsidRPr="00CC5571">
        <w:rPr>
          <w:rFonts w:ascii="Arial" w:hAnsi="Arial" w:cs="Arial"/>
          <w:sz w:val="22"/>
          <w:szCs w:val="22"/>
        </w:rPr>
        <w:t xml:space="preserve">), zgodnie z przepisami ustawy z dnia 11 marca 2004 r. o podatku od towarów i usług </w:t>
      </w:r>
      <w:r w:rsidRPr="00CC5571">
        <w:rPr>
          <w:rFonts w:ascii="Arial" w:hAnsi="Arial" w:cs="Arial"/>
          <w:sz w:val="22"/>
          <w:szCs w:val="22"/>
        </w:rPr>
        <w:br/>
        <w:t>(Dz. U. z 2025 r. poz. 775 ze zm.).</w:t>
      </w:r>
    </w:p>
    <w:p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 xml:space="preserve">W przypadku wystąpienia awarii lub niedostępności </w:t>
      </w:r>
      <w:proofErr w:type="spellStart"/>
      <w:r w:rsidRPr="00CC5571">
        <w:rPr>
          <w:rFonts w:ascii="Arial" w:hAnsi="Arial" w:cs="Arial"/>
          <w:sz w:val="22"/>
          <w:szCs w:val="22"/>
        </w:rPr>
        <w:t>KSeF</w:t>
      </w:r>
      <w:proofErr w:type="spellEnd"/>
      <w:r w:rsidRPr="00CC5571">
        <w:rPr>
          <w:rFonts w:ascii="Arial" w:hAnsi="Arial" w:cs="Arial"/>
          <w:sz w:val="22"/>
          <w:szCs w:val="22"/>
        </w:rPr>
        <w:t xml:space="preserve"> przewidzianych w art. 106ne ustawy z dnia 11 marca 2004 r. o podatku od towarów i usług (Dz. U. z 2025 r. poz. 775 ze zm.) Wykonawca dostarczy fakturę w postaci elektronicznej na adres e-Doręczenia: AE:PL-93591-48194-RTAUW-19 lub adres poczty elektronicznej </w:t>
      </w:r>
      <w:hyperlink r:id="rId27" w:history="1">
        <w:r w:rsidRPr="00CC5571">
          <w:rPr>
            <w:rStyle w:val="Hipercze"/>
            <w:rFonts w:ascii="Arial" w:hAnsi="Arial" w:cs="Arial"/>
            <w:sz w:val="22"/>
            <w:szCs w:val="22"/>
          </w:rPr>
          <w:t>gdansk@krus.gov.pl</w:t>
        </w:r>
      </w:hyperlink>
      <w:r w:rsidRPr="00CC5571">
        <w:rPr>
          <w:rFonts w:ascii="Arial" w:hAnsi="Arial" w:cs="Arial"/>
          <w:sz w:val="22"/>
          <w:szCs w:val="22"/>
        </w:rPr>
        <w:t>.</w:t>
      </w:r>
    </w:p>
    <w:p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Wykonawca zobowiązany jest zamieścić na fakturze adnotację „mechanizm podzielonej płatności”, jeżeli dokumentuje ona czynność podlegającą temu mechanizmowi.</w:t>
      </w:r>
    </w:p>
    <w:p w:rsidR="00CC5571" w:rsidRPr="009843F8"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Zamawiający nie wyraża zgody na cesję wierzytelności wynikających z Umowy na osoby trzecie.</w:t>
      </w:r>
    </w:p>
    <w:p w:rsidR="00A46ED6" w:rsidRPr="00CC5571" w:rsidRDefault="00A46ED6" w:rsidP="009843F8">
      <w:pPr>
        <w:pStyle w:val="Nagwek1"/>
        <w:spacing w:line="276" w:lineRule="auto"/>
        <w:ind w:left="-5"/>
        <w:rPr>
          <w:rFonts w:ascii="Arial" w:hAnsi="Arial" w:cs="Arial"/>
          <w:sz w:val="22"/>
          <w:szCs w:val="22"/>
        </w:rPr>
      </w:pPr>
      <w:r w:rsidRPr="00CC5571">
        <w:rPr>
          <w:rFonts w:ascii="Arial" w:hAnsi="Arial" w:cs="Arial"/>
          <w:sz w:val="22"/>
          <w:szCs w:val="22"/>
        </w:rPr>
        <w:t>§ 9</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Kary umowne</w:t>
      </w:r>
    </w:p>
    <w:p w:rsidR="00A46ED6" w:rsidRPr="00EE513D" w:rsidRDefault="00A46ED6" w:rsidP="009843F8">
      <w:pPr>
        <w:numPr>
          <w:ilvl w:val="0"/>
          <w:numId w:val="24"/>
        </w:numPr>
        <w:suppressAutoHyphens w:val="0"/>
        <w:spacing w:line="276" w:lineRule="auto"/>
        <w:ind w:left="340"/>
        <w:contextualSpacing/>
        <w:jc w:val="both"/>
        <w:rPr>
          <w:rFonts w:ascii="Arial" w:hAnsi="Arial" w:cs="Arial"/>
          <w:sz w:val="22"/>
          <w:szCs w:val="22"/>
        </w:rPr>
      </w:pPr>
      <w:r w:rsidRPr="00EE513D">
        <w:rPr>
          <w:rFonts w:ascii="Arial" w:hAnsi="Arial" w:cs="Arial"/>
          <w:sz w:val="22"/>
          <w:szCs w:val="22"/>
        </w:rPr>
        <w:t xml:space="preserve">Strony ustalają za niewykonanie lub nienależyte wykonanie umowy, kary umowne  </w:t>
      </w:r>
      <w:r w:rsidRPr="00EE513D">
        <w:rPr>
          <w:rFonts w:ascii="Arial" w:hAnsi="Arial" w:cs="Arial"/>
          <w:sz w:val="22"/>
          <w:szCs w:val="22"/>
        </w:rPr>
        <w:br/>
        <w:t xml:space="preserve">w następujących przypadkach i wysokościach: </w:t>
      </w:r>
    </w:p>
    <w:p w:rsidR="00A46ED6" w:rsidRPr="00EE513D" w:rsidRDefault="00A46ED6" w:rsidP="009843F8">
      <w:pPr>
        <w:pStyle w:val="Akapitzlist"/>
        <w:numPr>
          <w:ilvl w:val="0"/>
          <w:numId w:val="25"/>
        </w:numPr>
        <w:suppressAutoHyphens w:val="0"/>
        <w:spacing w:line="276" w:lineRule="auto"/>
        <w:ind w:left="794" w:hanging="502"/>
        <w:contextualSpacing/>
        <w:jc w:val="both"/>
        <w:rPr>
          <w:rFonts w:ascii="Arial" w:hAnsi="Arial" w:cs="Arial"/>
          <w:sz w:val="22"/>
          <w:szCs w:val="22"/>
        </w:rPr>
      </w:pPr>
      <w:r w:rsidRPr="00EE513D">
        <w:rPr>
          <w:rFonts w:ascii="Arial" w:hAnsi="Arial" w:cs="Arial"/>
          <w:sz w:val="22"/>
          <w:szCs w:val="22"/>
        </w:rPr>
        <w:t xml:space="preserve">w przypadku niewykonania przedmiotu umowy w określonym w § 6 ust. 1 terminie, Wykonawca zapłaci Zamawiającemu karę umowną w wysokości 1% wynagrodzenia brutto określonego w § 8 ust. 2 za każdy dzień zwłoki, </w:t>
      </w:r>
    </w:p>
    <w:p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 xml:space="preserve">w przypadku zwłoki w usuwaniu wad w okresie gwarancyjnym Wykonawca zapłaci Zamawiającemu karę umowną w wysokości 1% wynagrodzenia brutto określonego </w:t>
      </w:r>
      <w:r w:rsidR="00C809EE" w:rsidRPr="00EE513D">
        <w:rPr>
          <w:rFonts w:ascii="Arial" w:hAnsi="Arial" w:cs="Arial"/>
          <w:sz w:val="22"/>
          <w:szCs w:val="22"/>
        </w:rPr>
        <w:t xml:space="preserve">               </w:t>
      </w:r>
      <w:r w:rsidRPr="00EE513D">
        <w:rPr>
          <w:rFonts w:ascii="Arial" w:hAnsi="Arial" w:cs="Arial"/>
          <w:sz w:val="22"/>
          <w:szCs w:val="22"/>
        </w:rPr>
        <w:t xml:space="preserve"> w § 8 ust. 2 za każdy dzień  zwłoki,</w:t>
      </w:r>
    </w:p>
    <w:p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 xml:space="preserve">w przypadku odstąpienia od umowy z przyczyn zależnych od Wykonawcy,  Wykonawca zapłaci Zamawiającemu karę umowną w wysokości 10% wynagrodzenia brutto określonego w § 8 ust. 2, </w:t>
      </w:r>
    </w:p>
    <w:p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 xml:space="preserve">w przypadku niewypełnienia obowiązków określonych w § 5 Wykonawca zapłaci Zamawiającemu karę umowną w wysokości </w:t>
      </w:r>
      <w:r w:rsidR="00CC5571">
        <w:rPr>
          <w:rFonts w:ascii="Arial" w:hAnsi="Arial" w:cs="Arial"/>
          <w:sz w:val="22"/>
          <w:szCs w:val="22"/>
        </w:rPr>
        <w:t>2</w:t>
      </w:r>
      <w:r w:rsidRPr="00EE513D">
        <w:rPr>
          <w:rFonts w:ascii="Arial" w:hAnsi="Arial" w:cs="Arial"/>
          <w:sz w:val="22"/>
          <w:szCs w:val="22"/>
        </w:rPr>
        <w:t xml:space="preserve">00,00 zł za każde takie uchybienie, </w:t>
      </w:r>
    </w:p>
    <w:p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za wprowadzenie na plac budowy podwykonawców z pominięciem warunków, określonyc</w:t>
      </w:r>
      <w:r w:rsidR="00CC5571">
        <w:rPr>
          <w:rFonts w:ascii="Arial" w:hAnsi="Arial" w:cs="Arial"/>
          <w:sz w:val="22"/>
          <w:szCs w:val="22"/>
        </w:rPr>
        <w:t>h w § 10 umowy – w wysokości 2</w:t>
      </w:r>
      <w:r w:rsidRPr="00EE513D">
        <w:rPr>
          <w:rFonts w:ascii="Arial" w:hAnsi="Arial" w:cs="Arial"/>
          <w:sz w:val="22"/>
          <w:szCs w:val="22"/>
        </w:rPr>
        <w:t>00,00 zł za każde takie zdarzenie.</w:t>
      </w:r>
    </w:p>
    <w:p w:rsidR="00A46ED6" w:rsidRPr="00EE513D" w:rsidRDefault="00A46ED6" w:rsidP="009843F8">
      <w:pPr>
        <w:numPr>
          <w:ilvl w:val="0"/>
          <w:numId w:val="24"/>
        </w:numPr>
        <w:tabs>
          <w:tab w:val="left" w:pos="709"/>
        </w:tabs>
        <w:suppressAutoHyphens w:val="0"/>
        <w:spacing w:line="276" w:lineRule="auto"/>
        <w:ind w:left="340" w:hanging="349"/>
        <w:contextualSpacing/>
        <w:jc w:val="both"/>
        <w:rPr>
          <w:rFonts w:ascii="Arial" w:hAnsi="Arial" w:cs="Arial"/>
          <w:spacing w:val="1"/>
          <w:sz w:val="22"/>
          <w:szCs w:val="22"/>
        </w:rPr>
      </w:pPr>
      <w:r w:rsidRPr="00EE513D">
        <w:rPr>
          <w:rFonts w:ascii="Arial" w:hAnsi="Arial" w:cs="Arial"/>
          <w:spacing w:val="8"/>
          <w:sz w:val="22"/>
          <w:szCs w:val="22"/>
        </w:rPr>
        <w:lastRenderedPageBreak/>
        <w:t xml:space="preserve">Strony zastrzegają sobie prawo do odszkodowania uzupełniającego przenoszącego wysokość kar </w:t>
      </w:r>
      <w:r w:rsidRPr="00EE513D">
        <w:rPr>
          <w:rFonts w:ascii="Arial" w:hAnsi="Arial" w:cs="Arial"/>
          <w:spacing w:val="9"/>
          <w:sz w:val="22"/>
          <w:szCs w:val="22"/>
        </w:rPr>
        <w:t>umownych do wysokości rzeczywiście poniesionej szkody na ogó</w:t>
      </w:r>
      <w:r w:rsidR="00894A20">
        <w:rPr>
          <w:rFonts w:ascii="Arial" w:hAnsi="Arial" w:cs="Arial"/>
          <w:spacing w:val="9"/>
          <w:sz w:val="22"/>
          <w:szCs w:val="22"/>
        </w:rPr>
        <w:t xml:space="preserve">lnych zasadach art. 471 </w:t>
      </w:r>
      <w:r w:rsidR="00894A20" w:rsidRPr="00CC5571">
        <w:rPr>
          <w:rFonts w:ascii="Arial" w:hAnsi="Arial" w:cs="Arial"/>
          <w:sz w:val="22"/>
          <w:szCs w:val="22"/>
        </w:rPr>
        <w:t xml:space="preserve">ustawy z dnia 23 kwietnia 1964 r. - Kodeks cywilny (Dz.U. </w:t>
      </w:r>
      <w:r w:rsidR="009559D1">
        <w:rPr>
          <w:rFonts w:ascii="Arial" w:hAnsi="Arial" w:cs="Arial"/>
          <w:sz w:val="22"/>
          <w:szCs w:val="22"/>
        </w:rPr>
        <w:t xml:space="preserve"> </w:t>
      </w:r>
      <w:r w:rsidR="00894A20" w:rsidRPr="00CC5571">
        <w:rPr>
          <w:rFonts w:ascii="Arial" w:hAnsi="Arial" w:cs="Arial"/>
          <w:sz w:val="22"/>
          <w:szCs w:val="22"/>
        </w:rPr>
        <w:t>z 2026 r. poz. 795)</w:t>
      </w:r>
      <w:r w:rsidR="00894A20">
        <w:rPr>
          <w:rFonts w:ascii="Arial" w:hAnsi="Arial" w:cs="Arial"/>
          <w:sz w:val="22"/>
          <w:szCs w:val="22"/>
        </w:rPr>
        <w:t xml:space="preserve">. </w:t>
      </w:r>
    </w:p>
    <w:p w:rsidR="00A46ED6" w:rsidRPr="00EE513D" w:rsidRDefault="00A46ED6" w:rsidP="009843F8">
      <w:pPr>
        <w:pStyle w:val="Akapitzlist"/>
        <w:numPr>
          <w:ilvl w:val="0"/>
          <w:numId w:val="24"/>
        </w:numPr>
        <w:tabs>
          <w:tab w:val="left" w:pos="709"/>
        </w:tabs>
        <w:suppressAutoHyphens w:val="0"/>
        <w:spacing w:line="276" w:lineRule="auto"/>
        <w:ind w:left="340"/>
        <w:contextualSpacing/>
        <w:jc w:val="both"/>
        <w:rPr>
          <w:rFonts w:ascii="Arial" w:hAnsi="Arial" w:cs="Arial"/>
          <w:spacing w:val="1"/>
          <w:sz w:val="22"/>
          <w:szCs w:val="22"/>
        </w:rPr>
      </w:pPr>
      <w:r w:rsidRPr="00EE513D">
        <w:rPr>
          <w:rFonts w:ascii="Arial" w:hAnsi="Arial" w:cs="Arial"/>
          <w:spacing w:val="4"/>
          <w:sz w:val="22"/>
          <w:szCs w:val="22"/>
        </w:rPr>
        <w:t xml:space="preserve">Wykonawca oświadcza, że poprzez podpisanie niniejszej umowy wyraził zgodę na potrącenie kwoty </w:t>
      </w:r>
      <w:r w:rsidRPr="00EE513D">
        <w:rPr>
          <w:rFonts w:ascii="Arial" w:hAnsi="Arial" w:cs="Arial"/>
          <w:spacing w:val="8"/>
          <w:sz w:val="22"/>
          <w:szCs w:val="22"/>
        </w:rPr>
        <w:t xml:space="preserve">naliczonych kar umownych z wynagrodzenia Wykonawcy przysługującego mu z tytułu wykonania </w:t>
      </w:r>
      <w:r w:rsidRPr="00EE513D">
        <w:rPr>
          <w:rFonts w:ascii="Arial" w:hAnsi="Arial" w:cs="Arial"/>
          <w:sz w:val="22"/>
          <w:szCs w:val="22"/>
        </w:rPr>
        <w:t>niniejszej umowy.</w:t>
      </w:r>
    </w:p>
    <w:p w:rsidR="008F79B7" w:rsidRPr="009843F8" w:rsidRDefault="00A46ED6" w:rsidP="009843F8">
      <w:pPr>
        <w:pStyle w:val="Akapitzlist"/>
        <w:numPr>
          <w:ilvl w:val="0"/>
          <w:numId w:val="24"/>
        </w:numPr>
        <w:tabs>
          <w:tab w:val="left" w:pos="709"/>
        </w:tabs>
        <w:suppressAutoHyphens w:val="0"/>
        <w:spacing w:line="276" w:lineRule="auto"/>
        <w:ind w:left="340"/>
        <w:contextualSpacing/>
        <w:jc w:val="both"/>
        <w:rPr>
          <w:rFonts w:ascii="Arial" w:hAnsi="Arial" w:cs="Arial"/>
          <w:spacing w:val="1"/>
          <w:sz w:val="22"/>
          <w:szCs w:val="22"/>
        </w:rPr>
      </w:pPr>
      <w:r w:rsidRPr="00EE513D">
        <w:rPr>
          <w:rFonts w:ascii="Arial" w:hAnsi="Arial" w:cs="Arial"/>
          <w:sz w:val="22"/>
          <w:szCs w:val="22"/>
        </w:rPr>
        <w:t xml:space="preserve"> </w:t>
      </w:r>
      <w:r w:rsidRPr="00EE513D">
        <w:rPr>
          <w:rFonts w:ascii="Arial" w:hAnsi="Arial" w:cs="Arial"/>
          <w:spacing w:val="8"/>
          <w:sz w:val="22"/>
          <w:szCs w:val="22"/>
        </w:rPr>
        <w:t>Łączna maksymalna wysokość kar umownych, których mogą dochodzić strony wynosi 30%</w:t>
      </w:r>
      <w:r w:rsidRPr="00EE513D">
        <w:rPr>
          <w:rFonts w:ascii="Arial" w:hAnsi="Arial" w:cs="Arial"/>
          <w:sz w:val="22"/>
          <w:szCs w:val="22"/>
          <w:shd w:val="clear" w:color="auto" w:fill="FFFFFF"/>
        </w:rPr>
        <w:t xml:space="preserve"> </w:t>
      </w:r>
      <w:r w:rsidRPr="00EE513D">
        <w:rPr>
          <w:rFonts w:ascii="Arial" w:hAnsi="Arial" w:cs="Arial"/>
          <w:spacing w:val="8"/>
          <w:sz w:val="22"/>
          <w:szCs w:val="22"/>
        </w:rPr>
        <w:t xml:space="preserve">wynagrodzenia Wykonawcy przysługującego mu z tytułu wykonania </w:t>
      </w:r>
      <w:r w:rsidRPr="00EE513D">
        <w:rPr>
          <w:rFonts w:ascii="Arial" w:hAnsi="Arial" w:cs="Arial"/>
          <w:sz w:val="22"/>
          <w:szCs w:val="22"/>
        </w:rPr>
        <w:t>niniejszej umowy.</w:t>
      </w:r>
      <w:r w:rsidRPr="00EE513D">
        <w:rPr>
          <w:rFonts w:ascii="Arial" w:hAnsi="Arial" w:cs="Arial"/>
          <w:sz w:val="22"/>
          <w:szCs w:val="22"/>
          <w:shd w:val="clear" w:color="auto" w:fill="FFFFFF"/>
        </w:rPr>
        <w:t xml:space="preserve"> </w:t>
      </w:r>
    </w:p>
    <w:p w:rsidR="009843F8" w:rsidRPr="00EE513D" w:rsidRDefault="009843F8" w:rsidP="009843F8">
      <w:pPr>
        <w:pStyle w:val="Akapitzlist"/>
        <w:tabs>
          <w:tab w:val="left" w:pos="709"/>
        </w:tabs>
        <w:suppressAutoHyphens w:val="0"/>
        <w:spacing w:line="276" w:lineRule="auto"/>
        <w:ind w:left="340"/>
        <w:contextualSpacing/>
        <w:jc w:val="both"/>
        <w:rPr>
          <w:rFonts w:ascii="Arial" w:hAnsi="Arial" w:cs="Arial"/>
          <w:spacing w:val="1"/>
          <w:sz w:val="22"/>
          <w:szCs w:val="22"/>
        </w:rPr>
      </w:pPr>
    </w:p>
    <w:p w:rsidR="00A46ED6" w:rsidRPr="00EE513D" w:rsidRDefault="00A46ED6" w:rsidP="009843F8">
      <w:pPr>
        <w:spacing w:line="276" w:lineRule="auto"/>
        <w:jc w:val="center"/>
        <w:rPr>
          <w:rFonts w:ascii="Arial" w:hAnsi="Arial" w:cs="Arial"/>
          <w:b/>
          <w:sz w:val="22"/>
          <w:szCs w:val="22"/>
        </w:rPr>
      </w:pPr>
      <w:r w:rsidRPr="00EE513D">
        <w:rPr>
          <w:rFonts w:ascii="Arial" w:hAnsi="Arial" w:cs="Arial"/>
          <w:sz w:val="22"/>
          <w:szCs w:val="22"/>
        </w:rPr>
        <w:t xml:space="preserve"> </w:t>
      </w:r>
      <w:r w:rsidRPr="00EE513D">
        <w:rPr>
          <w:rFonts w:ascii="Arial" w:hAnsi="Arial" w:cs="Arial"/>
          <w:b/>
          <w:sz w:val="22"/>
          <w:szCs w:val="22"/>
        </w:rPr>
        <w:t>§ 10</w:t>
      </w:r>
    </w:p>
    <w:p w:rsidR="00A46ED6" w:rsidRPr="00EE513D" w:rsidRDefault="00A46ED6" w:rsidP="009843F8">
      <w:pPr>
        <w:spacing w:line="276" w:lineRule="auto"/>
        <w:ind w:left="340" w:hanging="420"/>
        <w:jc w:val="center"/>
        <w:rPr>
          <w:rFonts w:ascii="Arial" w:hAnsi="Arial" w:cs="Arial"/>
          <w:b/>
          <w:sz w:val="22"/>
          <w:szCs w:val="22"/>
        </w:rPr>
      </w:pPr>
      <w:r w:rsidRPr="00EE513D">
        <w:rPr>
          <w:rFonts w:ascii="Arial" w:hAnsi="Arial" w:cs="Arial"/>
          <w:b/>
          <w:sz w:val="22"/>
          <w:szCs w:val="22"/>
        </w:rPr>
        <w:t>Podwykonawcy</w:t>
      </w:r>
    </w:p>
    <w:p w:rsidR="00011469" w:rsidRPr="00EE513D" w:rsidRDefault="00011469" w:rsidP="009843F8">
      <w:pPr>
        <w:numPr>
          <w:ilvl w:val="0"/>
          <w:numId w:val="20"/>
        </w:num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Wykonawca wykona przy udziale podwykonawców następujące części zamówienia: ………………………………………………………………………………../Wykonawca wykona przedmiot umowy własnymi siłami bez udziału podwykonawców</w:t>
      </w:r>
      <w:r w:rsidR="00895221" w:rsidRPr="00EE513D">
        <w:rPr>
          <w:rFonts w:ascii="Arial" w:hAnsi="Arial" w:cs="Arial"/>
          <w:sz w:val="22"/>
          <w:szCs w:val="22"/>
        </w:rPr>
        <w:t>.</w:t>
      </w:r>
      <w:r w:rsidR="00C809EE" w:rsidRPr="00EE513D">
        <w:rPr>
          <w:rStyle w:val="Odwoanieprzypisudolnego"/>
          <w:rFonts w:ascii="Arial" w:hAnsi="Arial" w:cs="Arial"/>
          <w:sz w:val="22"/>
          <w:szCs w:val="22"/>
        </w:rPr>
        <w:footnoteReference w:id="2"/>
      </w:r>
      <w:r w:rsidRPr="00EE513D">
        <w:rPr>
          <w:rFonts w:ascii="Arial" w:hAnsi="Arial" w:cs="Arial"/>
          <w:sz w:val="22"/>
          <w:szCs w:val="22"/>
        </w:rPr>
        <w:t xml:space="preserve"> </w:t>
      </w:r>
    </w:p>
    <w:p w:rsidR="00161A67" w:rsidRPr="00EE513D" w:rsidRDefault="00011469" w:rsidP="009843F8">
      <w:pPr>
        <w:numPr>
          <w:ilvl w:val="0"/>
          <w:numId w:val="20"/>
        </w:num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Wykonawca w trakcie wykonywania umowy może: </w:t>
      </w:r>
    </w:p>
    <w:p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1) powierzyć wykonanie części zadania podwykonawcom, mimo nie wskazania w umowie takiej części do powierzenia podwykonawcom, </w:t>
      </w:r>
    </w:p>
    <w:p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2) zrezygnować z podwykonawstwa, </w:t>
      </w:r>
    </w:p>
    <w:p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3) zmienić podwykonawcę wskazanego w Umowie. </w:t>
      </w:r>
    </w:p>
    <w:p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3. Wykonawca 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zaniedbania podwykonawcy oraz jego pracowników w takim samym stopniu, jakby to były działania Wykonawcy. </w:t>
      </w:r>
    </w:p>
    <w:p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4. Wykonawca przekaże Zamawiającemu potwierdzoną za zgodność z oryginałem kopię zawartej umowy (aneksu do umowy) o podwykonawstwo między Wykonawcą, </w:t>
      </w:r>
      <w:r w:rsidR="00C809EE" w:rsidRPr="00EE513D">
        <w:rPr>
          <w:rFonts w:ascii="Arial" w:hAnsi="Arial" w:cs="Arial"/>
          <w:sz w:val="22"/>
          <w:szCs w:val="22"/>
        </w:rPr>
        <w:t xml:space="preserve">                                     </w:t>
      </w:r>
      <w:r w:rsidRPr="00EE513D">
        <w:rPr>
          <w:rFonts w:ascii="Arial" w:hAnsi="Arial" w:cs="Arial"/>
          <w:sz w:val="22"/>
          <w:szCs w:val="22"/>
        </w:rPr>
        <w:t xml:space="preserve">a podwykonawcą w terminie do 7 dni od daty jej zawarcia. </w:t>
      </w:r>
    </w:p>
    <w:p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5. Wykonawca do wystawionej przez siebie dla Zamawiającego faktury dostarczy pisemne oświadczenie o dokonaniu płatności na rzecz podwykonawcy za wykonane przez niego roboty budowlane wraz z oświadczeniem od swojego podwykonawcy o uregulowaniu przez Wykonawcę wszelkich wymaganych płatności wchodzących w skład zakresu objętego niniejszą umową. </w:t>
      </w:r>
    </w:p>
    <w:p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6. W przypadku uchylania się Wykonawcy od obowiązku zapłaty wynagrodzenia na rzecz podwykonawcy, Zamawiający dokona bezpośredniej zapłaty wymaganego wynagrodzenia na rzecz podwykonawcy w wysokości określonej w odpowiedniej umowie </w:t>
      </w:r>
      <w:r w:rsidR="00C809EE" w:rsidRPr="00EE513D">
        <w:rPr>
          <w:rFonts w:ascii="Arial" w:hAnsi="Arial" w:cs="Arial"/>
          <w:sz w:val="22"/>
          <w:szCs w:val="22"/>
        </w:rPr>
        <w:t xml:space="preserve">                                           </w:t>
      </w:r>
      <w:r w:rsidRPr="00EE513D">
        <w:rPr>
          <w:rFonts w:ascii="Arial" w:hAnsi="Arial" w:cs="Arial"/>
          <w:sz w:val="22"/>
          <w:szCs w:val="22"/>
        </w:rPr>
        <w:t xml:space="preserve">o podwykonawstwo – bez odsetek za zwłokę w wypłacie tego wynagrodzenia. </w:t>
      </w:r>
      <w:r w:rsidR="00161A67" w:rsidRPr="00EE513D">
        <w:rPr>
          <w:rFonts w:ascii="Arial" w:hAnsi="Arial" w:cs="Arial"/>
          <w:sz w:val="22"/>
          <w:szCs w:val="22"/>
        </w:rPr>
        <w:t xml:space="preserve">                      </w:t>
      </w:r>
    </w:p>
    <w:p w:rsidR="00011469"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7. W przypadku stwierdzenia przez Zamawiającego wykonania robót objętych niniejszą umową przez podmiot inny niż Wykonawca lub inny niż zaakceptowany przez Zamawiającego podwykonawca, Zamawiający może wstrzymać wykonywanie tych robót ze skutkiem natychmiastowym do chwili wywiązania się Wykonawcy z obowiązków wynikających z niniejszego paragrafu. Opóźnienie z tego tytułu będzie traktowane, jako powstałe z przyczyn zależnych od Wykonawcy i nie będzie stanowić podstawy do zmiany terminu zakończenia robót objętych niniejszą umową.</w:t>
      </w:r>
    </w:p>
    <w:p w:rsidR="00A46ED6" w:rsidRPr="00EE513D" w:rsidRDefault="00A46ED6" w:rsidP="009843F8">
      <w:pPr>
        <w:spacing w:line="276" w:lineRule="auto"/>
        <w:ind w:left="340"/>
        <w:contextualSpacing/>
        <w:rPr>
          <w:rFonts w:ascii="Arial" w:hAnsi="Arial" w:cs="Arial"/>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lastRenderedPageBreak/>
        <w:t>§ 11</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Odstąpienie od umowy</w:t>
      </w:r>
    </w:p>
    <w:p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W przypadku niewykonywania lub nienależytego wykonywania niniejszej umowy przez Wykonawcę, Zamawiającemu przysługuje prawo odstąpienia od umowy bez wyznaczenia terminu dodatkowego, w ciągu 21 dni od dnia dowiedzenia się o przyczynie uzasadniającej skorzystanie z prawa odstąpienia.  </w:t>
      </w:r>
    </w:p>
    <w:p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Zamawiającemu przysługuje prawo odstąpienia od niniejszej umowy w razie niedochowania przez Wykonawcę terminu określonego w § 6 ust. 1 niniejszej umowy. </w:t>
      </w:r>
    </w:p>
    <w:p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Odstąpienie winno nastąpić w formie pisemnej pod rygorem nieważności. </w:t>
      </w:r>
    </w:p>
    <w:p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Wykonawcy nie przysługuje odszkodowanie za odstąpienie Zamawiającego od umowy</w:t>
      </w:r>
      <w:r w:rsidR="00653A82" w:rsidRPr="00EE513D">
        <w:rPr>
          <w:rFonts w:ascii="Arial" w:hAnsi="Arial" w:cs="Arial"/>
          <w:sz w:val="22"/>
          <w:szCs w:val="22"/>
        </w:rPr>
        <w:t xml:space="preserve">     </w:t>
      </w:r>
      <w:r w:rsidRPr="00EE513D">
        <w:rPr>
          <w:rFonts w:ascii="Arial" w:hAnsi="Arial" w:cs="Arial"/>
          <w:sz w:val="22"/>
          <w:szCs w:val="22"/>
        </w:rPr>
        <w:t xml:space="preserve">                  z winy Wykonawcy. </w:t>
      </w:r>
    </w:p>
    <w:p w:rsidR="00EE513D" w:rsidRPr="009843F8"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W przypadku odstąpienia umowy, strony za</w:t>
      </w:r>
      <w:r w:rsidR="00653A82" w:rsidRPr="00EE513D">
        <w:rPr>
          <w:rFonts w:ascii="Arial" w:hAnsi="Arial" w:cs="Arial"/>
          <w:sz w:val="22"/>
          <w:szCs w:val="22"/>
        </w:rPr>
        <w:t xml:space="preserve">chowują prawo do egzekwowania  </w:t>
      </w:r>
      <w:r w:rsidRPr="00EE513D">
        <w:rPr>
          <w:rFonts w:ascii="Arial" w:hAnsi="Arial" w:cs="Arial"/>
          <w:sz w:val="22"/>
          <w:szCs w:val="22"/>
        </w:rPr>
        <w:t xml:space="preserve">kar umownych. </w:t>
      </w:r>
    </w:p>
    <w:p w:rsidR="00A46ED6" w:rsidRPr="00EE513D" w:rsidRDefault="00CC5571" w:rsidP="009843F8">
      <w:pPr>
        <w:spacing w:line="276" w:lineRule="auto"/>
        <w:jc w:val="center"/>
        <w:rPr>
          <w:rFonts w:ascii="Arial" w:hAnsi="Arial" w:cs="Arial"/>
          <w:b/>
          <w:sz w:val="22"/>
          <w:szCs w:val="22"/>
        </w:rPr>
      </w:pPr>
      <w:r>
        <w:rPr>
          <w:rFonts w:ascii="Arial" w:hAnsi="Arial" w:cs="Arial"/>
          <w:b/>
          <w:sz w:val="22"/>
          <w:szCs w:val="22"/>
        </w:rPr>
        <w:t>§ 12</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Gwarancja i rękojmia</w:t>
      </w:r>
    </w:p>
    <w:p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Wykonawca udziela gwarancji na prawidłowość i najwyższą jakość na prace budowlano-montażowe na okres </w:t>
      </w:r>
      <w:r w:rsidR="00FE078F" w:rsidRPr="00CC5571">
        <w:rPr>
          <w:rFonts w:ascii="Arial" w:hAnsi="Arial" w:cs="Arial"/>
          <w:sz w:val="22"/>
          <w:szCs w:val="22"/>
        </w:rPr>
        <w:t>……….</w:t>
      </w:r>
      <w:r w:rsidRPr="00CC5571">
        <w:rPr>
          <w:rFonts w:ascii="Arial" w:eastAsia="Arial" w:hAnsi="Arial" w:cs="Arial"/>
          <w:b/>
          <w:sz w:val="22"/>
          <w:szCs w:val="22"/>
        </w:rPr>
        <w:t xml:space="preserve"> miesięcy.</w:t>
      </w:r>
      <w:r w:rsidRPr="00CC5571">
        <w:rPr>
          <w:rFonts w:ascii="Arial" w:hAnsi="Arial" w:cs="Arial"/>
          <w:sz w:val="22"/>
          <w:szCs w:val="22"/>
        </w:rPr>
        <w:t xml:space="preserve"> </w:t>
      </w:r>
    </w:p>
    <w:p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CC5571">
        <w:rPr>
          <w:rFonts w:ascii="Arial" w:hAnsi="Arial" w:cs="Arial"/>
          <w:sz w:val="22"/>
          <w:szCs w:val="22"/>
        </w:rPr>
        <w:t>Dokumentem gwarancyjnym w rozumieniu art. 577</w:t>
      </w:r>
      <w:r w:rsidRPr="00CC5571">
        <w:rPr>
          <w:rFonts w:ascii="Arial" w:hAnsi="Arial" w:cs="Arial"/>
          <w:sz w:val="22"/>
          <w:szCs w:val="22"/>
          <w:vertAlign w:val="superscript"/>
        </w:rPr>
        <w:t>2</w:t>
      </w:r>
      <w:r w:rsidRPr="00CC5571">
        <w:rPr>
          <w:rFonts w:ascii="Arial" w:hAnsi="Arial" w:cs="Arial"/>
          <w:sz w:val="22"/>
          <w:szCs w:val="22"/>
        </w:rPr>
        <w:t xml:space="preserve"> ustawy z dnia 23 kwietnia 1964 r</w:t>
      </w:r>
      <w:r w:rsidR="003A4F54" w:rsidRPr="00CC5571">
        <w:rPr>
          <w:rFonts w:ascii="Arial" w:hAnsi="Arial" w:cs="Arial"/>
          <w:sz w:val="22"/>
          <w:szCs w:val="22"/>
        </w:rPr>
        <w:t>. - Kodeks cywilny (Dz.U. z 2026 r. poz. 795</w:t>
      </w:r>
      <w:r w:rsidRPr="00CC5571">
        <w:rPr>
          <w:rFonts w:ascii="Arial" w:hAnsi="Arial" w:cs="Arial"/>
          <w:sz w:val="22"/>
          <w:szCs w:val="22"/>
        </w:rPr>
        <w:t xml:space="preserve">)  jest niniejsza umowa.  </w:t>
      </w:r>
    </w:p>
    <w:p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CC5571">
        <w:rPr>
          <w:rFonts w:ascii="Arial" w:hAnsi="Arial" w:cs="Arial"/>
          <w:sz w:val="22"/>
          <w:szCs w:val="22"/>
        </w:rPr>
        <w:t>Okres gwarancji dla naprawianego elementu ulega wydłużeniu o czas usunięcia wad.</w:t>
      </w:r>
    </w:p>
    <w:p w:rsidR="00A46ED6" w:rsidRPr="00CC5571" w:rsidRDefault="00A46ED6" w:rsidP="009843F8">
      <w:pPr>
        <w:numPr>
          <w:ilvl w:val="0"/>
          <w:numId w:val="32"/>
        </w:numPr>
        <w:suppressAutoHyphens w:val="0"/>
        <w:spacing w:after="22" w:line="276" w:lineRule="auto"/>
        <w:ind w:right="97" w:hanging="341"/>
        <w:jc w:val="both"/>
        <w:rPr>
          <w:rFonts w:ascii="Arial" w:hAnsi="Arial" w:cs="Arial"/>
          <w:sz w:val="22"/>
          <w:szCs w:val="22"/>
        </w:rPr>
      </w:pPr>
      <w:r w:rsidRPr="00CC5571">
        <w:rPr>
          <w:rFonts w:ascii="Arial" w:hAnsi="Arial" w:cs="Arial"/>
          <w:sz w:val="22"/>
          <w:szCs w:val="22"/>
        </w:rPr>
        <w:t xml:space="preserve">Okres gwarancji, o którym mowa w ust. 1, liczy się od dnia podpisania protokołu odbioru końcowego. </w:t>
      </w:r>
    </w:p>
    <w:p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Jeżeli z powodu wad, które ujawnią się w okresie gwarancji, osoby trzecie wystąpią                              z roszczeniami o naprawienie szkody, której przyczyną powstania była wada, Wykonawca poniesie wszelkie koszty związane z naprawą szkody. </w:t>
      </w:r>
    </w:p>
    <w:p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O wadach lub usterkach powstałych w okresie rękojmi i gwarancji, Zamawiający powiadomi Wykonawcę na piśmie, niezwłocznie po powzięciu takiej informacji. </w:t>
      </w:r>
    </w:p>
    <w:p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 okresie gwarancji Wykonawca zobowiązany jest do nieodpłatnej naprawy przedmiotu </w:t>
      </w:r>
      <w:r w:rsidRPr="00EE513D">
        <w:rPr>
          <w:rFonts w:ascii="Arial" w:hAnsi="Arial" w:cs="Arial"/>
          <w:noProof/>
          <w:sz w:val="22"/>
          <w:szCs w:val="22"/>
        </w:rPr>
        <w:drawing>
          <wp:inline distT="0" distB="0" distL="0" distR="0">
            <wp:extent cx="4572" cy="4571"/>
            <wp:effectExtent l="0" t="0" r="0" b="0"/>
            <wp:docPr id="14463" name="Picture 14463"/>
            <wp:cNvGraphicFramePr/>
            <a:graphic xmlns:a="http://schemas.openxmlformats.org/drawingml/2006/main">
              <a:graphicData uri="http://schemas.openxmlformats.org/drawingml/2006/picture">
                <pic:pic xmlns:pic="http://schemas.openxmlformats.org/drawingml/2006/picture">
                  <pic:nvPicPr>
                    <pic:cNvPr id="14463" name="Picture 14463"/>
                    <pic:cNvPicPr/>
                  </pic:nvPicPr>
                  <pic:blipFill>
                    <a:blip r:embed="rId28"/>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umowy lub usunięcia wad i usterek powstałych w okresie jej obowiązywania, w terminie wyznaczonym przez Zamawiającego.</w:t>
      </w:r>
    </w:p>
    <w:p w:rsidR="00A46ED6" w:rsidRPr="00EE513D" w:rsidRDefault="00A46ED6" w:rsidP="009843F8">
      <w:pPr>
        <w:numPr>
          <w:ilvl w:val="0"/>
          <w:numId w:val="32"/>
        </w:numPr>
        <w:suppressAutoHyphens w:val="0"/>
        <w:spacing w:line="276" w:lineRule="auto"/>
        <w:ind w:hanging="360"/>
        <w:jc w:val="both"/>
        <w:rPr>
          <w:rFonts w:ascii="Arial" w:hAnsi="Arial" w:cs="Arial"/>
          <w:sz w:val="22"/>
          <w:szCs w:val="22"/>
        </w:rPr>
      </w:pPr>
      <w:r w:rsidRPr="00EE513D">
        <w:rPr>
          <w:rFonts w:ascii="Arial" w:hAnsi="Arial" w:cs="Arial"/>
          <w:sz w:val="22"/>
          <w:szCs w:val="22"/>
        </w:rPr>
        <w:t>Niezależnie od gwarancji udzielonej przez Wykonawcę Zamawiającemu przysługują uprawnienia z tytułu rękojmi.</w:t>
      </w:r>
    </w:p>
    <w:p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t xml:space="preserve">W razie nieusunięcia przez Wykonawcę wad i usterek w wyznaczonym terminie, Zamawiający usunie je na koszt Wykonawcy, Zamawiający pisemnie powiadomi Wykonawcę o skorzystaniu z powyższego uprawnienia. </w:t>
      </w:r>
    </w:p>
    <w:p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t xml:space="preserve">Wykonawca usuwa zgłoszone w okresie rękojmi i gwarancji wady oraz usterki w ramach wynagrodzenia, o którym mowa w § 8 ust. 2. </w:t>
      </w:r>
    </w:p>
    <w:p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t xml:space="preserve">Wybór uprawnień wynikających z gwarancji albo rękojmi jest wyłącznym uprawnieniem </w:t>
      </w:r>
    </w:p>
    <w:p w:rsidR="008F79B7" w:rsidRPr="00EE513D" w:rsidRDefault="00C809EE" w:rsidP="009843F8">
      <w:pPr>
        <w:spacing w:line="276" w:lineRule="auto"/>
        <w:ind w:left="357"/>
        <w:rPr>
          <w:rFonts w:ascii="Arial" w:hAnsi="Arial" w:cs="Arial"/>
          <w:sz w:val="22"/>
          <w:szCs w:val="22"/>
        </w:rPr>
      </w:pPr>
      <w:r w:rsidRPr="00EE513D">
        <w:rPr>
          <w:rFonts w:ascii="Arial" w:hAnsi="Arial" w:cs="Arial"/>
          <w:sz w:val="22"/>
          <w:szCs w:val="22"/>
        </w:rPr>
        <w:t xml:space="preserve">Zamawiającego. </w:t>
      </w:r>
    </w:p>
    <w:p w:rsidR="003A4F54" w:rsidRDefault="003A4F54" w:rsidP="009843F8">
      <w:pPr>
        <w:spacing w:line="276" w:lineRule="auto"/>
        <w:ind w:right="97"/>
        <w:rPr>
          <w:rFonts w:ascii="Arial" w:hAnsi="Arial" w:cs="Arial"/>
          <w:b/>
          <w:sz w:val="22"/>
          <w:szCs w:val="22"/>
        </w:rPr>
      </w:pPr>
    </w:p>
    <w:p w:rsidR="00A46ED6" w:rsidRPr="00EE513D" w:rsidRDefault="00A46ED6" w:rsidP="009843F8">
      <w:pPr>
        <w:spacing w:line="276" w:lineRule="auto"/>
        <w:ind w:right="97"/>
        <w:jc w:val="center"/>
        <w:rPr>
          <w:rFonts w:ascii="Arial" w:hAnsi="Arial" w:cs="Arial"/>
          <w:b/>
          <w:sz w:val="22"/>
          <w:szCs w:val="22"/>
        </w:rPr>
      </w:pPr>
      <w:r w:rsidRPr="00EE513D">
        <w:rPr>
          <w:rFonts w:ascii="Arial" w:hAnsi="Arial" w:cs="Arial"/>
          <w:b/>
          <w:sz w:val="22"/>
          <w:szCs w:val="22"/>
        </w:rPr>
        <w:t>§ 1</w:t>
      </w:r>
      <w:r w:rsidR="00CC5571">
        <w:rPr>
          <w:rFonts w:ascii="Arial" w:hAnsi="Arial" w:cs="Arial"/>
          <w:b/>
          <w:sz w:val="22"/>
          <w:szCs w:val="22"/>
        </w:rPr>
        <w:t>3</w:t>
      </w:r>
    </w:p>
    <w:p w:rsidR="00A46ED6" w:rsidRPr="00EE513D" w:rsidRDefault="00FE078F" w:rsidP="009843F8">
      <w:pPr>
        <w:pStyle w:val="Nagwek4"/>
        <w:spacing w:line="276" w:lineRule="auto"/>
        <w:ind w:left="370" w:right="295"/>
        <w:rPr>
          <w:rFonts w:ascii="Arial" w:hAnsi="Arial" w:cs="Arial"/>
          <w:b w:val="0"/>
          <w:i/>
          <w:sz w:val="22"/>
          <w:szCs w:val="22"/>
        </w:rPr>
      </w:pPr>
      <w:r w:rsidRPr="00EE513D">
        <w:rPr>
          <w:rFonts w:ascii="Arial" w:hAnsi="Arial" w:cs="Arial"/>
          <w:sz w:val="22"/>
          <w:szCs w:val="22"/>
        </w:rPr>
        <w:tab/>
      </w:r>
      <w:r w:rsidRPr="00EE513D">
        <w:rPr>
          <w:rFonts w:ascii="Arial" w:hAnsi="Arial" w:cs="Arial"/>
          <w:sz w:val="22"/>
          <w:szCs w:val="22"/>
        </w:rPr>
        <w:tab/>
      </w:r>
      <w:r w:rsidR="00A46ED6" w:rsidRPr="00EE513D">
        <w:rPr>
          <w:rFonts w:ascii="Arial" w:hAnsi="Arial" w:cs="Arial"/>
          <w:sz w:val="22"/>
          <w:szCs w:val="22"/>
        </w:rPr>
        <w:t>Ubezpieczenie Wykonawcy</w:t>
      </w:r>
    </w:p>
    <w:p w:rsidR="00A46ED6" w:rsidRPr="00EE513D" w:rsidRDefault="00A46ED6" w:rsidP="009843F8">
      <w:pPr>
        <w:spacing w:line="276" w:lineRule="auto"/>
        <w:ind w:left="396"/>
        <w:jc w:val="center"/>
        <w:rPr>
          <w:rFonts w:ascii="Arial" w:hAnsi="Arial" w:cs="Arial"/>
          <w:sz w:val="22"/>
          <w:szCs w:val="22"/>
        </w:rPr>
      </w:pPr>
      <w:r w:rsidRPr="00EE513D">
        <w:rPr>
          <w:rFonts w:ascii="Arial" w:hAnsi="Arial" w:cs="Arial"/>
          <w:sz w:val="22"/>
          <w:szCs w:val="22"/>
        </w:rPr>
        <w:t>(zostanie uzupełnione przed podpisaniem umowy)</w:t>
      </w:r>
    </w:p>
    <w:p w:rsidR="00A46ED6" w:rsidRPr="00EE513D" w:rsidRDefault="00A46ED6" w:rsidP="009843F8">
      <w:pPr>
        <w:pStyle w:val="Akapitzlist"/>
        <w:numPr>
          <w:ilvl w:val="0"/>
          <w:numId w:val="17"/>
        </w:numPr>
        <w:suppressAutoHyphens w:val="0"/>
        <w:spacing w:line="276" w:lineRule="auto"/>
        <w:ind w:left="0"/>
        <w:contextualSpacing/>
        <w:jc w:val="both"/>
        <w:rPr>
          <w:rFonts w:ascii="Arial" w:hAnsi="Arial" w:cs="Arial"/>
          <w:sz w:val="22"/>
          <w:szCs w:val="22"/>
        </w:rPr>
      </w:pPr>
      <w:r w:rsidRPr="00EE513D">
        <w:rPr>
          <w:rFonts w:ascii="Arial" w:hAnsi="Arial" w:cs="Arial"/>
          <w:sz w:val="22"/>
          <w:szCs w:val="22"/>
        </w:rPr>
        <w:t xml:space="preserve">Dla zabezpieczenia roszczeń z tytułu świadczenia usług objętych Umową </w:t>
      </w:r>
      <w:r w:rsidRPr="00EE513D">
        <w:rPr>
          <w:rFonts w:ascii="Arial" w:hAnsi="Arial" w:cs="Arial"/>
          <w:noProof/>
          <w:sz w:val="22"/>
          <w:szCs w:val="22"/>
        </w:rPr>
        <w:drawing>
          <wp:inline distT="0" distB="0" distL="0" distR="0">
            <wp:extent cx="4572" cy="4572"/>
            <wp:effectExtent l="0" t="0" r="0" b="0"/>
            <wp:docPr id="28737" name="Picture 28737"/>
            <wp:cNvGraphicFramePr/>
            <a:graphic xmlns:a="http://schemas.openxmlformats.org/drawingml/2006/main">
              <a:graphicData uri="http://schemas.openxmlformats.org/drawingml/2006/picture">
                <pic:pic xmlns:pic="http://schemas.openxmlformats.org/drawingml/2006/picture">
                  <pic:nvPicPr>
                    <pic:cNvPr id="28737" name="Picture 28737"/>
                    <pic:cNvPicPr/>
                  </pic:nvPicPr>
                  <pic:blipFill>
                    <a:blip r:embed="rId29"/>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Wykonawca przedłożył, poświadczoną za zgodność z oryginałem kopię aktualnej </w:t>
      </w:r>
      <w:r w:rsidRPr="00EE513D">
        <w:rPr>
          <w:rFonts w:ascii="Arial" w:hAnsi="Arial" w:cs="Arial"/>
          <w:noProof/>
          <w:sz w:val="22"/>
          <w:szCs w:val="22"/>
        </w:rPr>
        <w:drawing>
          <wp:inline distT="0" distB="0" distL="0" distR="0">
            <wp:extent cx="4572" cy="4571"/>
            <wp:effectExtent l="0" t="0" r="0" b="0"/>
            <wp:docPr id="28738" name="Picture 28738"/>
            <wp:cNvGraphicFramePr/>
            <a:graphic xmlns:a="http://schemas.openxmlformats.org/drawingml/2006/main">
              <a:graphicData uri="http://schemas.openxmlformats.org/drawingml/2006/picture">
                <pic:pic xmlns:pic="http://schemas.openxmlformats.org/drawingml/2006/picture">
                  <pic:nvPicPr>
                    <pic:cNvPr id="28738" name="Picture 28738"/>
                    <pic:cNvPicPr/>
                  </pic:nvPicPr>
                  <pic:blipFill>
                    <a:blip r:embed="rId30"/>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 xml:space="preserve">polisy ubezpieczenia OC z dnia </w:t>
      </w:r>
      <w:r w:rsidR="00C50082" w:rsidRPr="00EE513D">
        <w:rPr>
          <w:rFonts w:ascii="Arial" w:hAnsi="Arial" w:cs="Arial"/>
          <w:sz w:val="22"/>
          <w:szCs w:val="22"/>
        </w:rPr>
        <w:t>………….</w:t>
      </w:r>
      <w:r w:rsidRPr="00EE513D">
        <w:rPr>
          <w:rFonts w:ascii="Arial" w:hAnsi="Arial" w:cs="Arial"/>
          <w:sz w:val="22"/>
          <w:szCs w:val="22"/>
        </w:rPr>
        <w:t xml:space="preserve">. wystawionej przez </w:t>
      </w:r>
      <w:r w:rsidR="00C50082" w:rsidRPr="00EE513D">
        <w:rPr>
          <w:rFonts w:ascii="Arial" w:hAnsi="Arial" w:cs="Arial"/>
          <w:sz w:val="22"/>
          <w:szCs w:val="22"/>
        </w:rPr>
        <w:t>………………………..</w:t>
      </w:r>
      <w:r w:rsidRPr="00EE513D">
        <w:rPr>
          <w:rFonts w:ascii="Arial" w:hAnsi="Arial" w:cs="Arial"/>
          <w:sz w:val="22"/>
          <w:szCs w:val="22"/>
        </w:rPr>
        <w:t xml:space="preserve"> z sumą gwarancyjną w </w:t>
      </w:r>
      <w:r w:rsidRPr="00EE513D">
        <w:rPr>
          <w:rFonts w:ascii="Arial" w:hAnsi="Arial" w:cs="Arial"/>
          <w:sz w:val="22"/>
          <w:szCs w:val="22"/>
        </w:rPr>
        <w:lastRenderedPageBreak/>
        <w:t xml:space="preserve">wysokości </w:t>
      </w:r>
      <w:r w:rsidR="00C50082" w:rsidRPr="00EE513D">
        <w:rPr>
          <w:rFonts w:ascii="Arial" w:hAnsi="Arial" w:cs="Arial"/>
          <w:sz w:val="22"/>
          <w:szCs w:val="22"/>
        </w:rPr>
        <w:t>……………….</w:t>
      </w:r>
      <w:r w:rsidRPr="00EE513D">
        <w:rPr>
          <w:rFonts w:ascii="Arial" w:hAnsi="Arial" w:cs="Arial"/>
          <w:sz w:val="22"/>
          <w:szCs w:val="22"/>
        </w:rPr>
        <w:t xml:space="preserve"> zł ważnej od dnia </w:t>
      </w:r>
      <w:r w:rsidR="00C50082" w:rsidRPr="00EE513D">
        <w:rPr>
          <w:rFonts w:ascii="Arial" w:hAnsi="Arial" w:cs="Arial"/>
          <w:sz w:val="22"/>
          <w:szCs w:val="22"/>
        </w:rPr>
        <w:t>……………</w:t>
      </w:r>
      <w:r w:rsidRPr="00EE513D">
        <w:rPr>
          <w:rFonts w:ascii="Arial" w:hAnsi="Arial" w:cs="Arial"/>
          <w:sz w:val="22"/>
          <w:szCs w:val="22"/>
        </w:rPr>
        <w:t xml:space="preserve"> do dnia </w:t>
      </w:r>
      <w:r w:rsidR="00C50082" w:rsidRPr="00EE513D">
        <w:rPr>
          <w:rFonts w:ascii="Arial" w:hAnsi="Arial" w:cs="Arial"/>
          <w:sz w:val="22"/>
          <w:szCs w:val="22"/>
        </w:rPr>
        <w:t>…………..</w:t>
      </w:r>
      <w:r w:rsidRPr="00EE513D">
        <w:rPr>
          <w:rFonts w:ascii="Arial" w:hAnsi="Arial" w:cs="Arial"/>
          <w:sz w:val="22"/>
          <w:szCs w:val="22"/>
        </w:rPr>
        <w:t xml:space="preserve">  stanowiącą Załącznik nr 6 do niniejszej </w:t>
      </w:r>
      <w:r w:rsidRPr="00EE513D">
        <w:rPr>
          <w:rFonts w:ascii="Arial" w:hAnsi="Arial" w:cs="Arial"/>
          <w:noProof/>
          <w:sz w:val="22"/>
          <w:szCs w:val="22"/>
        </w:rPr>
        <w:drawing>
          <wp:inline distT="0" distB="0" distL="0" distR="0">
            <wp:extent cx="4572" cy="13716"/>
            <wp:effectExtent l="0" t="0" r="0" b="0"/>
            <wp:docPr id="63679" name="Picture 63679"/>
            <wp:cNvGraphicFramePr/>
            <a:graphic xmlns:a="http://schemas.openxmlformats.org/drawingml/2006/main">
              <a:graphicData uri="http://schemas.openxmlformats.org/drawingml/2006/picture">
                <pic:pic xmlns:pic="http://schemas.openxmlformats.org/drawingml/2006/picture">
                  <pic:nvPicPr>
                    <pic:cNvPr id="63679" name="Picture 63679"/>
                    <pic:cNvPicPr/>
                  </pic:nvPicPr>
                  <pic:blipFill>
                    <a:blip r:embed="rId31"/>
                    <a:stretch>
                      <a:fillRect/>
                    </a:stretch>
                  </pic:blipFill>
                  <pic:spPr>
                    <a:xfrm>
                      <a:off x="0" y="0"/>
                      <a:ext cx="4572" cy="13716"/>
                    </a:xfrm>
                    <a:prstGeom prst="rect">
                      <a:avLst/>
                    </a:prstGeom>
                  </pic:spPr>
                </pic:pic>
              </a:graphicData>
            </a:graphic>
          </wp:inline>
        </w:drawing>
      </w:r>
      <w:r w:rsidRPr="00EE513D">
        <w:rPr>
          <w:rFonts w:ascii="Arial" w:hAnsi="Arial" w:cs="Arial"/>
          <w:sz w:val="22"/>
          <w:szCs w:val="22"/>
        </w:rPr>
        <w:t>Umowy.</w:t>
      </w:r>
    </w:p>
    <w:p w:rsidR="00A46ED6" w:rsidRPr="00EE513D" w:rsidRDefault="00A46ED6" w:rsidP="009843F8">
      <w:pPr>
        <w:numPr>
          <w:ilvl w:val="0"/>
          <w:numId w:val="17"/>
        </w:numPr>
        <w:suppressAutoHyphens w:val="0"/>
        <w:spacing w:line="276" w:lineRule="auto"/>
        <w:ind w:left="0"/>
        <w:jc w:val="both"/>
        <w:rPr>
          <w:rFonts w:ascii="Arial" w:hAnsi="Arial" w:cs="Arial"/>
          <w:sz w:val="22"/>
          <w:szCs w:val="22"/>
        </w:rPr>
      </w:pPr>
      <w:r w:rsidRPr="00EE513D">
        <w:rPr>
          <w:rFonts w:ascii="Arial" w:hAnsi="Arial" w:cs="Arial"/>
          <w:sz w:val="22"/>
          <w:szCs w:val="22"/>
        </w:rPr>
        <w:t xml:space="preserve">W przypadku, jeżeli ubezpieczenie OC stwierdzone polisą, o której mowa w ust. 1, nie obejmuje pełnego okresu realizacji Umowy, Wykonawca zobowiązuje się do kontynuacji ubezpieczenia wymienionego w ust. 1 przez cały okres trwania Umowy i przedstawienia Zamawiającemu kopii polisy poświadczonej za zgodność </w:t>
      </w:r>
      <w:r w:rsidRPr="00EE513D">
        <w:rPr>
          <w:rFonts w:ascii="Arial" w:hAnsi="Arial" w:cs="Arial"/>
          <w:noProof/>
          <w:sz w:val="22"/>
          <w:szCs w:val="22"/>
        </w:rPr>
        <w:drawing>
          <wp:inline distT="0" distB="0" distL="0" distR="0">
            <wp:extent cx="4572" cy="4572"/>
            <wp:effectExtent l="0" t="0" r="0" b="0"/>
            <wp:docPr id="28764" name="Picture 28764"/>
            <wp:cNvGraphicFramePr/>
            <a:graphic xmlns:a="http://schemas.openxmlformats.org/drawingml/2006/main">
              <a:graphicData uri="http://schemas.openxmlformats.org/drawingml/2006/picture">
                <pic:pic xmlns:pic="http://schemas.openxmlformats.org/drawingml/2006/picture">
                  <pic:nvPicPr>
                    <pic:cNvPr id="28764" name="Picture 28764"/>
                    <pic:cNvPicPr/>
                  </pic:nvPicPr>
                  <pic:blipFill>
                    <a:blip r:embed="rId1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z oryginałem najpóźniej w ostatnim dniu obowiązywania poprzedniej polisy.</w:t>
      </w:r>
    </w:p>
    <w:p w:rsidR="00A46ED6" w:rsidRPr="00EE513D" w:rsidRDefault="00A46ED6" w:rsidP="009843F8">
      <w:pPr>
        <w:numPr>
          <w:ilvl w:val="0"/>
          <w:numId w:val="17"/>
        </w:numPr>
        <w:suppressAutoHyphens w:val="0"/>
        <w:spacing w:line="276" w:lineRule="auto"/>
        <w:ind w:left="0"/>
        <w:jc w:val="both"/>
        <w:rPr>
          <w:rFonts w:ascii="Arial" w:hAnsi="Arial" w:cs="Arial"/>
          <w:sz w:val="22"/>
          <w:szCs w:val="22"/>
        </w:rPr>
      </w:pPr>
      <w:r w:rsidRPr="00EE513D">
        <w:rPr>
          <w:rFonts w:ascii="Arial" w:hAnsi="Arial" w:cs="Arial"/>
          <w:sz w:val="22"/>
          <w:szCs w:val="22"/>
        </w:rPr>
        <w:t>W przypadku naruszenia przez Wykonawcę postanowień ust. 2, Zamawiającemu przysługuje prawo do rozwiązania Umowy ze skutkiem natychmiastowym.</w:t>
      </w:r>
    </w:p>
    <w:p w:rsidR="00A46ED6" w:rsidRPr="00EE513D" w:rsidRDefault="00A46ED6" w:rsidP="009843F8">
      <w:pPr>
        <w:spacing w:line="276" w:lineRule="auto"/>
        <w:rPr>
          <w:rFonts w:ascii="Arial" w:hAnsi="Arial" w:cs="Arial"/>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w:t>
      </w:r>
      <w:r w:rsidR="00CC5571">
        <w:rPr>
          <w:rFonts w:ascii="Arial" w:hAnsi="Arial" w:cs="Arial"/>
          <w:sz w:val="22"/>
          <w:szCs w:val="22"/>
        </w:rPr>
        <w:t>4</w:t>
      </w:r>
    </w:p>
    <w:p w:rsidR="00A46ED6" w:rsidRPr="00EE513D" w:rsidRDefault="00A46ED6" w:rsidP="009843F8">
      <w:pPr>
        <w:spacing w:line="276" w:lineRule="auto"/>
        <w:jc w:val="center"/>
        <w:rPr>
          <w:rFonts w:ascii="Arial" w:hAnsi="Arial" w:cs="Arial"/>
          <w:sz w:val="22"/>
          <w:szCs w:val="22"/>
        </w:rPr>
      </w:pPr>
      <w:r w:rsidRPr="00EE513D">
        <w:rPr>
          <w:rFonts w:ascii="Arial" w:hAnsi="Arial" w:cs="Arial"/>
          <w:b/>
          <w:sz w:val="22"/>
          <w:szCs w:val="22"/>
        </w:rPr>
        <w:t>Odbiór końcowy</w:t>
      </w:r>
    </w:p>
    <w:p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Strony postanawiają, że przedmiotem odbioru końcowego będzie przedmiot  umowy opisany  w § 1 umowy. </w:t>
      </w:r>
    </w:p>
    <w:p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Wykonawca zgłosi pisemnie Zamawiającemu gotowość do odbioru przedkładając kompletną dokumentację.</w:t>
      </w:r>
    </w:p>
    <w:p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Odbiór końcowy przedmiotu umowy przeprowadzony zostanie w ciągu 7 dni od zgłoszenia gotowości przez Wykonawcę. </w:t>
      </w:r>
    </w:p>
    <w:p w:rsidR="00C809EE"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Wszystkich odbiorów do</w:t>
      </w:r>
      <w:r w:rsidR="00E95C98" w:rsidRPr="00EE513D">
        <w:rPr>
          <w:rFonts w:ascii="Arial" w:hAnsi="Arial" w:cs="Arial"/>
          <w:sz w:val="22"/>
          <w:szCs w:val="22"/>
        </w:rPr>
        <w:t>konywał będzie przedstawiciel Zamawiającego</w:t>
      </w:r>
      <w:r w:rsidRPr="00EE513D">
        <w:rPr>
          <w:rFonts w:ascii="Arial" w:hAnsi="Arial" w:cs="Arial"/>
          <w:sz w:val="22"/>
          <w:szCs w:val="22"/>
        </w:rPr>
        <w:t xml:space="preserve">. </w:t>
      </w:r>
    </w:p>
    <w:p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W przypadku stwierdzenia wad podczas odbiorów końcowych Zamawiający powiadomi niezwłocznie Wykonawcę  o dostrzeżonych wadach, a ponadto Zamawiającemu przysługują następujące uprawnienia: </w:t>
      </w:r>
    </w:p>
    <w:p w:rsidR="00A46ED6" w:rsidRPr="00EE513D" w:rsidRDefault="00A46ED6" w:rsidP="009843F8">
      <w:pPr>
        <w:numPr>
          <w:ilvl w:val="1"/>
          <w:numId w:val="21"/>
        </w:numPr>
        <w:suppressAutoHyphens w:val="0"/>
        <w:spacing w:line="276" w:lineRule="auto"/>
        <w:ind w:left="453" w:hanging="283"/>
        <w:contextualSpacing/>
        <w:jc w:val="both"/>
        <w:rPr>
          <w:rFonts w:ascii="Arial" w:hAnsi="Arial" w:cs="Arial"/>
          <w:sz w:val="22"/>
          <w:szCs w:val="22"/>
        </w:rPr>
      </w:pPr>
      <w:r w:rsidRPr="00EE513D">
        <w:rPr>
          <w:rFonts w:ascii="Arial" w:hAnsi="Arial" w:cs="Arial"/>
          <w:sz w:val="22"/>
          <w:szCs w:val="22"/>
        </w:rPr>
        <w:t xml:space="preserve">jeżeli wady nadają się do usunięcia, Zamawiający może odmówić dokonania odbioru do czasu ich usunięcia, </w:t>
      </w:r>
    </w:p>
    <w:p w:rsidR="00A46ED6" w:rsidRPr="00EE513D" w:rsidRDefault="00A46ED6" w:rsidP="009843F8">
      <w:pPr>
        <w:numPr>
          <w:ilvl w:val="1"/>
          <w:numId w:val="21"/>
        </w:numPr>
        <w:suppressAutoHyphens w:val="0"/>
        <w:spacing w:line="276" w:lineRule="auto"/>
        <w:ind w:left="453" w:hanging="283"/>
        <w:contextualSpacing/>
        <w:jc w:val="both"/>
        <w:rPr>
          <w:rFonts w:ascii="Arial" w:hAnsi="Arial" w:cs="Arial"/>
          <w:sz w:val="22"/>
          <w:szCs w:val="22"/>
        </w:rPr>
      </w:pPr>
      <w:r w:rsidRPr="00EE513D">
        <w:rPr>
          <w:rFonts w:ascii="Arial" w:hAnsi="Arial" w:cs="Arial"/>
          <w:sz w:val="22"/>
          <w:szCs w:val="22"/>
        </w:rPr>
        <w:t xml:space="preserve">jeżeli wady nie nadają się do usunięcia lub usunięcie ich trwałoby lub trwa dłużej niż 14 dni Zamawiający może: obniżyć odpowiednio wynagrodzenie, jeżeli wady są nieistotne        </w:t>
      </w:r>
      <w:r w:rsidR="00653A82" w:rsidRPr="00EE513D">
        <w:rPr>
          <w:rFonts w:ascii="Arial" w:hAnsi="Arial" w:cs="Arial"/>
          <w:sz w:val="22"/>
          <w:szCs w:val="22"/>
        </w:rPr>
        <w:t xml:space="preserve">               </w:t>
      </w:r>
      <w:r w:rsidRPr="00EE513D">
        <w:rPr>
          <w:rFonts w:ascii="Arial" w:hAnsi="Arial" w:cs="Arial"/>
          <w:sz w:val="22"/>
          <w:szCs w:val="22"/>
        </w:rPr>
        <w:t xml:space="preserve">          i umożliwiają korzystanie  z przedmiotu umowy zgodnie z przeznaczeniem, według swego wyboru, albo odstąpić od umowy, albo odmówić dokonania odbioru i żądać wykonania całości lub części przedmiotu umowy po raz drugi, jeżeli wady uniemożliwiają korzystanie z przedmiotu umowy zgodnie z przeznaczeniem. </w:t>
      </w:r>
    </w:p>
    <w:p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Strony przyjmują za dzień wykonania umowy:</w:t>
      </w:r>
    </w:p>
    <w:p w:rsidR="00A46ED6" w:rsidRPr="00EE513D" w:rsidRDefault="00A46ED6" w:rsidP="009843F8">
      <w:pPr>
        <w:pStyle w:val="Akapitzlist"/>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t xml:space="preserve"> dzień zgłoszenia przedmiotu umowy do odbioru w przypadku dokonania odbioru bez zastrzeżeń obiektu, którego termin odbioru nastąpił po dacie zgłoszenia go do odbioru, lub </w:t>
      </w:r>
    </w:p>
    <w:p w:rsidR="00A46ED6" w:rsidRPr="00EE513D" w:rsidRDefault="00A46ED6" w:rsidP="009843F8">
      <w:pPr>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t>dzień zgłoszenia do odbioru poprawionego przedmiotu umowy w przypadku odmowy dokonania odbioru z powodu istnienia wad nadających się do usunięcia obiektu, którego termin odbioru nastąpił po dacie zgłoszenia go do odbioru, lub</w:t>
      </w:r>
    </w:p>
    <w:p w:rsidR="008F79B7" w:rsidRPr="00EE513D" w:rsidRDefault="00A46ED6" w:rsidP="009843F8">
      <w:pPr>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t>dzień zgłoszenia do odbioru ponownie wykonanego przedmiotu umowy w przypadku odmowy dokonania odbioru z powodu istnienia wad nie nadających się do usunięcia obiektu, którego termin odbioru nastąpił po dacie zgłoszenia go do odbioru.</w:t>
      </w:r>
    </w:p>
    <w:p w:rsidR="008F79B7" w:rsidRPr="00EE513D" w:rsidRDefault="008F79B7" w:rsidP="009843F8">
      <w:pPr>
        <w:spacing w:line="276" w:lineRule="auto"/>
        <w:ind w:left="567"/>
        <w:contextualSpacing/>
        <w:rPr>
          <w:rFonts w:ascii="Arial" w:hAnsi="Arial" w:cs="Arial"/>
          <w:sz w:val="22"/>
          <w:szCs w:val="22"/>
        </w:rPr>
      </w:pPr>
    </w:p>
    <w:p w:rsidR="00A46ED6" w:rsidRPr="00EE513D" w:rsidRDefault="00A46ED6" w:rsidP="009843F8">
      <w:pPr>
        <w:spacing w:line="276" w:lineRule="auto"/>
        <w:ind w:left="181"/>
        <w:jc w:val="center"/>
        <w:rPr>
          <w:rFonts w:ascii="Arial" w:hAnsi="Arial" w:cs="Arial"/>
          <w:b/>
          <w:sz w:val="22"/>
          <w:szCs w:val="22"/>
        </w:rPr>
      </w:pPr>
      <w:r w:rsidRPr="00EE513D">
        <w:rPr>
          <w:rFonts w:ascii="Arial" w:hAnsi="Arial" w:cs="Arial"/>
          <w:b/>
          <w:sz w:val="22"/>
          <w:szCs w:val="22"/>
        </w:rPr>
        <w:t>§ 1</w:t>
      </w:r>
      <w:r w:rsidR="00CC5571">
        <w:rPr>
          <w:rFonts w:ascii="Arial" w:hAnsi="Arial" w:cs="Arial"/>
          <w:b/>
          <w:sz w:val="22"/>
          <w:szCs w:val="22"/>
        </w:rPr>
        <w:t>5</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Koordynacja wykonania postanowień umowy</w:t>
      </w:r>
    </w:p>
    <w:p w:rsidR="00A46ED6" w:rsidRPr="00EE513D" w:rsidRDefault="00A46ED6" w:rsidP="009843F8">
      <w:pPr>
        <w:numPr>
          <w:ilvl w:val="0"/>
          <w:numId w:val="28"/>
        </w:numPr>
        <w:suppressAutoHyphens w:val="0"/>
        <w:spacing w:line="276" w:lineRule="auto"/>
        <w:ind w:right="97"/>
        <w:jc w:val="both"/>
        <w:rPr>
          <w:rFonts w:ascii="Arial" w:hAnsi="Arial" w:cs="Arial"/>
          <w:sz w:val="22"/>
          <w:szCs w:val="22"/>
        </w:rPr>
      </w:pPr>
      <w:r w:rsidRPr="00EE513D">
        <w:rPr>
          <w:rFonts w:ascii="Arial" w:hAnsi="Arial" w:cs="Arial"/>
          <w:sz w:val="22"/>
          <w:szCs w:val="22"/>
        </w:rPr>
        <w:t xml:space="preserve">Do kontaktu i koordynacji wykonania postanowień niniejszej umowy upoważnieni są: </w:t>
      </w:r>
    </w:p>
    <w:p w:rsidR="00A46ED6" w:rsidRPr="00EE513D" w:rsidRDefault="00A46ED6" w:rsidP="009843F8">
      <w:pPr>
        <w:pStyle w:val="Akapitzlist"/>
        <w:numPr>
          <w:ilvl w:val="1"/>
          <w:numId w:val="28"/>
        </w:numPr>
        <w:suppressAutoHyphens w:val="0"/>
        <w:spacing w:line="276" w:lineRule="auto"/>
        <w:ind w:right="97"/>
        <w:contextualSpacing/>
        <w:jc w:val="both"/>
        <w:rPr>
          <w:rFonts w:ascii="Arial" w:hAnsi="Arial" w:cs="Arial"/>
          <w:sz w:val="22"/>
          <w:szCs w:val="22"/>
        </w:rPr>
      </w:pPr>
      <w:r w:rsidRPr="00EE513D">
        <w:rPr>
          <w:rFonts w:ascii="Arial" w:hAnsi="Arial" w:cs="Arial"/>
          <w:sz w:val="22"/>
          <w:szCs w:val="22"/>
        </w:rPr>
        <w:t xml:space="preserve">ze strony Zamawiającego: </w:t>
      </w:r>
    </w:p>
    <w:p w:rsidR="00A46ED6" w:rsidRPr="00EE513D" w:rsidRDefault="00C50082" w:rsidP="009843F8">
      <w:pPr>
        <w:pStyle w:val="Akapitzlist"/>
        <w:spacing w:line="276" w:lineRule="auto"/>
        <w:ind w:right="634"/>
        <w:rPr>
          <w:rFonts w:ascii="Arial" w:hAnsi="Arial" w:cs="Arial"/>
          <w:sz w:val="22"/>
          <w:szCs w:val="22"/>
        </w:rPr>
      </w:pPr>
      <w:r w:rsidRPr="00EE513D">
        <w:rPr>
          <w:rFonts w:ascii="Arial" w:hAnsi="Arial" w:cs="Arial"/>
          <w:sz w:val="22"/>
          <w:szCs w:val="22"/>
        </w:rPr>
        <w:t>………………………………………</w:t>
      </w:r>
      <w:r w:rsidR="00A46ED6" w:rsidRPr="00EE513D">
        <w:rPr>
          <w:rFonts w:ascii="Arial" w:hAnsi="Arial" w:cs="Arial"/>
          <w:sz w:val="22"/>
          <w:szCs w:val="22"/>
        </w:rPr>
        <w:t xml:space="preserve">,  e-mail: </w:t>
      </w:r>
      <w:r w:rsidRPr="00EE513D">
        <w:rPr>
          <w:rFonts w:ascii="Arial" w:hAnsi="Arial" w:cs="Arial"/>
          <w:sz w:val="22"/>
          <w:szCs w:val="22"/>
        </w:rPr>
        <w:t>…………………………………</w:t>
      </w:r>
      <w:r w:rsidR="00A46ED6" w:rsidRPr="00EE513D">
        <w:rPr>
          <w:rFonts w:ascii="Arial" w:hAnsi="Arial" w:cs="Arial"/>
          <w:sz w:val="22"/>
          <w:szCs w:val="22"/>
        </w:rPr>
        <w:t xml:space="preserve"> </w:t>
      </w:r>
    </w:p>
    <w:p w:rsidR="00A46ED6" w:rsidRPr="00EE513D" w:rsidRDefault="00A46ED6" w:rsidP="009843F8">
      <w:pPr>
        <w:pStyle w:val="Akapitzlist"/>
        <w:numPr>
          <w:ilvl w:val="1"/>
          <w:numId w:val="28"/>
        </w:numPr>
        <w:suppressAutoHyphens w:val="0"/>
        <w:spacing w:line="276" w:lineRule="auto"/>
        <w:contextualSpacing/>
        <w:jc w:val="both"/>
        <w:rPr>
          <w:rFonts w:ascii="Arial" w:hAnsi="Arial" w:cs="Arial"/>
          <w:sz w:val="22"/>
          <w:szCs w:val="22"/>
        </w:rPr>
      </w:pPr>
      <w:r w:rsidRPr="00EE513D">
        <w:rPr>
          <w:rFonts w:ascii="Arial" w:hAnsi="Arial" w:cs="Arial"/>
          <w:sz w:val="22"/>
          <w:szCs w:val="22"/>
        </w:rPr>
        <w:t xml:space="preserve">ze strony Wykonawcy: </w:t>
      </w:r>
    </w:p>
    <w:p w:rsidR="00A46ED6" w:rsidRPr="00EE513D" w:rsidRDefault="00C50082" w:rsidP="009843F8">
      <w:pPr>
        <w:pStyle w:val="Akapitzlist"/>
        <w:spacing w:line="276" w:lineRule="auto"/>
        <w:rPr>
          <w:rFonts w:ascii="Arial" w:hAnsi="Arial" w:cs="Arial"/>
          <w:sz w:val="22"/>
          <w:szCs w:val="22"/>
        </w:rPr>
      </w:pPr>
      <w:r w:rsidRPr="00EE513D">
        <w:rPr>
          <w:rFonts w:ascii="Arial" w:hAnsi="Arial" w:cs="Arial"/>
          <w:sz w:val="22"/>
          <w:szCs w:val="22"/>
        </w:rPr>
        <w:t>……………………………………..</w:t>
      </w:r>
      <w:r w:rsidR="00A46ED6" w:rsidRPr="00EE513D">
        <w:rPr>
          <w:rFonts w:ascii="Arial" w:hAnsi="Arial" w:cs="Arial"/>
          <w:sz w:val="22"/>
          <w:szCs w:val="22"/>
        </w:rPr>
        <w:t xml:space="preserve"> , e-mail: </w:t>
      </w:r>
      <w:r w:rsidRPr="00EE513D">
        <w:rPr>
          <w:rFonts w:ascii="Arial" w:hAnsi="Arial" w:cs="Arial"/>
          <w:sz w:val="22"/>
          <w:szCs w:val="22"/>
        </w:rPr>
        <w:t>………………………………….</w:t>
      </w:r>
    </w:p>
    <w:p w:rsidR="00A46ED6" w:rsidRPr="00EE513D" w:rsidRDefault="00A46ED6" w:rsidP="009843F8">
      <w:pPr>
        <w:numPr>
          <w:ilvl w:val="0"/>
          <w:numId w:val="28"/>
        </w:numPr>
        <w:suppressAutoHyphens w:val="0"/>
        <w:spacing w:line="276" w:lineRule="auto"/>
        <w:ind w:right="97"/>
        <w:jc w:val="both"/>
        <w:rPr>
          <w:rFonts w:ascii="Arial" w:hAnsi="Arial" w:cs="Arial"/>
          <w:sz w:val="22"/>
          <w:szCs w:val="22"/>
        </w:rPr>
      </w:pPr>
      <w:r w:rsidRPr="00EE513D">
        <w:rPr>
          <w:rFonts w:ascii="Arial" w:hAnsi="Arial" w:cs="Arial"/>
          <w:sz w:val="22"/>
          <w:szCs w:val="22"/>
        </w:rPr>
        <w:lastRenderedPageBreak/>
        <w:t xml:space="preserve">Zmiana osób wymienionych w ust. 1 powyżej wymaga poinformowania drugiej Strony umowy na piśmie i nie stanowi zmiany niniejszej umowy.  </w:t>
      </w:r>
    </w:p>
    <w:p w:rsidR="00A46ED6" w:rsidRPr="00EE513D" w:rsidRDefault="00A46ED6" w:rsidP="009843F8">
      <w:pPr>
        <w:numPr>
          <w:ilvl w:val="0"/>
          <w:numId w:val="28"/>
        </w:numPr>
        <w:suppressAutoHyphens w:val="0"/>
        <w:spacing w:line="276" w:lineRule="auto"/>
        <w:contextualSpacing/>
        <w:jc w:val="both"/>
        <w:rPr>
          <w:rFonts w:ascii="Arial" w:hAnsi="Arial" w:cs="Arial"/>
          <w:sz w:val="22"/>
          <w:szCs w:val="22"/>
        </w:rPr>
      </w:pPr>
      <w:r w:rsidRPr="00EE513D">
        <w:rPr>
          <w:rFonts w:ascii="Arial" w:hAnsi="Arial" w:cs="Arial"/>
          <w:sz w:val="22"/>
          <w:szCs w:val="22"/>
        </w:rPr>
        <w:t>Wszelkie oświadczenia, zawiadomienia, zgłoszenia, zatwierdzenia, zgody, żądania, potwierdzenia i inne istotne dla realizacji niniejszej umowy informacje obie strony przekazują sobie pisemnie za potwierdzeniem odbioru.</w:t>
      </w:r>
    </w:p>
    <w:p w:rsidR="00A46ED6" w:rsidRPr="00EE513D" w:rsidRDefault="00A46ED6" w:rsidP="009843F8">
      <w:pPr>
        <w:spacing w:line="276" w:lineRule="auto"/>
        <w:ind w:left="720"/>
        <w:contextualSpacing/>
        <w:rPr>
          <w:rFonts w:ascii="Arial" w:hAnsi="Arial" w:cs="Arial"/>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w:t>
      </w:r>
      <w:r w:rsidR="00CC5571">
        <w:rPr>
          <w:rFonts w:ascii="Arial" w:hAnsi="Arial" w:cs="Arial"/>
          <w:sz w:val="22"/>
          <w:szCs w:val="22"/>
        </w:rPr>
        <w:t>6</w:t>
      </w:r>
    </w:p>
    <w:p w:rsidR="00E95C98" w:rsidRPr="00EE513D" w:rsidRDefault="00E95C98" w:rsidP="009843F8">
      <w:pPr>
        <w:spacing w:line="276" w:lineRule="auto"/>
        <w:jc w:val="center"/>
        <w:rPr>
          <w:rFonts w:ascii="Arial" w:hAnsi="Arial" w:cs="Arial"/>
          <w:b/>
          <w:sz w:val="22"/>
          <w:szCs w:val="22"/>
        </w:rPr>
      </w:pPr>
      <w:r w:rsidRPr="00EE513D">
        <w:rPr>
          <w:rFonts w:ascii="Arial" w:hAnsi="Arial" w:cs="Arial"/>
          <w:b/>
          <w:sz w:val="22"/>
          <w:szCs w:val="22"/>
        </w:rPr>
        <w:t>Ochrona danych osobowych</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Wykonawca zobowiązuje się do przestrzegania przepisów rozporządzenia Parlamentu Europejskiego i Rady (</w:t>
      </w:r>
      <w:r w:rsidR="006133AE">
        <w:rPr>
          <w:rFonts w:ascii="Arial" w:eastAsia="Calibri" w:hAnsi="Arial" w:cs="Arial"/>
          <w:sz w:val="22"/>
          <w:szCs w:val="22"/>
        </w:rPr>
        <w:t>UE) 2016/679 z</w:t>
      </w:r>
      <w:r w:rsidRPr="00EE513D">
        <w:rPr>
          <w:rFonts w:ascii="Arial" w:eastAsia="Calibri" w:hAnsi="Arial" w:cs="Arial"/>
          <w:sz w:val="22"/>
          <w:szCs w:val="22"/>
        </w:rPr>
        <w:t xml:space="preserve"> dn. 27.04.2016 r. w sprawie ochrony osób fizycznych w związku z przetwarzaniem danych osobowych i w sprawie swobodnego przepływu takich danych oraz uchylenia dyrektywy 95/46/WE oraz przepisów krajowych dotyczących danych osobowych. </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Strony umowy zobowiązują  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Wobec naruszenia przez Wykonawcę postanowień niniejszego paragrafu Zamawiającemu przysługuje prawo rozwiązania niniejszej umowy w trybie natychmiastowym oraz prawo do dochodzenia odszkodowania w wysokości poniesionej szkody. </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 19 z 04.05.2016 r., str. 1), zwanym dalej „RODO”, w stosunku do swoich przedstawicieli upoważnionych do zawarcia Umowy i reprezentowania Stron oraz innych osób uczestniczących w jej realizacji, których dane będą udostępnione drugiej Stronie.</w:t>
      </w:r>
    </w:p>
    <w:p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Obowiązek zostanie spełniony poprzez przekazanie informacji zawartych w klauzul</w:t>
      </w:r>
      <w:r w:rsidR="003A4F54">
        <w:rPr>
          <w:rFonts w:ascii="Arial" w:eastAsia="Calibri" w:hAnsi="Arial" w:cs="Arial"/>
          <w:sz w:val="22"/>
          <w:szCs w:val="22"/>
        </w:rPr>
        <w:t xml:space="preserve">ach stanowiących załączniki </w:t>
      </w:r>
      <w:r w:rsidR="003A4F54" w:rsidRPr="003E64A7">
        <w:rPr>
          <w:rFonts w:ascii="Arial" w:eastAsia="Calibri" w:hAnsi="Arial" w:cs="Arial"/>
          <w:sz w:val="22"/>
          <w:szCs w:val="22"/>
        </w:rPr>
        <w:t>nr 5</w:t>
      </w:r>
      <w:r w:rsidRPr="003E64A7">
        <w:rPr>
          <w:rFonts w:ascii="Arial" w:eastAsia="Calibri" w:hAnsi="Arial" w:cs="Arial"/>
          <w:sz w:val="22"/>
          <w:szCs w:val="22"/>
        </w:rPr>
        <w:t xml:space="preserve"> do </w:t>
      </w:r>
      <w:r w:rsidRPr="00EE513D">
        <w:rPr>
          <w:rFonts w:ascii="Arial" w:eastAsia="Calibri" w:hAnsi="Arial" w:cs="Arial"/>
          <w:sz w:val="22"/>
          <w:szCs w:val="22"/>
        </w:rPr>
        <w:t>niniejszej Umowy.</w:t>
      </w:r>
    </w:p>
    <w:p w:rsidR="00A46ED6"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Każda ze Stron odpowiada za treść informacji, o której mowa w ust. 1 i 2, w zakresie, </w:t>
      </w:r>
      <w:r w:rsidR="00880437">
        <w:rPr>
          <w:rFonts w:ascii="Arial" w:eastAsia="Calibri" w:hAnsi="Arial" w:cs="Arial"/>
          <w:sz w:val="22"/>
          <w:szCs w:val="22"/>
        </w:rPr>
        <w:t xml:space="preserve">                 </w:t>
      </w:r>
      <w:r w:rsidRPr="00EE513D">
        <w:rPr>
          <w:rFonts w:ascii="Arial" w:eastAsia="Calibri" w:hAnsi="Arial" w:cs="Arial"/>
          <w:sz w:val="22"/>
          <w:szCs w:val="22"/>
        </w:rPr>
        <w:t>w jakim jest to informacja przekazywana w jej imieniu jako Administratora danych  osobowych.</w:t>
      </w:r>
    </w:p>
    <w:p w:rsidR="000B4DAA" w:rsidRPr="00947797" w:rsidRDefault="000B4DAA" w:rsidP="000B4DAA">
      <w:pPr>
        <w:numPr>
          <w:ilvl w:val="0"/>
          <w:numId w:val="26"/>
        </w:numPr>
        <w:shd w:val="clear" w:color="auto" w:fill="FFFFFF"/>
        <w:spacing w:line="276" w:lineRule="auto"/>
        <w:jc w:val="both"/>
        <w:rPr>
          <w:rFonts w:ascii="Arial" w:eastAsia="Calibri" w:hAnsi="Arial" w:cs="Arial"/>
          <w:sz w:val="22"/>
          <w:szCs w:val="22"/>
        </w:rPr>
      </w:pPr>
      <w:r w:rsidRPr="00947797">
        <w:rPr>
          <w:rFonts w:ascii="Arial" w:hAnsi="Arial" w:cs="Arial"/>
          <w:sz w:val="22"/>
          <w:szCs w:val="22"/>
        </w:rPr>
        <w:t xml:space="preserve">Strony przyjmują do wiadomości, że w związku z art. 34a ust. 1 ustawy z dnia 27 sierpnia 2009 r. </w:t>
      </w:r>
      <w:r w:rsidRPr="00947797">
        <w:rPr>
          <w:rFonts w:ascii="Arial" w:hAnsi="Arial" w:cs="Arial"/>
          <w:iCs/>
          <w:sz w:val="22"/>
          <w:szCs w:val="22"/>
        </w:rPr>
        <w:t>o finansach publicznych</w:t>
      </w:r>
      <w:r w:rsidRPr="00947797">
        <w:rPr>
          <w:rFonts w:ascii="Arial" w:hAnsi="Arial" w:cs="Arial"/>
          <w:sz w:val="22"/>
          <w:szCs w:val="22"/>
        </w:rPr>
        <w:t xml:space="preserve"> (Dz.U. z 2025 r. poz. 1483 ze zm.) informacje o niniejszej umowie w zakresie określonym powołanymi przepisami zostaną udostępnione                                  w Centralnym Rejestrze Umów Jednostek Sektora Finansów Publicznych.</w:t>
      </w:r>
    </w:p>
    <w:p w:rsidR="000B4DAA" w:rsidRPr="00352E4F" w:rsidRDefault="000B4DAA" w:rsidP="000B4DAA">
      <w:pPr>
        <w:shd w:val="clear" w:color="auto" w:fill="FFFFFF"/>
        <w:spacing w:line="276" w:lineRule="auto"/>
        <w:ind w:left="360"/>
        <w:jc w:val="both"/>
        <w:rPr>
          <w:rFonts w:ascii="Arial" w:eastAsia="Calibri" w:hAnsi="Arial" w:cs="Arial"/>
          <w:color w:val="FF0000"/>
          <w:sz w:val="22"/>
          <w:szCs w:val="22"/>
        </w:rPr>
      </w:pP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lastRenderedPageBreak/>
        <w:t>§ 1</w:t>
      </w:r>
      <w:r w:rsidR="008F79B7" w:rsidRPr="00EE513D">
        <w:rPr>
          <w:rFonts w:ascii="Arial" w:hAnsi="Arial" w:cs="Arial"/>
          <w:sz w:val="22"/>
          <w:szCs w:val="22"/>
        </w:rPr>
        <w:t>8</w:t>
      </w:r>
    </w:p>
    <w:p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Postanowienia końcowe</w:t>
      </w:r>
    </w:p>
    <w:p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 xml:space="preserve">Wszelkie zmiany lub uzupełnienia niniejszej umowy mogą nastąpić za zgodą Stron </w:t>
      </w:r>
      <w:r w:rsidR="00880437">
        <w:rPr>
          <w:rFonts w:ascii="Arial" w:hAnsi="Arial" w:cs="Arial"/>
          <w:sz w:val="22"/>
          <w:szCs w:val="22"/>
        </w:rPr>
        <w:t xml:space="preserve">                      </w:t>
      </w:r>
      <w:r w:rsidRPr="00EE513D">
        <w:rPr>
          <w:rFonts w:ascii="Arial" w:hAnsi="Arial" w:cs="Arial"/>
          <w:sz w:val="22"/>
          <w:szCs w:val="22"/>
        </w:rPr>
        <w:t>w formie pisemnego aneksu pod rygorem nieważności.</w:t>
      </w:r>
    </w:p>
    <w:p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Ewentualne spory, wynikłe w trakcie realizacji umowy, Strony będą rozstrzygać w drodze polubownej. W przypadku nie osiągnięcia porozumienia Sądem właściwym dla wszystkich spraw, które wynikną z realizacji tej umowy będzie sąd właściwy miejscowo dla siedziby Zamawiającego.</w:t>
      </w:r>
    </w:p>
    <w:p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 xml:space="preserve">W sprawach nieuregulowanych niniejszą umową </w:t>
      </w:r>
      <w:r w:rsidRPr="00CC5571">
        <w:rPr>
          <w:rFonts w:ascii="Arial" w:hAnsi="Arial" w:cs="Arial"/>
          <w:sz w:val="22"/>
          <w:szCs w:val="22"/>
        </w:rPr>
        <w:t xml:space="preserve">mają zastosowanie przepisy ustawy </w:t>
      </w:r>
      <w:r w:rsidR="00880437" w:rsidRPr="00CC5571">
        <w:rPr>
          <w:rFonts w:ascii="Arial" w:hAnsi="Arial" w:cs="Arial"/>
          <w:sz w:val="22"/>
          <w:szCs w:val="22"/>
        </w:rPr>
        <w:t xml:space="preserve">                </w:t>
      </w:r>
      <w:r w:rsidRPr="00CC5571">
        <w:rPr>
          <w:rFonts w:ascii="Arial" w:hAnsi="Arial" w:cs="Arial"/>
          <w:sz w:val="22"/>
          <w:szCs w:val="22"/>
        </w:rPr>
        <w:t>z dnia 23 kwietnia 1964 r. Kodeks cywilny</w:t>
      </w:r>
      <w:r w:rsidR="00CC5571" w:rsidRPr="00CC5571">
        <w:rPr>
          <w:rFonts w:ascii="Arial" w:hAnsi="Arial" w:cs="Arial"/>
          <w:sz w:val="22"/>
          <w:szCs w:val="22"/>
        </w:rPr>
        <w:t xml:space="preserve"> </w:t>
      </w:r>
      <w:r w:rsidR="003A4F54" w:rsidRPr="00CC5571">
        <w:rPr>
          <w:rFonts w:ascii="Arial" w:hAnsi="Arial" w:cs="Arial"/>
          <w:sz w:val="22"/>
          <w:szCs w:val="22"/>
        </w:rPr>
        <w:t>(Dz.U. z 2026 r. poz. 795).</w:t>
      </w:r>
    </w:p>
    <w:p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Niniejszą umowę sporządzono w dwóch jednobrzmiących egzemplarzach po jednym egzemplarzu dla każdej ze Stron.</w:t>
      </w:r>
    </w:p>
    <w:p w:rsidR="00EE513D" w:rsidRPr="00EE513D" w:rsidRDefault="00EE513D" w:rsidP="009843F8">
      <w:pPr>
        <w:spacing w:line="276" w:lineRule="auto"/>
        <w:ind w:left="340" w:hanging="340"/>
        <w:jc w:val="both"/>
        <w:rPr>
          <w:rFonts w:ascii="Arial" w:hAnsi="Arial" w:cs="Arial"/>
          <w:sz w:val="22"/>
          <w:szCs w:val="22"/>
        </w:rPr>
      </w:pPr>
    </w:p>
    <w:p w:rsidR="00EA41D6" w:rsidRPr="003E75AE" w:rsidRDefault="00EE513D" w:rsidP="009843F8">
      <w:pPr>
        <w:spacing w:line="276" w:lineRule="auto"/>
        <w:ind w:left="340"/>
        <w:jc w:val="both"/>
        <w:rPr>
          <w:rFonts w:ascii="Arial" w:hAnsi="Arial" w:cs="Arial"/>
          <w:sz w:val="22"/>
          <w:szCs w:val="22"/>
        </w:rPr>
      </w:pPr>
      <w:r w:rsidRPr="00EE513D">
        <w:rPr>
          <w:rFonts w:ascii="Arial" w:hAnsi="Arial" w:cs="Arial"/>
          <w:sz w:val="22"/>
          <w:szCs w:val="22"/>
        </w:rPr>
        <w:t>Umowa została zawarta w postaci elektronicznej opatrzonej kwalifikowanym podpisem elektronicznym z chwilą złożenia ostatniego z podpisów elektronicznych stosownie do wskazania znacznika czasu ujawnionego w szczegółach dokumentu zawartego w postaci elektronicznej.</w:t>
      </w:r>
      <w:r w:rsidRPr="00EE513D">
        <w:rPr>
          <w:rFonts w:ascii="Arial" w:hAnsi="Arial" w:cs="Arial"/>
          <w:sz w:val="22"/>
          <w:szCs w:val="22"/>
          <w:vertAlign w:val="superscript"/>
        </w:rPr>
        <w:footnoteReference w:id="3"/>
      </w:r>
    </w:p>
    <w:sectPr w:rsidR="00EA41D6" w:rsidRPr="003E75AE" w:rsidSect="009843F8">
      <w:footerReference w:type="default" r:id="rId32"/>
      <w:footnotePr>
        <w:pos w:val="beneathText"/>
      </w:footnotePr>
      <w:pgSz w:w="11905" w:h="16837"/>
      <w:pgMar w:top="1276" w:right="1417" w:bottom="1418"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DED" w:rsidRDefault="00FD0DED">
      <w:r>
        <w:separator/>
      </w:r>
    </w:p>
  </w:endnote>
  <w:endnote w:type="continuationSeparator" w:id="0">
    <w:p w:rsidR="00FD0DED" w:rsidRDefault="00FD0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sig w:usb0="00000000" w:usb1="00000000" w:usb2="00000000" w:usb3="00000000" w:csb0="00000000" w:csb1="00000000"/>
  </w:font>
  <w:font w:name="Lucidasans">
    <w:altName w:val="Times New Roman"/>
    <w:charset w:val="00"/>
    <w:family w:val="auto"/>
    <w:pitch w:val="variable"/>
    <w:sig w:usb0="00000000" w:usb1="00000000" w:usb2="00000000" w:usb3="00000000" w:csb0="00000000" w:csb1="00000000"/>
  </w:font>
  <w:font w:name="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EE"/>
    <w:family w:val="roman"/>
    <w:pitch w:val="variable"/>
    <w:sig w:usb0="A00002EF" w:usb1="4000204B" w:usb2="00000000" w:usb3="00000000" w:csb0="0000019F" w:csb1="00000000"/>
  </w:font>
  <w:font w:name="Droid Sans Fallback">
    <w:altName w:val="MS Gothic"/>
    <w:charset w:val="80"/>
    <w:family w:val="modern"/>
    <w:pitch w:val="default"/>
    <w:sig w:usb0="00000000" w:usb1="00000000" w:usb2="00000000" w:usb3="00000000" w:csb0="00000000"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AA" w:rsidRDefault="00E2022A">
    <w:pPr>
      <w:pStyle w:val="Stopka"/>
      <w:jc w:val="right"/>
    </w:pPr>
    <w:r>
      <w:fldChar w:fldCharType="begin"/>
    </w:r>
    <w:r w:rsidR="000B4DAA">
      <w:instrText>PAGE</w:instrText>
    </w:r>
    <w:r>
      <w:fldChar w:fldCharType="separate"/>
    </w:r>
    <w:r w:rsidR="00C762E8">
      <w:rPr>
        <w:noProof/>
      </w:rPr>
      <w:t>8</w:t>
    </w:r>
    <w:r>
      <w:fldChar w:fldCharType="end"/>
    </w:r>
  </w:p>
  <w:p w:rsidR="000B4DAA" w:rsidRDefault="000B4DAA">
    <w:pPr>
      <w:pStyle w:val="Stopka"/>
    </w:pPr>
  </w:p>
  <w:p w:rsidR="000B4DAA" w:rsidRDefault="000B4D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DED" w:rsidRDefault="00FD0DED">
      <w:pPr>
        <w:rPr>
          <w:sz w:val="12"/>
        </w:rPr>
      </w:pPr>
    </w:p>
  </w:footnote>
  <w:footnote w:type="continuationSeparator" w:id="0">
    <w:p w:rsidR="00FD0DED" w:rsidRDefault="00FD0DED">
      <w:pPr>
        <w:rPr>
          <w:sz w:val="12"/>
        </w:rPr>
      </w:pPr>
    </w:p>
  </w:footnote>
  <w:footnote w:id="1">
    <w:p w:rsidR="000B4DAA" w:rsidRDefault="000B4DAA" w:rsidP="00E95C98">
      <w:pPr>
        <w:pStyle w:val="Tekstprzypisudolnego"/>
      </w:pPr>
      <w:r>
        <w:rPr>
          <w:rStyle w:val="Odwoanieprzypisudolnego"/>
        </w:rPr>
        <w:footnoteRef/>
      </w:r>
      <w:r>
        <w:t xml:space="preserve"> </w:t>
      </w:r>
      <w:r>
        <w:rPr>
          <w:rFonts w:ascii="Arial" w:hAnsi="Arial" w:cs="Arial"/>
          <w:sz w:val="16"/>
          <w:szCs w:val="16"/>
        </w:rPr>
        <w:t>n</w:t>
      </w:r>
      <w:r w:rsidRPr="00C64AD2">
        <w:rPr>
          <w:rFonts w:ascii="Arial" w:hAnsi="Arial" w:cs="Arial"/>
          <w:sz w:val="16"/>
          <w:szCs w:val="16"/>
        </w:rPr>
        <w:t>iepotrzebne skreślić</w:t>
      </w:r>
    </w:p>
  </w:footnote>
  <w:footnote w:id="2">
    <w:p w:rsidR="000B4DAA" w:rsidRDefault="000B4DAA">
      <w:pPr>
        <w:pStyle w:val="Tekstprzypisudolnego"/>
      </w:pPr>
      <w:r>
        <w:rPr>
          <w:rStyle w:val="Odwoanieprzypisudolnego"/>
        </w:rPr>
        <w:footnoteRef/>
      </w:r>
      <w:r>
        <w:t xml:space="preserve"> </w:t>
      </w:r>
      <w:r w:rsidRPr="00C809EE">
        <w:rPr>
          <w:rFonts w:ascii="Arial" w:hAnsi="Arial" w:cs="Arial"/>
          <w:sz w:val="16"/>
          <w:szCs w:val="16"/>
        </w:rPr>
        <w:t>zgodnie z oświadczeniem Wykonawcy</w:t>
      </w:r>
    </w:p>
  </w:footnote>
  <w:footnote w:id="3">
    <w:p w:rsidR="000B4DAA" w:rsidRDefault="000B4DAA" w:rsidP="00EE513D">
      <w:pPr>
        <w:pStyle w:val="Tekstprzypisudolnego"/>
      </w:pPr>
      <w:r>
        <w:rPr>
          <w:rStyle w:val="Odwoanieprzypisudolnego"/>
        </w:rPr>
        <w:footnoteRef/>
      </w:r>
      <w:r>
        <w:rPr>
          <w:rStyle w:val="Odwoanieprzypisudolnego"/>
        </w:rPr>
        <w:footnoteRef/>
      </w:r>
      <w:r>
        <w:t xml:space="preserve"> </w:t>
      </w:r>
      <w:r w:rsidRPr="00DB3CE3">
        <w:t>zapis opcjonalny dotyczy umów zawartych w postaci elektronicznej</w:t>
      </w: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pPr>
    </w:p>
    <w:p w:rsidR="000B4DAA" w:rsidRPr="00EE513D" w:rsidRDefault="000B4DAA" w:rsidP="00EE513D">
      <w:pPr>
        <w:spacing w:line="276" w:lineRule="auto"/>
        <w:ind w:left="405" w:right="97" w:hanging="420"/>
        <w:rPr>
          <w:rFonts w:ascii="Arial" w:hAnsi="Arial" w:cs="Arial"/>
          <w:sz w:val="22"/>
          <w:szCs w:val="22"/>
        </w:rPr>
      </w:pPr>
      <w:r w:rsidRPr="00EE513D">
        <w:rPr>
          <w:rFonts w:ascii="Arial" w:hAnsi="Arial" w:cs="Arial"/>
          <w:sz w:val="22"/>
          <w:szCs w:val="22"/>
        </w:rPr>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b/>
          <w:sz w:val="22"/>
          <w:szCs w:val="22"/>
        </w:rPr>
        <w:t>Zamawiający:</w:t>
      </w:r>
      <w:r w:rsidRPr="00EE513D">
        <w:rPr>
          <w:rFonts w:ascii="Arial" w:hAnsi="Arial" w:cs="Arial"/>
          <w:sz w:val="22"/>
          <w:szCs w:val="22"/>
        </w:rPr>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b/>
          <w:sz w:val="22"/>
          <w:szCs w:val="22"/>
        </w:rPr>
        <w:t xml:space="preserve">Wykonawca: </w:t>
      </w:r>
    </w:p>
    <w:p w:rsidR="000B4DAA" w:rsidRPr="00EE513D" w:rsidRDefault="000B4DAA" w:rsidP="00EE513D">
      <w:pPr>
        <w:spacing w:line="276" w:lineRule="auto"/>
        <w:rPr>
          <w:rFonts w:ascii="Arial" w:hAnsi="Arial" w:cs="Arial"/>
          <w:sz w:val="22"/>
          <w:szCs w:val="22"/>
        </w:rPr>
      </w:pPr>
    </w:p>
    <w:p w:rsidR="000B4DAA" w:rsidRPr="00EE513D" w:rsidRDefault="000B4DAA" w:rsidP="00EE513D">
      <w:pPr>
        <w:spacing w:line="276" w:lineRule="auto"/>
        <w:rPr>
          <w:rFonts w:ascii="Arial" w:hAnsi="Arial" w:cs="Arial"/>
          <w:sz w:val="22"/>
          <w:szCs w:val="22"/>
        </w:rPr>
      </w:pPr>
    </w:p>
    <w:p w:rsidR="000B4DAA" w:rsidRPr="00EE513D" w:rsidRDefault="000B4DAA" w:rsidP="00EE513D">
      <w:pPr>
        <w:spacing w:line="276" w:lineRule="auto"/>
        <w:rPr>
          <w:rFonts w:ascii="Arial" w:hAnsi="Arial" w:cs="Arial"/>
          <w:sz w:val="22"/>
          <w:szCs w:val="22"/>
        </w:rPr>
      </w:pPr>
      <w:r w:rsidRPr="00EE513D">
        <w:rPr>
          <w:rFonts w:ascii="Arial" w:hAnsi="Arial" w:cs="Arial"/>
          <w:sz w:val="22"/>
          <w:szCs w:val="22"/>
        </w:rPr>
        <w:t xml:space="preserve">Integralną część niniejszej umowy stanowią załączniki:  </w:t>
      </w:r>
    </w:p>
    <w:p w:rsidR="000B4DAA" w:rsidRPr="00EE513D" w:rsidRDefault="000B4DAA" w:rsidP="00EE513D">
      <w:pPr>
        <w:spacing w:line="276" w:lineRule="auto"/>
        <w:rPr>
          <w:rFonts w:ascii="Arial" w:hAnsi="Arial" w:cs="Arial"/>
          <w:sz w:val="22"/>
          <w:szCs w:val="22"/>
        </w:rPr>
      </w:pPr>
      <w:r w:rsidRPr="00EE513D">
        <w:rPr>
          <w:rFonts w:ascii="Arial" w:hAnsi="Arial" w:cs="Arial"/>
          <w:sz w:val="22"/>
          <w:szCs w:val="22"/>
        </w:rPr>
        <w:t xml:space="preserve">Załącznik nr 1 – dokumentacja postępowania wraz z Ofertą Wykonawcy </w:t>
      </w:r>
    </w:p>
    <w:p w:rsidR="000B4DAA" w:rsidRPr="00EE513D" w:rsidRDefault="000B4DAA" w:rsidP="00EE513D">
      <w:pPr>
        <w:spacing w:line="276" w:lineRule="auto"/>
        <w:rPr>
          <w:rFonts w:ascii="Arial" w:hAnsi="Arial" w:cs="Arial"/>
          <w:sz w:val="22"/>
          <w:szCs w:val="22"/>
        </w:rPr>
      </w:pPr>
      <w:r w:rsidRPr="00EE513D">
        <w:rPr>
          <w:rFonts w:ascii="Arial" w:hAnsi="Arial" w:cs="Arial"/>
          <w:sz w:val="22"/>
          <w:szCs w:val="22"/>
        </w:rPr>
        <w:t>Załącznik nr 2 – Opis przedmiotu zamówienia wraz z Przedmiarem robót</w:t>
      </w:r>
    </w:p>
    <w:p w:rsidR="000B4DAA" w:rsidRPr="00EE513D" w:rsidRDefault="000B4DAA" w:rsidP="00EE513D">
      <w:pPr>
        <w:spacing w:line="276" w:lineRule="auto"/>
        <w:rPr>
          <w:rFonts w:ascii="Arial" w:hAnsi="Arial" w:cs="Arial"/>
          <w:bCs/>
          <w:sz w:val="22"/>
          <w:szCs w:val="22"/>
        </w:rPr>
      </w:pPr>
      <w:r w:rsidRPr="00EE513D">
        <w:rPr>
          <w:rFonts w:ascii="Arial" w:hAnsi="Arial" w:cs="Arial"/>
          <w:sz w:val="22"/>
          <w:szCs w:val="22"/>
        </w:rPr>
        <w:t xml:space="preserve">Załącznik nr 3 – </w:t>
      </w:r>
      <w:r w:rsidRPr="00EE513D">
        <w:rPr>
          <w:rFonts w:ascii="Arial" w:hAnsi="Arial" w:cs="Arial"/>
          <w:bCs/>
          <w:sz w:val="22"/>
          <w:szCs w:val="22"/>
        </w:rPr>
        <w:t>Protokół odbioru końcowego robót</w:t>
      </w:r>
    </w:p>
    <w:p w:rsidR="000B4DAA" w:rsidRPr="00EE513D" w:rsidRDefault="000B4DAA" w:rsidP="00EE513D">
      <w:pPr>
        <w:spacing w:line="276" w:lineRule="auto"/>
        <w:rPr>
          <w:rFonts w:ascii="Arial" w:hAnsi="Arial" w:cs="Arial"/>
          <w:bCs/>
          <w:sz w:val="22"/>
          <w:szCs w:val="22"/>
        </w:rPr>
      </w:pPr>
      <w:r w:rsidRPr="00EE513D">
        <w:rPr>
          <w:rFonts w:ascii="Arial" w:hAnsi="Arial" w:cs="Arial"/>
          <w:sz w:val="22"/>
          <w:szCs w:val="22"/>
        </w:rPr>
        <w:t>Załącznik nr 4 – Wykaz osób</w:t>
      </w:r>
    </w:p>
    <w:p w:rsidR="000B4DAA" w:rsidRPr="00EE513D" w:rsidRDefault="000B4DAA" w:rsidP="00EE513D">
      <w:pPr>
        <w:spacing w:line="276" w:lineRule="auto"/>
        <w:rPr>
          <w:rFonts w:ascii="Arial" w:hAnsi="Arial" w:cs="Arial"/>
          <w:sz w:val="22"/>
          <w:szCs w:val="22"/>
        </w:rPr>
      </w:pPr>
      <w:r w:rsidRPr="00EE513D">
        <w:rPr>
          <w:rFonts w:ascii="Arial" w:hAnsi="Arial" w:cs="Arial"/>
          <w:sz w:val="22"/>
          <w:szCs w:val="22"/>
        </w:rPr>
        <w:t>Załącznik nr 5 – Klauzula RODO</w:t>
      </w:r>
    </w:p>
    <w:p w:rsidR="000B4DAA" w:rsidRPr="00EE513D" w:rsidRDefault="000B4DAA" w:rsidP="00EE513D">
      <w:pPr>
        <w:spacing w:line="276" w:lineRule="auto"/>
        <w:rPr>
          <w:rFonts w:ascii="Arial" w:hAnsi="Arial" w:cs="Arial"/>
          <w:b/>
          <w:bCs/>
          <w:spacing w:val="-8"/>
          <w:sz w:val="22"/>
          <w:szCs w:val="22"/>
          <w:lang w:eastAsia="ar-SA"/>
        </w:rPr>
      </w:pPr>
      <w:r w:rsidRPr="00EE513D">
        <w:rPr>
          <w:rFonts w:ascii="Arial" w:hAnsi="Arial" w:cs="Arial"/>
          <w:sz w:val="22"/>
          <w:szCs w:val="22"/>
        </w:rPr>
        <w:t>Załącznik nr 6 – Polisa ubezpieczenia OC</w:t>
      </w: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947797" w:rsidRDefault="00947797"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Default="000B4DAA" w:rsidP="00EE513D">
      <w:pPr>
        <w:pStyle w:val="Tekstprzypisudolnego"/>
        <w:rPr>
          <w:color w:val="FF0000"/>
        </w:rPr>
      </w:pPr>
    </w:p>
    <w:p w:rsidR="000B4DAA" w:rsidRPr="00405359" w:rsidRDefault="000B4DAA" w:rsidP="00EE513D">
      <w:pPr>
        <w:spacing w:line="276" w:lineRule="auto"/>
        <w:jc w:val="right"/>
        <w:rPr>
          <w:rFonts w:ascii="Arial" w:hAnsi="Arial" w:cs="Arial"/>
          <w:sz w:val="22"/>
          <w:szCs w:val="22"/>
        </w:rPr>
      </w:pPr>
      <w:r w:rsidRPr="00405359">
        <w:rPr>
          <w:rFonts w:ascii="Arial" w:hAnsi="Arial" w:cs="Arial"/>
          <w:sz w:val="22"/>
          <w:szCs w:val="22"/>
        </w:rPr>
        <w:t>Załącznik nr 2 do umowy</w:t>
      </w:r>
    </w:p>
    <w:p w:rsidR="000B4DAA" w:rsidRPr="00405359" w:rsidRDefault="000B4DAA" w:rsidP="00EE513D">
      <w:pPr>
        <w:spacing w:line="276" w:lineRule="auto"/>
        <w:jc w:val="right"/>
        <w:rPr>
          <w:rFonts w:ascii="Arial" w:hAnsi="Arial" w:cs="Arial"/>
          <w:sz w:val="22"/>
          <w:szCs w:val="22"/>
        </w:rPr>
      </w:pPr>
      <w:r w:rsidRPr="00405359">
        <w:rPr>
          <w:rFonts w:ascii="Arial" w:hAnsi="Arial" w:cs="Arial"/>
          <w:sz w:val="22"/>
          <w:szCs w:val="22"/>
        </w:rPr>
        <w:t>nr 0400-OAG.263…….2026</w:t>
      </w:r>
    </w:p>
    <w:p w:rsidR="000B4DAA" w:rsidRDefault="000B4DAA" w:rsidP="00405359">
      <w:pPr>
        <w:spacing w:line="276" w:lineRule="auto"/>
        <w:rPr>
          <w:rFonts w:ascii="Arial" w:hAnsi="Arial" w:cs="Arial"/>
          <w:sz w:val="22"/>
          <w:szCs w:val="22"/>
        </w:rPr>
      </w:pPr>
    </w:p>
    <w:p w:rsidR="000B4DAA" w:rsidRPr="00405359" w:rsidRDefault="000B4DAA" w:rsidP="00405359">
      <w:pPr>
        <w:spacing w:line="276" w:lineRule="auto"/>
        <w:rPr>
          <w:rFonts w:ascii="Arial" w:hAnsi="Arial" w:cs="Arial"/>
          <w:b/>
          <w:sz w:val="22"/>
          <w:szCs w:val="22"/>
        </w:rPr>
      </w:pPr>
      <w:r w:rsidRPr="00405359">
        <w:rPr>
          <w:rFonts w:ascii="Arial" w:hAnsi="Arial" w:cs="Arial"/>
          <w:b/>
          <w:sz w:val="22"/>
          <w:szCs w:val="22"/>
        </w:rPr>
        <w:t>OPIS PRZEDMIOTU ZAMOWIENIA</w:t>
      </w:r>
    </w:p>
    <w:p w:rsidR="000B4DAA" w:rsidRPr="00405359" w:rsidRDefault="000B4DAA" w:rsidP="00405359">
      <w:pPr>
        <w:pStyle w:val="Akapitzlist"/>
        <w:numPr>
          <w:ilvl w:val="0"/>
          <w:numId w:val="37"/>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Przedmiotem zamówienia jest </w:t>
      </w:r>
      <w:r w:rsidR="00D670BB">
        <w:rPr>
          <w:rFonts w:ascii="Arial" w:eastAsia="Droid Sans Fallback" w:hAnsi="Arial" w:cs="Arial"/>
          <w:color w:val="202124"/>
          <w:kern w:val="2"/>
          <w:sz w:val="22"/>
          <w:szCs w:val="22"/>
          <w:shd w:val="clear" w:color="auto" w:fill="FFFFFF"/>
          <w:lang w:eastAsia="ar-SA"/>
        </w:rPr>
        <w:t>r</w:t>
      </w:r>
      <w:r w:rsidRPr="00405359">
        <w:rPr>
          <w:rFonts w:ascii="Arial" w:hAnsi="Arial" w:cs="Arial"/>
          <w:sz w:val="22"/>
          <w:szCs w:val="22"/>
        </w:rPr>
        <w:t xml:space="preserve">emont dachu budynku Placówki Terenowej KRUS </w:t>
      </w:r>
      <w:r>
        <w:rPr>
          <w:rFonts w:ascii="Arial" w:hAnsi="Arial" w:cs="Arial"/>
          <w:sz w:val="22"/>
          <w:szCs w:val="22"/>
        </w:rPr>
        <w:t xml:space="preserve">                </w:t>
      </w:r>
      <w:r w:rsidRPr="00405359">
        <w:rPr>
          <w:rFonts w:ascii="Arial" w:hAnsi="Arial" w:cs="Arial"/>
          <w:sz w:val="22"/>
          <w:szCs w:val="22"/>
        </w:rPr>
        <w:t xml:space="preserve">w Sztumie, ul. Słowackiego 1, </w:t>
      </w:r>
      <w:r w:rsidR="00D670BB">
        <w:rPr>
          <w:rFonts w:ascii="Arial" w:hAnsi="Arial" w:cs="Arial"/>
          <w:sz w:val="22"/>
          <w:szCs w:val="22"/>
        </w:rPr>
        <w:t>82-400</w:t>
      </w:r>
      <w:r w:rsidRPr="00405359">
        <w:rPr>
          <w:rFonts w:ascii="Arial" w:hAnsi="Arial" w:cs="Arial"/>
          <w:sz w:val="22"/>
          <w:szCs w:val="22"/>
        </w:rPr>
        <w:t xml:space="preserve"> Sztum</w:t>
      </w:r>
    </w:p>
    <w:p w:rsidR="000B4DAA" w:rsidRPr="00405359" w:rsidRDefault="000B4DAA" w:rsidP="00405359">
      <w:pPr>
        <w:pStyle w:val="Akapitzlist"/>
        <w:numPr>
          <w:ilvl w:val="0"/>
          <w:numId w:val="37"/>
        </w:numPr>
        <w:suppressAutoHyphens w:val="0"/>
        <w:spacing w:after="160" w:line="276" w:lineRule="auto"/>
        <w:contextualSpacing/>
        <w:jc w:val="both"/>
        <w:rPr>
          <w:rFonts w:ascii="Arial" w:hAnsi="Arial" w:cs="Arial"/>
          <w:sz w:val="22"/>
          <w:szCs w:val="22"/>
        </w:rPr>
      </w:pPr>
      <w:r w:rsidRPr="00405359">
        <w:rPr>
          <w:rFonts w:ascii="Arial" w:hAnsi="Arial" w:cs="Arial"/>
          <w:b/>
          <w:sz w:val="22"/>
          <w:szCs w:val="22"/>
        </w:rPr>
        <w:t>Zakres prac do wykonania obejmuje:</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b/>
          <w:sz w:val="22"/>
          <w:szCs w:val="22"/>
        </w:rPr>
        <w:t xml:space="preserve">Roboty budowlane polegające na wykonaniu pokrycia dachowego                                  z </w:t>
      </w:r>
      <w:proofErr w:type="spellStart"/>
      <w:r w:rsidRPr="00405359">
        <w:rPr>
          <w:rFonts w:ascii="Arial" w:hAnsi="Arial" w:cs="Arial"/>
          <w:b/>
          <w:sz w:val="22"/>
          <w:szCs w:val="22"/>
        </w:rPr>
        <w:t>styropapy</w:t>
      </w:r>
      <w:proofErr w:type="spellEnd"/>
      <w:r w:rsidRPr="00405359">
        <w:rPr>
          <w:rFonts w:ascii="Arial" w:hAnsi="Arial" w:cs="Arial"/>
          <w:b/>
          <w:sz w:val="22"/>
          <w:szCs w:val="22"/>
        </w:rPr>
        <w:t xml:space="preserve">  na dachu o powierzchni około 250 m</w:t>
      </w:r>
      <w:r w:rsidRPr="00405359">
        <w:rPr>
          <w:rFonts w:ascii="Arial" w:hAnsi="Arial" w:cs="Arial"/>
          <w:b/>
          <w:sz w:val="22"/>
          <w:szCs w:val="22"/>
          <w:vertAlign w:val="superscript"/>
        </w:rPr>
        <w:t>2</w:t>
      </w:r>
      <w:r w:rsidRPr="00405359">
        <w:rPr>
          <w:rFonts w:ascii="Arial" w:hAnsi="Arial" w:cs="Arial"/>
          <w:b/>
          <w:sz w:val="22"/>
          <w:szCs w:val="22"/>
        </w:rPr>
        <w:t xml:space="preserve"> wraz z wykonaniem innych prac towarzyszących, w tym m.in.: </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Zabezpieczenie obszaru robót,</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Demontaż jednostek dachowych klimatyzacji,</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Zdjęcie starej papy,</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Wykonanie izolacji poziomych, przeciwdźwiękowych,</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Położenie nowej warstwy papy,</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Wykonanie obróbek dachowych oraz obróbek przy kominach, </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Montaż odpowietrznika instalacji sanitarnej,</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Montaż wpustów dachowych, rynien, rur spustowych,</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Wykonanie koniecznych obróbek blacharskich, </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Wykonanie instalacji odgromowej wraz z przeprowadzeniem badania sprawności, </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Ponowny montaż jednostek dachowych klimatyzacji, </w:t>
      </w:r>
    </w:p>
    <w:p w:rsidR="000B4DAA" w:rsidRPr="00405359" w:rsidRDefault="000B4DAA" w:rsidP="00405359">
      <w:pPr>
        <w:pStyle w:val="Akapitzlist"/>
        <w:numPr>
          <w:ilvl w:val="0"/>
          <w:numId w:val="42"/>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Wywóz materiałów z rozbiórki oraz ich utylizacja, </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Szczegółowy zakres prac zawiera przedmiar robót stanowiący integralną część OPZ.</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Warunki gwarancji; minimum 60 miesięcy, przy czym bieg gwarancji liczony jest od daty sporządzenia obustronnie podpisanego przez strony umowy protokołu odbioru końcowego robót, potwierdzającego prawidłową realizację umowy.</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Termin wykonania zamówienia: </w:t>
      </w:r>
      <w:r w:rsidRPr="00405359">
        <w:rPr>
          <w:rFonts w:ascii="Arial" w:hAnsi="Arial" w:cs="Arial"/>
          <w:b/>
          <w:sz w:val="22"/>
          <w:szCs w:val="22"/>
        </w:rPr>
        <w:t>do 60 dni od daty podpisania umowy</w:t>
      </w:r>
      <w:r w:rsidRPr="00405359">
        <w:rPr>
          <w:rFonts w:ascii="Arial" w:hAnsi="Arial" w:cs="Arial"/>
          <w:sz w:val="22"/>
          <w:szCs w:val="22"/>
        </w:rPr>
        <w:t xml:space="preserve"> </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Osoby odpowiedzialne za koordynację wykonania przedmiotu zamówienia:</w:t>
      </w:r>
    </w:p>
    <w:p w:rsidR="000B4DAA" w:rsidRPr="00405359" w:rsidRDefault="000B4DAA" w:rsidP="00405359">
      <w:pPr>
        <w:pStyle w:val="Akapitzlist"/>
        <w:spacing w:line="276" w:lineRule="auto"/>
        <w:jc w:val="both"/>
        <w:rPr>
          <w:rFonts w:ascii="Arial" w:hAnsi="Arial" w:cs="Arial"/>
          <w:sz w:val="22"/>
          <w:szCs w:val="22"/>
        </w:rPr>
      </w:pPr>
      <w:r w:rsidRPr="00405359">
        <w:rPr>
          <w:rFonts w:ascii="Arial" w:hAnsi="Arial" w:cs="Arial"/>
          <w:sz w:val="22"/>
          <w:szCs w:val="22"/>
        </w:rPr>
        <w:t xml:space="preserve">Paweł Chmielowiec, Kierownik OAG, </w:t>
      </w:r>
      <w:proofErr w:type="spellStart"/>
      <w:r w:rsidRPr="00405359">
        <w:rPr>
          <w:rFonts w:ascii="Arial" w:hAnsi="Arial" w:cs="Arial"/>
          <w:sz w:val="22"/>
          <w:szCs w:val="22"/>
        </w:rPr>
        <w:t>tel</w:t>
      </w:r>
      <w:proofErr w:type="spellEnd"/>
      <w:r w:rsidRPr="00405359">
        <w:rPr>
          <w:rFonts w:ascii="Arial" w:hAnsi="Arial" w:cs="Arial"/>
          <w:sz w:val="22"/>
          <w:szCs w:val="22"/>
        </w:rPr>
        <w:t xml:space="preserve">; 58 3407093, e-mail: </w:t>
      </w:r>
      <w:hyperlink r:id="rId1" w:history="1">
        <w:r w:rsidRPr="00405359">
          <w:rPr>
            <w:rStyle w:val="Hipercze"/>
            <w:rFonts w:ascii="Arial" w:hAnsi="Arial" w:cs="Arial"/>
            <w:sz w:val="22"/>
            <w:szCs w:val="22"/>
          </w:rPr>
          <w:t>Pawel.Chmielowiec@krus.gov.pl</w:t>
        </w:r>
      </w:hyperlink>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hAnsi="Arial" w:cs="Arial"/>
          <w:sz w:val="22"/>
          <w:szCs w:val="22"/>
        </w:rPr>
        <w:t xml:space="preserve">Zamawiający wymaga przeprowadzenia </w:t>
      </w:r>
      <w:r w:rsidRPr="00405359">
        <w:rPr>
          <w:rFonts w:ascii="Arial" w:hAnsi="Arial" w:cs="Arial"/>
          <w:b/>
          <w:sz w:val="22"/>
          <w:szCs w:val="22"/>
        </w:rPr>
        <w:t>wizji lokalnej</w:t>
      </w:r>
      <w:r w:rsidRPr="00405359">
        <w:rPr>
          <w:rFonts w:ascii="Arial" w:hAnsi="Arial" w:cs="Arial"/>
          <w:sz w:val="22"/>
          <w:szCs w:val="22"/>
        </w:rPr>
        <w:t xml:space="preserve"> oraz zapoznania się                          z zakresem prac przez złożeniem oferty w celu oszacowania ewentualnych kosztów nie określonych w przedmiarze robót. Wizję lokalna należy przeprowadzić w Placówce </w:t>
      </w:r>
      <w:r w:rsidR="00D670BB">
        <w:rPr>
          <w:rFonts w:ascii="Arial" w:hAnsi="Arial" w:cs="Arial"/>
          <w:sz w:val="22"/>
          <w:szCs w:val="22"/>
        </w:rPr>
        <w:t>Terenowej KRUS w Sztumie, 82-400</w:t>
      </w:r>
      <w:r w:rsidRPr="00405359">
        <w:rPr>
          <w:rFonts w:ascii="Arial" w:hAnsi="Arial" w:cs="Arial"/>
          <w:sz w:val="22"/>
          <w:szCs w:val="22"/>
        </w:rPr>
        <w:t xml:space="preserve"> Sztum, ul. Słowackiego 1, </w:t>
      </w:r>
      <w:r w:rsidR="00D670BB">
        <w:rPr>
          <w:rFonts w:ascii="Arial" w:hAnsi="Arial" w:cs="Arial"/>
          <w:sz w:val="22"/>
          <w:szCs w:val="22"/>
        </w:rPr>
        <w:t xml:space="preserve">                       </w:t>
      </w:r>
      <w:r w:rsidRPr="00405359">
        <w:rPr>
          <w:rFonts w:ascii="Arial" w:hAnsi="Arial" w:cs="Arial"/>
          <w:sz w:val="22"/>
          <w:szCs w:val="22"/>
        </w:rPr>
        <w:t>w godzinach od 7:00 do 14;00 po wcześniejszym ustaleniu z przedstawicielem Zmawiającego: Justyna Zdziennicka, Kierownik PT KRUS Sztum, e-mail: Justyna.Zdziennicka@krus.gov.pl</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eastAsia="Droid Sans Fallback" w:hAnsi="Arial" w:cs="Arial"/>
          <w:kern w:val="1"/>
          <w:sz w:val="22"/>
          <w:szCs w:val="22"/>
          <w:lang w:eastAsia="ar-SA"/>
        </w:rPr>
        <w:t>Zakres prac oraz sposób ich wykonania określa dokumentacja kosztorysowa, Zmawiający przewiduje możliwość dokonywania korekty w/w dokumentów. Zmiany, o których mowa mogą zostać wprowadzone ze względów technicznych lub związane mogą być ze zmianami technologii.</w:t>
      </w:r>
    </w:p>
    <w:p w:rsidR="000B4DAA" w:rsidRPr="00405359" w:rsidRDefault="000B4DAA" w:rsidP="00405359">
      <w:pPr>
        <w:pStyle w:val="Akapitzlist"/>
        <w:numPr>
          <w:ilvl w:val="0"/>
          <w:numId w:val="38"/>
        </w:numPr>
        <w:suppressAutoHyphens w:val="0"/>
        <w:spacing w:after="160" w:line="276" w:lineRule="auto"/>
        <w:contextualSpacing/>
        <w:jc w:val="both"/>
        <w:rPr>
          <w:rFonts w:ascii="Arial" w:hAnsi="Arial" w:cs="Arial"/>
          <w:sz w:val="22"/>
          <w:szCs w:val="22"/>
        </w:rPr>
      </w:pPr>
      <w:r w:rsidRPr="00405359">
        <w:rPr>
          <w:rFonts w:ascii="Arial" w:eastAsia="Droid Sans Fallback" w:hAnsi="Arial" w:cs="Arial"/>
          <w:kern w:val="1"/>
          <w:sz w:val="22"/>
          <w:szCs w:val="22"/>
          <w:lang w:eastAsia="ar-SA"/>
        </w:rPr>
        <w:t xml:space="preserve">Na etapie akceptacji Kart Materiałowych Wykonawca ma prawo przedstawiać do akceptacji równoważne produkty, materiały itp. jednak przed dostawą konieczna jest akceptacja Zamawiającego. Zamawiający ma prawo przed akceptacją zażądać dostarczenia przykładowego egzemplarza w celu akceptacji. </w:t>
      </w:r>
    </w:p>
    <w:p w:rsidR="000B4DAA" w:rsidRPr="00405359" w:rsidRDefault="000B4DAA" w:rsidP="00405359">
      <w:pPr>
        <w:pStyle w:val="Akapitzlist"/>
        <w:numPr>
          <w:ilvl w:val="0"/>
          <w:numId w:val="38"/>
        </w:numPr>
        <w:suppressAutoHyphens w:val="0"/>
        <w:spacing w:line="276" w:lineRule="auto"/>
        <w:contextualSpacing/>
        <w:jc w:val="both"/>
        <w:rPr>
          <w:rFonts w:ascii="Arial" w:hAnsi="Arial" w:cs="Arial"/>
          <w:sz w:val="22"/>
          <w:szCs w:val="22"/>
        </w:rPr>
      </w:pPr>
      <w:r w:rsidRPr="00405359">
        <w:rPr>
          <w:rFonts w:ascii="Arial" w:hAnsi="Arial" w:cs="Arial"/>
          <w:sz w:val="22"/>
          <w:szCs w:val="22"/>
          <w:lang w:eastAsia="ar-SA"/>
        </w:rPr>
        <w:t>Wykonawca oświadcza, że:</w:t>
      </w:r>
    </w:p>
    <w:p w:rsidR="000B4DAA" w:rsidRPr="00405359" w:rsidRDefault="000B4DAA" w:rsidP="00405359">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405359">
        <w:rPr>
          <w:rFonts w:ascii="Arial" w:hAnsi="Arial" w:cs="Arial"/>
          <w:sz w:val="22"/>
          <w:szCs w:val="22"/>
          <w:lang w:eastAsia="ar-SA"/>
        </w:rPr>
        <w:t xml:space="preserve"> ponosi pełną odpowiedzialność za skutki braku lub mylnego rozpoznania warunków realizacji przedmiotu zamówienia.</w:t>
      </w:r>
    </w:p>
    <w:p w:rsidR="000B4DAA" w:rsidRPr="00405359" w:rsidRDefault="000B4DAA" w:rsidP="00405359">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405359">
        <w:rPr>
          <w:rFonts w:ascii="Arial" w:hAnsi="Arial" w:cs="Arial"/>
          <w:sz w:val="22"/>
          <w:szCs w:val="22"/>
          <w:lang w:eastAsia="ar-SA"/>
        </w:rPr>
        <w:t xml:space="preserve"> będzie przestrzegać praw patentowych i będzie w pełni odpowiedzialny za wypełnienie wszelkich wymagań prawnych odnośnie znaków firmowych, nazw lub innych chronionych praw w odniesieniu do projektów, sprzętu, materiałów lub urządzeń użytych lub związanych z wykonaniem opracowań projektowych.</w:t>
      </w:r>
    </w:p>
    <w:p w:rsidR="000B4DAA" w:rsidRPr="00405359" w:rsidRDefault="000B4DAA" w:rsidP="00405359">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405359">
        <w:rPr>
          <w:rFonts w:ascii="Arial" w:hAnsi="Arial" w:cs="Arial"/>
          <w:sz w:val="22"/>
          <w:szCs w:val="22"/>
          <w:lang w:eastAsia="ar-SA"/>
        </w:rPr>
        <w:t xml:space="preserve"> wszelkie straty, koszty postępowania, obciążenia i wydatki wynikłe lub związane z naruszeniem jakichkolwiek praw patentowych przez Wykonawcę pokryje Wykonawca.</w:t>
      </w:r>
    </w:p>
    <w:p w:rsidR="000B4DAA" w:rsidRPr="00405359" w:rsidRDefault="000B4DAA" w:rsidP="00405359">
      <w:pPr>
        <w:pStyle w:val="Akapitzlist"/>
        <w:numPr>
          <w:ilvl w:val="0"/>
          <w:numId w:val="38"/>
        </w:numPr>
        <w:tabs>
          <w:tab w:val="left" w:pos="426"/>
        </w:tabs>
        <w:autoSpaceDE w:val="0"/>
        <w:spacing w:before="7" w:line="276" w:lineRule="auto"/>
        <w:contextualSpacing/>
        <w:jc w:val="both"/>
        <w:rPr>
          <w:rFonts w:ascii="Arial" w:hAnsi="Arial" w:cs="Arial"/>
          <w:bCs/>
          <w:iCs/>
          <w:sz w:val="22"/>
          <w:szCs w:val="22"/>
          <w:lang w:eastAsia="ar-SA"/>
        </w:rPr>
      </w:pPr>
      <w:r w:rsidRPr="00405359">
        <w:rPr>
          <w:rFonts w:ascii="Arial" w:hAnsi="Arial" w:cs="Arial"/>
          <w:bCs/>
          <w:iCs/>
          <w:sz w:val="22"/>
          <w:szCs w:val="22"/>
          <w:lang w:eastAsia="ar-SA"/>
        </w:rPr>
        <w:t>Wykonawca gwarantuje, że wszelkie materiały dostarczone w ramach niniejszej Umowy będą fabrycznie nowe</w:t>
      </w:r>
      <w:r w:rsidRPr="00405359">
        <w:rPr>
          <w:rFonts w:ascii="Arial" w:hAnsi="Arial" w:cs="Arial"/>
          <w:bCs/>
          <w:iCs/>
          <w:color w:val="000000"/>
          <w:sz w:val="22"/>
          <w:szCs w:val="22"/>
          <w:lang w:eastAsia="ar-SA"/>
        </w:rPr>
        <w:t xml:space="preserve">, </w:t>
      </w:r>
      <w:r w:rsidRPr="00405359">
        <w:rPr>
          <w:rFonts w:ascii="Arial" w:hAnsi="Arial" w:cs="Arial"/>
          <w:bCs/>
          <w:iCs/>
          <w:sz w:val="22"/>
          <w:szCs w:val="22"/>
          <w:lang w:eastAsia="ar-SA"/>
        </w:rPr>
        <w:t>jak również będą odpowiadać właściwym normom obowiązującym na terenie Polski i zostaną dostarczone zgodnie z Umową, bez jakichkolwiek wad oraz zostaną wybrane przez Wykonawcę z wykorzystaniem najlepszej wiedzy.</w:t>
      </w:r>
    </w:p>
    <w:p w:rsidR="000B4DAA" w:rsidRPr="00405359" w:rsidRDefault="000B4DAA" w:rsidP="00405359">
      <w:pPr>
        <w:pStyle w:val="Akapitzlist"/>
        <w:numPr>
          <w:ilvl w:val="0"/>
          <w:numId w:val="38"/>
        </w:numPr>
        <w:tabs>
          <w:tab w:val="left" w:pos="426"/>
        </w:tabs>
        <w:autoSpaceDE w:val="0"/>
        <w:spacing w:before="7" w:line="276" w:lineRule="auto"/>
        <w:contextualSpacing/>
        <w:jc w:val="both"/>
        <w:rPr>
          <w:rFonts w:ascii="Arial" w:hAnsi="Arial" w:cs="Arial"/>
          <w:bCs/>
          <w:iCs/>
          <w:sz w:val="22"/>
          <w:szCs w:val="22"/>
          <w:lang w:eastAsia="ar-SA"/>
        </w:rPr>
      </w:pPr>
      <w:r w:rsidRPr="00405359">
        <w:rPr>
          <w:rFonts w:ascii="Arial" w:hAnsi="Arial" w:cs="Arial"/>
          <w:sz w:val="22"/>
          <w:szCs w:val="22"/>
          <w:lang w:eastAsia="ar-SA"/>
        </w:rPr>
        <w:t>Wykonawca zobowiązuje się do wykonania wszelkich prac niezbędnych do  prawidłowego wykonania robót, a w szczególności Wykonawca zobowiązuje się:</w:t>
      </w:r>
    </w:p>
    <w:p w:rsidR="000B4DAA" w:rsidRPr="00405359" w:rsidRDefault="000B4DAA" w:rsidP="00405359">
      <w:pPr>
        <w:autoSpaceDE w:val="0"/>
        <w:spacing w:before="7" w:line="276" w:lineRule="auto"/>
        <w:jc w:val="both"/>
        <w:rPr>
          <w:rFonts w:ascii="Arial" w:hAnsi="Arial" w:cs="Arial"/>
          <w:sz w:val="22"/>
          <w:szCs w:val="22"/>
          <w:lang w:eastAsia="ar-SA"/>
        </w:rPr>
      </w:pPr>
      <w:r w:rsidRPr="00405359">
        <w:rPr>
          <w:rFonts w:ascii="Arial" w:hAnsi="Arial" w:cs="Arial"/>
          <w:sz w:val="22"/>
          <w:szCs w:val="22"/>
          <w:lang w:eastAsia="ar-SA"/>
        </w:rPr>
        <w:t xml:space="preserve">      1) przejąć front robót i przygotować się do realizacji przedmiotu Umowy, w tym:</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wyposażenia zaplecze budowy we wszelkie przedmioty jakiejkolwiek natury, które są niezbędne dla lub podczas wykonywania robót,</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terminowego wykonania robót zgodnie z Umową,</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wykonania wszystkich robót zgodnie z dokumentacja i uzgodnieniami dokonanymi w trakcie realizacji Umowy,  obowiązującymi normami i warunkami technicznymi wykonania i odbioru robót, przepisami dozoru technicznego, Prawem budowlanym, zasadami sztuki budowlanej, z zachowaniem wymogów stawianym wyrobom budowlanym i urządzeniom dopuszczonym do obrotu i powszechnego stosowania w budownictwie oraz jakości robót określonych w dokumentacji projektowej nie niższych niż zadeklarowane w ofercie; zmiany określonych standardów wymagają pisemnej zgody ZAMAWIAJĄCEGO,</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 xml:space="preserve">do stosowania wyrobów budowlanych wprowadzonych do obrotu zgodnie z odpowiednimi przepisami, w szczególności z aktualną ustawą z o wyrobach budowlanych, </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koordynacji prac realizowanych przez podwykonawców i innych współpracowników Wykonawcy,</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likwidacji placu budowy i zaplecza własnego WYKONAWCY bezzwłocznie po zakończeniu robót,</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ponoszenia pełnej odpowiedzialności za dozór mienia na terenie robót, jak i za wszelkie szkody powstałe w trakcie trwania robót na terenie przyjętym od ZAMAWIAJĄCEGO lub mających związek z prowadzonymi robotami w tym za szkody na osobie lub w majątku osób trzecich, ograniczenie praw osób trzecich itp. z poniesieniem wszystkich kosztów i odszkodowań w tym przedmiocie,</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ponoszenia pełnej odpowiedzialności za szkody i następstwa nieszczęśliwych wypadków pracowników i osób trzecich powstałe w związku z prowadzonymi robotami, w tym także ruchem pojazdów z poniesieniem wszystkich kosztów i odszkodowań w tym przedmiocie,</w:t>
      </w:r>
    </w:p>
    <w:p w:rsidR="000B4DAA" w:rsidRPr="00405359" w:rsidRDefault="000B4DAA" w:rsidP="00405359">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405359">
        <w:rPr>
          <w:rFonts w:ascii="Arial" w:hAnsi="Arial" w:cs="Arial"/>
          <w:sz w:val="22"/>
          <w:szCs w:val="22"/>
          <w:lang w:eastAsia="ar-SA"/>
        </w:rPr>
        <w:t>do zapewnienia pełnej ochrony i zabezpieczenia terenu budowy do przestrzegania przepisów prawa budowlanego, bezpieczeństwa i higieny pracy, bezpieczeństwa przeciwpożarowego, itp. oraz do umożliwiania wstępu na teren budowy pracownikom organów kontrolujących, celem dokonywania kontroli i udzielać im danych i informacji wymaganych przepisami.</w:t>
      </w:r>
    </w:p>
    <w:p w:rsidR="000B4DAA" w:rsidRPr="00405359" w:rsidRDefault="000B4DAA" w:rsidP="00405359">
      <w:pPr>
        <w:pStyle w:val="Akapitzlist"/>
        <w:numPr>
          <w:ilvl w:val="0"/>
          <w:numId w:val="38"/>
        </w:numPr>
        <w:tabs>
          <w:tab w:val="left" w:pos="426"/>
        </w:tabs>
        <w:spacing w:line="276" w:lineRule="auto"/>
        <w:ind w:left="993" w:hanging="938"/>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 Jeżeli wystąpi konieczność odcięcia jakiegokolwiek medium w obiekcie prace muszą być </w:t>
      </w:r>
    </w:p>
    <w:p w:rsidR="000B4DAA" w:rsidRPr="00405359" w:rsidRDefault="000B4DAA" w:rsidP="00405359">
      <w:pPr>
        <w:tabs>
          <w:tab w:val="left" w:pos="426"/>
        </w:tabs>
        <w:spacing w:line="276" w:lineRule="auto"/>
        <w:ind w:left="34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wykonywane w porozumieniu z Zamawiającym i za jego pisemną zgodą. O każdorazowym odcięciu mediów Zamawiający musi być powiadomiony, co najmniej 2 (dwa) dni robocze przed planowanym wykonaniem prac w formie pisemnej.</w:t>
      </w:r>
    </w:p>
    <w:p w:rsidR="000B4DAA" w:rsidRPr="00405359" w:rsidRDefault="000B4DAA" w:rsidP="00405359">
      <w:pPr>
        <w:pStyle w:val="Akapitzlist"/>
        <w:numPr>
          <w:ilvl w:val="0"/>
          <w:numId w:val="38"/>
        </w:numPr>
        <w:tabs>
          <w:tab w:val="left" w:pos="633"/>
        </w:tabs>
        <w:spacing w:line="276" w:lineRule="auto"/>
        <w:ind w:left="284" w:hanging="284"/>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jest zobowiązany umożliwić wstęp na teren budowy wskazanym przez Zamawiającego pracownikom placówki.</w:t>
      </w:r>
    </w:p>
    <w:p w:rsidR="000B4DAA" w:rsidRPr="00405359" w:rsidRDefault="000B4DAA" w:rsidP="00405359">
      <w:pPr>
        <w:pStyle w:val="Akapitzlist"/>
        <w:numPr>
          <w:ilvl w:val="0"/>
          <w:numId w:val="38"/>
        </w:numPr>
        <w:tabs>
          <w:tab w:val="left" w:pos="633"/>
        </w:tabs>
        <w:spacing w:line="276" w:lineRule="auto"/>
        <w:ind w:left="284" w:hanging="284"/>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jest zobowiązany:</w:t>
      </w:r>
    </w:p>
    <w:p w:rsidR="000B4DAA" w:rsidRPr="00405359" w:rsidRDefault="000B4DAA" w:rsidP="00405359">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zdemontować wszelkie urządzenia, wyposażenie i części budynków, wymagane do prawidłowego przeprowadzenia remontu, usunąć kolizje oraz zamontować je ponownie zgodnie z technologią ich montażu. Po zamontowaniu należy przeprowadzić próby i odbiory. W zakresie są również odtworzenia dokonane po demontażach,</w:t>
      </w:r>
    </w:p>
    <w:p w:rsidR="000B4DAA" w:rsidRPr="00405359" w:rsidRDefault="000B4DAA" w:rsidP="00405359">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podjąć wszelkie kroki dla ochrony środowiska na placu budowy i poza nim, w celu uniknięcia szkód lub nadmiernej uciążliwości dla osób i dóbr publicznych,</w:t>
      </w:r>
    </w:p>
    <w:p w:rsidR="000B4DAA" w:rsidRPr="00405359" w:rsidRDefault="000B4DAA" w:rsidP="00405359">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utrzymać teren budowy w stanie wolnym od przeszkód oraz na bieżąco, na własny  koszt usuwać wraz z wywozem zbędne materiały, odpadki, śmieci, urządzenia  prowizoryczne, materiały po rozbiórce, itp.,</w:t>
      </w:r>
    </w:p>
    <w:p w:rsidR="000B4DAA" w:rsidRPr="00405359" w:rsidRDefault="000B4DAA" w:rsidP="00405359">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prowadzić roboty tak, by nie wpłynęły na prawidłowe działanie placówki i nie  zdezorganizowały pracy, nie zakłóciły tras komunikacji pieszej i kołowej w obrębie placówki łącznie z drogami dojazdowymi. </w:t>
      </w:r>
    </w:p>
    <w:p w:rsidR="000B4DAA" w:rsidRPr="00405359" w:rsidRDefault="000B4DAA" w:rsidP="00405359">
      <w:pPr>
        <w:pStyle w:val="Akapitzlist"/>
        <w:numPr>
          <w:ilvl w:val="0"/>
          <w:numId w:val="38"/>
        </w:numPr>
        <w:tabs>
          <w:tab w:val="left" w:pos="426"/>
        </w:tabs>
        <w:spacing w:line="276" w:lineRule="auto"/>
        <w:ind w:left="426" w:hanging="426"/>
        <w:contextualSpacing/>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Po zakończeniu robót Wykonawca jest zobowiązany usunąć, na własny koszt, poza teren budowy wszelkie urządzenia tymczasowe, zaplecze, itp. oraz pozostawić cały teren budowy i robót nadający się do użytkowania, w stanie uporządkowanym.</w:t>
      </w:r>
    </w:p>
    <w:p w:rsidR="000B4DAA" w:rsidRPr="00405359" w:rsidRDefault="000B4DAA" w:rsidP="00405359">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Na uzasadnione żądanie Zamawiającego Wykonawca jest zobowiązany przerwać roboty  na budowie, a jeżeli zgłoszona zostanie taka potrzeba, zabezpieczyć wykonane roboty przed ich zniszczeniem.</w:t>
      </w:r>
    </w:p>
    <w:p w:rsidR="000B4DAA" w:rsidRPr="00405359" w:rsidRDefault="000B4DAA" w:rsidP="00405359">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jest zobowiązany do wykonania przedmiotu Umowy zgodnie z dokumentacją, z jednoczesnym zachowaniem w tej mierze norm i przepisów prawnych oraz zasadami sztuki budowlanej i wiedzy technicznej. </w:t>
      </w:r>
    </w:p>
    <w:p w:rsidR="000B4DAA" w:rsidRPr="00405359" w:rsidRDefault="000B4DAA" w:rsidP="00405359">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jest zobowiązany do przyjęcie i zorganizowanie na swój koszt placu.</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jest zobowiązany do: </w:t>
      </w:r>
    </w:p>
    <w:p w:rsidR="000B4DAA" w:rsidRPr="00405359" w:rsidRDefault="000B4DAA" w:rsidP="00405359">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dostarczenia Zamawiającemu kompletu protokołów technicznych, protokołów badań i sprawozdań, atestów,</w:t>
      </w:r>
    </w:p>
    <w:p w:rsidR="000B4DAA" w:rsidRPr="00405359" w:rsidRDefault="000B4DAA" w:rsidP="00405359">
      <w:pPr>
        <w:tabs>
          <w:tab w:val="left" w:pos="426"/>
        </w:tabs>
        <w:spacing w:line="276" w:lineRule="auto"/>
        <w:ind w:left="927"/>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realizowania robót w kolejności i terminach wynikających z technologii,</w:t>
      </w:r>
    </w:p>
    <w:p w:rsidR="000B4DAA" w:rsidRPr="00405359" w:rsidRDefault="000B4DAA" w:rsidP="00405359">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przekazywania Zamawiającemu przedmiotu Umowy po uprzednim sprawdzeniu poprawności jego wykonania,</w:t>
      </w:r>
    </w:p>
    <w:p w:rsidR="000B4DAA" w:rsidRPr="00405359" w:rsidRDefault="000B4DAA" w:rsidP="00405359">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wykonywania na swój koszt odkrywki elementów robót budzących wątpliwości w celu sprawdzenia, jakości ich wykonania, jeżeli wykonanie tych robót nie zostało zgłoszone do sprawdzenia przed ich zakryciem,</w:t>
      </w:r>
    </w:p>
    <w:p w:rsidR="000B4DAA" w:rsidRPr="00405359" w:rsidRDefault="000B4DAA" w:rsidP="00405359">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wykonywania próby i sprawdzenia, które są przewidziane warunkami technicznymi wykonania i odbioru robót budowlano-montażowych.</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Wszelkie prace pomiarowe zostaną wykonane przez osoby uprawnione do tych czynności i przeprowadzone przy użyciu odpowiedniego sprzętu.</w:t>
      </w:r>
    </w:p>
    <w:p w:rsidR="000B4DAA" w:rsidRPr="00405359" w:rsidRDefault="00D670BB"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Pr>
          <w:rFonts w:ascii="Arial" w:eastAsia="Droid Sans Fallback" w:hAnsi="Arial" w:cs="Arial"/>
          <w:kern w:val="1"/>
          <w:sz w:val="22"/>
          <w:szCs w:val="22"/>
          <w:lang w:eastAsia="ar-SA"/>
        </w:rPr>
        <w:t>Na W</w:t>
      </w:r>
      <w:r w:rsidR="000B4DAA" w:rsidRPr="00405359">
        <w:rPr>
          <w:rFonts w:ascii="Arial" w:eastAsia="Droid Sans Fallback" w:hAnsi="Arial" w:cs="Arial"/>
          <w:kern w:val="1"/>
          <w:sz w:val="22"/>
          <w:szCs w:val="22"/>
          <w:lang w:eastAsia="ar-SA"/>
        </w:rPr>
        <w:t>ykonawcy ciąży usunięcie wszelkich błędów w zakresie dokonanych pomiarów, aż do osiągnięcia stanu poprawnego.</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zobowiązany jest wykonać odpowiednie dla zamontowanych urządzeń i instalacji próby i badania – potwierdzające prawidłowość ich działania warunkujące dopuszczenie do użytkowania. </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Wszystkie materiały zastosowane podczas remontu powinny posiadać obowiązujące świadectwa stwierdzające przydatność wyrobu do stosowania w budownictwie, a w szczególności w budynkach użyteczności publicznej.</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w trakcie zamówienia, ma obowiązek w pierwszej kolejności poddania odpadów budowlanych (odpadów betonowych, ziemi, gruzu budowlanego) odzyskowi, a jeżeli z przyczyn technologicznych jest on niemożliwy lub nieuzasadniony z przyczyn ekologicznych lub ekonomicznych, to Wykonawca zobowiązany jest do przekazania powstałych odpadów do unieszkodliwienia. </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zobowiązuje się realizować przedmiot niniejszej Umowy z należytą starannością, nie dopuszczając do jakichkolwiek zniszczeń bądź szkód w obrębie udostępnionych obiektów (frontu robót).</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dostarczy do odbiorów końcowych wszelkie wymagane prawem zezwolenia, pozwolenia, dopuszczenia, zgłoszenia i inne tego typu dokumenty.</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zobowiązuje się do uzyskania wszelkich pozwoleń niezbędnych do prawidłowego wykonania umowy.</w:t>
      </w:r>
    </w:p>
    <w:p w:rsidR="000B4DAA" w:rsidRPr="00405359" w:rsidRDefault="000B4DAA" w:rsidP="00405359">
      <w:pPr>
        <w:numPr>
          <w:ilvl w:val="0"/>
          <w:numId w:val="38"/>
        </w:numPr>
        <w:tabs>
          <w:tab w:val="left" w:pos="336"/>
          <w:tab w:val="left" w:pos="426"/>
        </w:tabs>
        <w:spacing w:line="276" w:lineRule="auto"/>
        <w:ind w:left="360"/>
        <w:jc w:val="both"/>
        <w:rPr>
          <w:rFonts w:ascii="Arial" w:eastAsia="Droid Sans Fallback" w:hAnsi="Arial" w:cs="Arial"/>
          <w:kern w:val="1"/>
          <w:sz w:val="22"/>
          <w:szCs w:val="22"/>
          <w:lang w:eastAsia="ar-SA"/>
        </w:rPr>
      </w:pPr>
      <w:r w:rsidRPr="00405359">
        <w:rPr>
          <w:rFonts w:ascii="Arial" w:hAnsi="Arial" w:cs="Arial"/>
          <w:kern w:val="1"/>
          <w:sz w:val="22"/>
          <w:szCs w:val="22"/>
          <w:lang w:eastAsia="ar-SA"/>
        </w:rPr>
        <w:t xml:space="preserve">Wykonawca oświadcza, że zrealizuje przedmiot zamówienia zgodnie z obowiązującymi przepisami prawa. </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będzie przechowywał na terenie budowy przez cały czas trwania Umowy, co najmniej jedną kopię Umowy warz z załącznikami.</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będzie odpowiedzialny za bieżącą aktualizację dokumentacji przechowywanej na terenie budowy; Nadzór, ZAMAWIAJĄCY i inne osoby pisemnie upoważnione przez ZAMAWIAJĄCEGO będą miały prawo dostępu do tych dokumentów w każdym czasie.</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zobowiązuje się na każde żądanie Nadzoru oraz Zamawiającego przedłożyć szczegóły organizacji i metod, które zamierza stosować dla wykonania robót. Do raz ustalonych organizacji i metod nie będą wprowadzane żadne istotne zmiany bez uprzedniego powiadomienia Nadzoru Inwestorskiego.</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oświadcza, że przed złożeniem oferty ZAMAWIAJĄCY udostępnił do wiadomości wszelkie dane posiadane przez ZAMAWIAJĄCEGO na temat terenu budowy. WYKONAWCA będzie odpowiedzialny za interpretacje tych danych. Będzie się uważało, że w granicach wykonalności, z uwzględnieniem kosztu i czasu WYKONAWCA uzyskał wszystkie konieczne informacje odnoszące się do ryzyka, koniecznych rezerw oraz innych okoliczności, które mogą wpływać na ofertę i na roboty. </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uzyska także na własny koszt i ryzyko wszelkie dodatkowe obiekty zaplecza poza terenem budowy, jakich może potrzebować dla wykonania robót. WYKONAWCA swoim staraniem i kosztem na te cele uzyska wszystkie niezbędne plany i pozwolenia.</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nie będzie zakłócał bez potrzeby i umiarkowania porządku publicznego lub dostępu, użytkowania lub zajmowania wszystkich dróg i przejść, niezależnie od tego czy są one publiczne czy w posiadaniu ZAMAWIAJĄCEGO lub osób trzecich. Z tego tytułu WYKONAWCA poniesie wszelkie koszty. WYKONAWCA uwzględni koszty przeznaczone na opłaty za wykonanie robót w drogach i pasie drogowym wraz z odpowiednim oznakowaniem ruchu zastępczego i zabezpieczeniem oraz inne opłaty wynikłe z usunięcia kolizji.</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Wykonawca zobowiązany jest prowadzić na bieżąco zestawianie robót dodatkowych, zamiennych i koniecznych. Zestawienie będzie przechowywane wraz z protokołami konieczności oraz protokołami z negocjacji. Dokumenty zostaną przekazane Zamawiającemu na jego żądanie lub wraz z dokumentacją powykonawczą.  </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Klasyfikacji robót jako zamienne, konieczne lub dodatkowe dokonuje Zamawiający.</w:t>
      </w:r>
    </w:p>
    <w:p w:rsidR="000B4DAA" w:rsidRPr="00405359" w:rsidRDefault="000B4DAA" w:rsidP="00405359">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Wykonawca przygotowuje protokoły konieczności oraz protokoły z negocjacji.</w:t>
      </w:r>
    </w:p>
    <w:p w:rsidR="000B4DAA" w:rsidRPr="00405359" w:rsidRDefault="000B4DAA" w:rsidP="00405359">
      <w:pPr>
        <w:numPr>
          <w:ilvl w:val="0"/>
          <w:numId w:val="38"/>
        </w:numPr>
        <w:tabs>
          <w:tab w:val="left" w:pos="426"/>
        </w:tabs>
        <w:autoSpaceDE w:val="0"/>
        <w:autoSpaceDN w:val="0"/>
        <w:adjustRightInd w:val="0"/>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Gdziekolwiek w OPZ przywołane są konkretne normy lub przepisy, które spełniać mają materiały, wyposażenie, sprzęt i inne dostarczone towary, oraz wykonane i zbadane roboty, będą obowiązywać postanowienia najnowszego wydania lub poprawionego wydania powołanych norm i przepisów, o ile w kontrakcie nie postanowiono inaczej. W przypadku, gdy powołane normy i przepisy są państwowe lub odnoszą się do konkretnego kraju lub regionu, mogą być również stosowane inne odpowiednie normy zapewniające zasadniczo równy lub wyższy poziom wykonania niż powołane normy lub przepisy, pod warunkiem ich uprzedniego sprawdzenia i pisemnego zatwierdzenia przez Zamawiającego. Różnice pomiędzy powołanymi normami, a ich proponowanymi zamiennikami muszą być dokładnie opisane przez Wykonawcę i przedłożone Zamawiającemu, co najmniej na 5 dni przed datą oczekiwanego przez Wykonawcę zatwierdzenia ich przez Zamawiającego. W przypadku, kiedy Zamawiający stwierdzi, że zaproponowane zmiany nie zapewniają zasadniczo równego lub wyższego poziomu wykonania Wykonawca zastosuje się do norm powołanych w dokumentach.</w:t>
      </w:r>
    </w:p>
    <w:p w:rsidR="000B4DAA" w:rsidRPr="00405359" w:rsidRDefault="000B4DAA" w:rsidP="00405359">
      <w:pPr>
        <w:numPr>
          <w:ilvl w:val="0"/>
          <w:numId w:val="38"/>
        </w:numPr>
        <w:tabs>
          <w:tab w:val="left" w:pos="426"/>
        </w:tabs>
        <w:autoSpaceDE w:val="0"/>
        <w:autoSpaceDN w:val="0"/>
        <w:adjustRightInd w:val="0"/>
        <w:spacing w:line="276" w:lineRule="auto"/>
        <w:ind w:left="360"/>
        <w:jc w:val="both"/>
        <w:rPr>
          <w:rFonts w:ascii="Arial" w:eastAsia="Droid Sans Fallback" w:hAnsi="Arial" w:cs="Arial"/>
          <w:kern w:val="1"/>
          <w:sz w:val="22"/>
          <w:szCs w:val="22"/>
          <w:lang w:eastAsia="ar-SA"/>
        </w:rPr>
      </w:pPr>
      <w:r w:rsidRPr="00405359">
        <w:rPr>
          <w:rFonts w:ascii="Arial" w:eastAsia="Droid Sans Fallback" w:hAnsi="Arial" w:cs="Arial"/>
          <w:kern w:val="1"/>
          <w:sz w:val="22"/>
          <w:szCs w:val="22"/>
          <w:lang w:eastAsia="ar-SA"/>
        </w:rPr>
        <w:t xml:space="preserve">Użyte w Dokumentacji nazwy </w:t>
      </w:r>
      <w:proofErr w:type="spellStart"/>
      <w:r w:rsidRPr="00405359">
        <w:rPr>
          <w:rFonts w:ascii="Arial" w:eastAsia="Droid Sans Fallback" w:hAnsi="Arial" w:cs="Arial"/>
          <w:kern w:val="1"/>
          <w:sz w:val="22"/>
          <w:szCs w:val="22"/>
          <w:lang w:eastAsia="ar-SA"/>
        </w:rPr>
        <w:t>marek</w:t>
      </w:r>
      <w:proofErr w:type="spellEnd"/>
      <w:r w:rsidRPr="00405359">
        <w:rPr>
          <w:rFonts w:ascii="Arial" w:eastAsia="Droid Sans Fallback" w:hAnsi="Arial" w:cs="Arial"/>
          <w:kern w:val="1"/>
          <w:sz w:val="22"/>
          <w:szCs w:val="22"/>
          <w:lang w:eastAsia="ar-SA"/>
        </w:rPr>
        <w:t xml:space="preserve"> (firm), Wyrobów budowlanych czy technologii, należy traktować w myśl art. 29 ust. 3 ustawy Prawo zamówień publicznych, jako informacje na temat oczekiwanego standardu i poziomu jakości, a nie ściśle, jako wyrób konieczny do użycia. Możliwe jest zastosowanie innych równoważnych wyrobów budowlanych i technologii, których zastosowanie zagwarantuje spełnienie warunków podstawowych, o których mowa w art. 5 ust. Prawo budowlane, warunków ustawy o wyrobach budowlanych oraz pozwoli na zachowanie standardu i poziomu jakości równoważnego lub nie gorszego od określonego w dokumentacji projektowej.</w:t>
      </w:r>
    </w:p>
    <w:p w:rsidR="000B4DAA" w:rsidRPr="00405359" w:rsidRDefault="000B4DAA" w:rsidP="00405359">
      <w:pPr>
        <w:spacing w:line="276" w:lineRule="auto"/>
        <w:rPr>
          <w:rFonts w:ascii="Arial" w:hAnsi="Arial" w:cs="Arial"/>
          <w:sz w:val="22"/>
          <w:szCs w:val="22"/>
        </w:rPr>
      </w:pPr>
    </w:p>
    <w:p w:rsidR="000B4DAA" w:rsidRPr="00405359" w:rsidRDefault="000B4DAA" w:rsidP="00EE513D">
      <w:pPr>
        <w:pStyle w:val="Tekstprzypisudolnego"/>
        <w:rPr>
          <w:rFonts w:ascii="Arial" w:hAnsi="Arial" w:cs="Arial"/>
          <w:color w:val="FF0000"/>
          <w:sz w:val="22"/>
          <w:szCs w:val="22"/>
        </w:rPr>
      </w:pPr>
    </w:p>
    <w:p w:rsidR="000B4DAA" w:rsidRPr="00405359"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Default="000B4DAA" w:rsidP="00EE513D">
      <w:pPr>
        <w:pStyle w:val="Tekstprzypisudolnego"/>
        <w:rPr>
          <w:rFonts w:ascii="Arial" w:hAnsi="Arial" w:cs="Arial"/>
          <w:color w:val="FF0000"/>
          <w:sz w:val="22"/>
          <w:szCs w:val="22"/>
        </w:rPr>
      </w:pPr>
    </w:p>
    <w:p w:rsidR="000B4DAA" w:rsidRPr="00405359" w:rsidRDefault="000B4DAA" w:rsidP="00EE513D">
      <w:pPr>
        <w:pStyle w:val="Tekstprzypisudolnego"/>
        <w:rPr>
          <w:rFonts w:ascii="Arial" w:hAnsi="Arial" w:cs="Arial"/>
          <w:color w:val="FF0000"/>
          <w:sz w:val="22"/>
          <w:szCs w:val="22"/>
        </w:rPr>
      </w:pPr>
    </w:p>
    <w:p w:rsidR="000B4DAA" w:rsidRPr="00405359" w:rsidRDefault="000B4DAA" w:rsidP="00EE513D">
      <w:pPr>
        <w:pStyle w:val="Tekstprzypisudolnego"/>
        <w:rPr>
          <w:rFonts w:ascii="Arial" w:hAnsi="Arial" w:cs="Arial"/>
          <w:color w:val="FF0000"/>
          <w:sz w:val="22"/>
          <w:szCs w:val="22"/>
        </w:rPr>
      </w:pPr>
    </w:p>
    <w:p w:rsidR="000B4DAA" w:rsidRPr="00405359" w:rsidRDefault="000B4DAA" w:rsidP="00EE513D">
      <w:pPr>
        <w:jc w:val="center"/>
        <w:rPr>
          <w:rFonts w:ascii="Arial" w:hAnsi="Arial" w:cs="Arial"/>
          <w:sz w:val="22"/>
          <w:szCs w:val="22"/>
        </w:rPr>
      </w:pPr>
      <w:r w:rsidRPr="00405359">
        <w:rPr>
          <w:rFonts w:ascii="Arial" w:hAnsi="Arial" w:cs="Arial"/>
          <w:sz w:val="22"/>
          <w:szCs w:val="22"/>
        </w:rPr>
        <w:t xml:space="preserve">                                                                                                            Załącznik nr 3 do umowy </w:t>
      </w:r>
    </w:p>
    <w:p w:rsidR="000B4DAA" w:rsidRPr="00405359" w:rsidRDefault="000B4DAA" w:rsidP="00EE513D">
      <w:pPr>
        <w:jc w:val="right"/>
        <w:rPr>
          <w:rFonts w:ascii="Arial" w:hAnsi="Arial" w:cs="Arial"/>
          <w:sz w:val="22"/>
          <w:szCs w:val="22"/>
        </w:rPr>
      </w:pPr>
      <w:r w:rsidRPr="00405359">
        <w:rPr>
          <w:rFonts w:ascii="Arial" w:hAnsi="Arial" w:cs="Arial"/>
          <w:sz w:val="22"/>
          <w:szCs w:val="22"/>
        </w:rPr>
        <w:t>nr 0400-OAG.263……..2026</w:t>
      </w:r>
    </w:p>
    <w:p w:rsidR="000B4DAA" w:rsidRPr="00405359" w:rsidRDefault="000B4DAA" w:rsidP="00EE513D">
      <w:pPr>
        <w:jc w:val="center"/>
        <w:outlineLvl w:val="0"/>
        <w:rPr>
          <w:rFonts w:ascii="Arial" w:hAnsi="Arial" w:cs="Arial"/>
          <w:b/>
          <w:bCs/>
          <w:sz w:val="22"/>
          <w:szCs w:val="22"/>
        </w:rPr>
      </w:pPr>
    </w:p>
    <w:p w:rsidR="000B4DAA" w:rsidRPr="00405359" w:rsidRDefault="000B4DAA" w:rsidP="00EE513D">
      <w:pPr>
        <w:jc w:val="center"/>
        <w:outlineLvl w:val="0"/>
        <w:rPr>
          <w:rFonts w:ascii="Arial" w:hAnsi="Arial" w:cs="Arial"/>
          <w:b/>
          <w:bCs/>
          <w:sz w:val="22"/>
          <w:szCs w:val="22"/>
        </w:rPr>
      </w:pPr>
      <w:r w:rsidRPr="00405359">
        <w:rPr>
          <w:rFonts w:ascii="Arial" w:hAnsi="Arial" w:cs="Arial"/>
          <w:b/>
          <w:bCs/>
          <w:sz w:val="22"/>
          <w:szCs w:val="22"/>
        </w:rPr>
        <w:t>PROTOKÓŁ ODBIORU KOŃCOWEGO ROBÓT</w:t>
      </w:r>
    </w:p>
    <w:p w:rsidR="000B4DAA" w:rsidRPr="00405359" w:rsidRDefault="000B4DAA" w:rsidP="00EE513D">
      <w:pPr>
        <w:rPr>
          <w:rFonts w:ascii="Arial" w:hAnsi="Arial" w:cs="Arial"/>
          <w:sz w:val="22"/>
          <w:szCs w:val="22"/>
        </w:rPr>
      </w:pPr>
    </w:p>
    <w:p w:rsidR="000B4DAA" w:rsidRPr="00405359" w:rsidRDefault="000B4DAA" w:rsidP="00EE513D">
      <w:pPr>
        <w:ind w:firstLine="708"/>
        <w:rPr>
          <w:rFonts w:ascii="Arial" w:hAnsi="Arial" w:cs="Arial"/>
          <w:sz w:val="22"/>
          <w:szCs w:val="22"/>
        </w:rPr>
      </w:pPr>
    </w:p>
    <w:p w:rsidR="000B4DAA" w:rsidRPr="00405359" w:rsidRDefault="000B4DAA" w:rsidP="00323D25">
      <w:pPr>
        <w:pStyle w:val="Akapitzlist"/>
        <w:numPr>
          <w:ilvl w:val="3"/>
          <w:numId w:val="40"/>
        </w:numPr>
        <w:spacing w:line="360" w:lineRule="auto"/>
        <w:ind w:left="426" w:right="-143" w:hanging="426"/>
        <w:outlineLvl w:val="0"/>
        <w:rPr>
          <w:rFonts w:ascii="Arial" w:hAnsi="Arial" w:cs="Arial"/>
          <w:sz w:val="22"/>
          <w:szCs w:val="22"/>
        </w:rPr>
      </w:pPr>
      <w:r w:rsidRPr="00405359">
        <w:rPr>
          <w:rFonts w:ascii="Arial" w:hAnsi="Arial" w:cs="Arial"/>
          <w:sz w:val="22"/>
          <w:szCs w:val="22"/>
        </w:rPr>
        <w:t>W dniu …………….. Komisja w składzie dokonała/ nie dokonała* odbioru roboty budowlanej pn.</w:t>
      </w:r>
      <w:r>
        <w:rPr>
          <w:rFonts w:ascii="Arial" w:hAnsi="Arial" w:cs="Arial"/>
          <w:sz w:val="22"/>
          <w:szCs w:val="22"/>
        </w:rPr>
        <w:t xml:space="preserve"> „</w:t>
      </w:r>
      <w:r>
        <w:rPr>
          <w:rFonts w:ascii="Lato" w:hAnsi="Lato" w:cs="Arial"/>
          <w:b/>
          <w:sz w:val="22"/>
          <w:szCs w:val="22"/>
        </w:rPr>
        <w:t>Remont dachu budynku Placówki Terenowej KRUS w Sztumie”</w:t>
      </w:r>
      <w:r w:rsidRPr="00405359">
        <w:rPr>
          <w:rFonts w:ascii="Arial" w:hAnsi="Arial" w:cs="Arial"/>
          <w:b/>
          <w:sz w:val="22"/>
          <w:szCs w:val="22"/>
        </w:rPr>
        <w:t xml:space="preserve">, </w:t>
      </w:r>
      <w:r>
        <w:rPr>
          <w:rFonts w:ascii="Arial" w:hAnsi="Arial" w:cs="Arial"/>
          <w:b/>
          <w:sz w:val="22"/>
          <w:szCs w:val="22"/>
        </w:rPr>
        <w:t xml:space="preserve">                  </w:t>
      </w:r>
      <w:r w:rsidRPr="00405359">
        <w:rPr>
          <w:rFonts w:ascii="Arial" w:hAnsi="Arial" w:cs="Arial"/>
          <w:b/>
          <w:sz w:val="22"/>
          <w:szCs w:val="22"/>
        </w:rPr>
        <w:t>ul.</w:t>
      </w:r>
      <w:r w:rsidR="00D670BB">
        <w:rPr>
          <w:rFonts w:ascii="Arial" w:hAnsi="Arial" w:cs="Arial"/>
          <w:b/>
          <w:sz w:val="22"/>
          <w:szCs w:val="22"/>
        </w:rPr>
        <w:t xml:space="preserve"> Słowackiego 1, 82-400</w:t>
      </w:r>
      <w:r>
        <w:rPr>
          <w:rFonts w:ascii="Arial" w:hAnsi="Arial" w:cs="Arial"/>
          <w:b/>
          <w:sz w:val="22"/>
          <w:szCs w:val="22"/>
        </w:rPr>
        <w:t xml:space="preserve"> Sztum</w:t>
      </w:r>
      <w:r w:rsidRPr="00405359">
        <w:rPr>
          <w:rFonts w:ascii="Arial" w:hAnsi="Arial" w:cs="Arial"/>
          <w:sz w:val="22"/>
          <w:szCs w:val="22"/>
        </w:rPr>
        <w:t>:</w:t>
      </w:r>
    </w:p>
    <w:p w:rsidR="000B4DAA" w:rsidRPr="00405359" w:rsidRDefault="000B4DAA" w:rsidP="00EE513D">
      <w:pPr>
        <w:ind w:left="708"/>
        <w:rPr>
          <w:rFonts w:ascii="Arial" w:hAnsi="Arial" w:cs="Arial"/>
          <w:sz w:val="22"/>
          <w:szCs w:val="22"/>
        </w:rPr>
      </w:pPr>
    </w:p>
    <w:p w:rsidR="000B4DAA" w:rsidRPr="00405359" w:rsidRDefault="000B4DAA" w:rsidP="00EE513D">
      <w:pPr>
        <w:ind w:left="708"/>
        <w:rPr>
          <w:rFonts w:ascii="Arial" w:hAnsi="Arial" w:cs="Arial"/>
          <w:sz w:val="22"/>
          <w:szCs w:val="22"/>
        </w:rPr>
      </w:pPr>
      <w:r w:rsidRPr="00405359">
        <w:rPr>
          <w:rFonts w:ascii="Arial" w:hAnsi="Arial" w:cs="Arial"/>
          <w:sz w:val="22"/>
          <w:szCs w:val="22"/>
        </w:rPr>
        <w:t xml:space="preserve">Wykonawca </w:t>
      </w:r>
    </w:p>
    <w:p w:rsidR="000B4DAA" w:rsidRPr="00405359" w:rsidRDefault="000B4DAA" w:rsidP="00EE513D">
      <w:pPr>
        <w:ind w:left="708"/>
        <w:rPr>
          <w:rFonts w:ascii="Arial" w:hAnsi="Arial" w:cs="Arial"/>
          <w:sz w:val="22"/>
          <w:szCs w:val="22"/>
        </w:rPr>
      </w:pPr>
    </w:p>
    <w:p w:rsidR="000B4DAA" w:rsidRPr="00405359" w:rsidRDefault="000B4DAA" w:rsidP="00EE513D">
      <w:pPr>
        <w:ind w:firstLine="708"/>
        <w:rPr>
          <w:rFonts w:ascii="Arial" w:hAnsi="Arial" w:cs="Arial"/>
          <w:sz w:val="22"/>
          <w:szCs w:val="22"/>
        </w:rPr>
      </w:pPr>
      <w:r w:rsidRPr="00405359">
        <w:rPr>
          <w:rFonts w:ascii="Arial" w:hAnsi="Arial" w:cs="Arial"/>
          <w:sz w:val="22"/>
          <w:szCs w:val="22"/>
        </w:rPr>
        <w:t>1.  ……………………………………………………………………..</w:t>
      </w:r>
    </w:p>
    <w:p w:rsidR="000B4DAA" w:rsidRPr="00405359" w:rsidRDefault="000B4DAA" w:rsidP="00EE513D">
      <w:pPr>
        <w:ind w:firstLine="708"/>
        <w:rPr>
          <w:rFonts w:ascii="Arial" w:hAnsi="Arial" w:cs="Arial"/>
          <w:iCs/>
          <w:sz w:val="22"/>
          <w:szCs w:val="22"/>
        </w:rPr>
      </w:pPr>
      <w:r w:rsidRPr="00405359">
        <w:rPr>
          <w:rFonts w:ascii="Arial" w:hAnsi="Arial" w:cs="Arial"/>
          <w:sz w:val="22"/>
          <w:szCs w:val="22"/>
        </w:rPr>
        <w:tab/>
        <w:t xml:space="preserve">    </w:t>
      </w:r>
      <w:r w:rsidRPr="00405359">
        <w:rPr>
          <w:rFonts w:ascii="Arial" w:hAnsi="Arial" w:cs="Arial"/>
          <w:iCs/>
          <w:sz w:val="22"/>
          <w:szCs w:val="22"/>
        </w:rPr>
        <w:t xml:space="preserve">(imię i nazwisko, stanowisko)                        </w:t>
      </w:r>
      <w:r w:rsidRPr="00405359">
        <w:rPr>
          <w:rFonts w:ascii="Arial" w:hAnsi="Arial" w:cs="Arial"/>
          <w:iCs/>
          <w:sz w:val="22"/>
          <w:szCs w:val="22"/>
        </w:rPr>
        <w:tab/>
      </w:r>
    </w:p>
    <w:p w:rsidR="000B4DAA" w:rsidRPr="00405359" w:rsidRDefault="000B4DAA" w:rsidP="00EE513D">
      <w:pPr>
        <w:rPr>
          <w:rFonts w:ascii="Arial" w:hAnsi="Arial" w:cs="Arial"/>
          <w:iCs/>
          <w:sz w:val="22"/>
          <w:szCs w:val="22"/>
        </w:rPr>
      </w:pPr>
    </w:p>
    <w:p w:rsidR="000B4DAA" w:rsidRPr="00405359" w:rsidRDefault="000B4DAA" w:rsidP="00EE513D">
      <w:pPr>
        <w:ind w:firstLine="708"/>
        <w:rPr>
          <w:rFonts w:ascii="Arial" w:hAnsi="Arial" w:cs="Arial"/>
          <w:sz w:val="22"/>
          <w:szCs w:val="22"/>
        </w:rPr>
      </w:pPr>
      <w:r w:rsidRPr="00405359">
        <w:rPr>
          <w:rFonts w:ascii="Arial" w:hAnsi="Arial" w:cs="Arial"/>
          <w:sz w:val="22"/>
          <w:szCs w:val="22"/>
        </w:rPr>
        <w:t xml:space="preserve"> Zamawiający – przedstawiciele KRUS</w:t>
      </w:r>
    </w:p>
    <w:p w:rsidR="000B4DAA" w:rsidRPr="00405359" w:rsidRDefault="000B4DAA" w:rsidP="00EE513D">
      <w:pPr>
        <w:ind w:firstLine="708"/>
        <w:rPr>
          <w:rFonts w:ascii="Arial" w:hAnsi="Arial" w:cs="Arial"/>
          <w:sz w:val="22"/>
          <w:szCs w:val="22"/>
        </w:rPr>
      </w:pPr>
    </w:p>
    <w:p w:rsidR="000B4DAA" w:rsidRPr="00405359" w:rsidRDefault="000B4DAA" w:rsidP="00EE513D">
      <w:pPr>
        <w:ind w:firstLine="708"/>
        <w:rPr>
          <w:rFonts w:ascii="Arial" w:hAnsi="Arial" w:cs="Arial"/>
          <w:sz w:val="22"/>
          <w:szCs w:val="22"/>
        </w:rPr>
      </w:pPr>
      <w:r w:rsidRPr="00405359">
        <w:rPr>
          <w:rFonts w:ascii="Arial" w:hAnsi="Arial" w:cs="Arial"/>
          <w:sz w:val="22"/>
          <w:szCs w:val="22"/>
        </w:rPr>
        <w:t>1. ........................................................................................</w:t>
      </w:r>
    </w:p>
    <w:p w:rsidR="000B4DAA" w:rsidRPr="00405359" w:rsidRDefault="000B4DAA" w:rsidP="00EE513D">
      <w:pPr>
        <w:ind w:firstLine="708"/>
        <w:rPr>
          <w:rFonts w:ascii="Arial" w:hAnsi="Arial" w:cs="Arial"/>
          <w:sz w:val="22"/>
          <w:szCs w:val="22"/>
        </w:rPr>
      </w:pPr>
    </w:p>
    <w:p w:rsidR="000B4DAA" w:rsidRPr="00405359" w:rsidRDefault="000B4DAA" w:rsidP="00EE513D">
      <w:pPr>
        <w:ind w:firstLine="708"/>
        <w:rPr>
          <w:rFonts w:ascii="Arial" w:hAnsi="Arial" w:cs="Arial"/>
          <w:iCs/>
          <w:sz w:val="22"/>
          <w:szCs w:val="22"/>
        </w:rPr>
      </w:pPr>
      <w:r w:rsidRPr="00405359">
        <w:rPr>
          <w:rFonts w:ascii="Arial" w:hAnsi="Arial" w:cs="Arial"/>
          <w:sz w:val="22"/>
          <w:szCs w:val="22"/>
        </w:rPr>
        <w:t>2. ........................................................................................</w:t>
      </w:r>
    </w:p>
    <w:p w:rsidR="000B4DAA" w:rsidRPr="00405359" w:rsidRDefault="000B4DAA" w:rsidP="00EE513D">
      <w:pPr>
        <w:autoSpaceDE w:val="0"/>
        <w:autoSpaceDN w:val="0"/>
        <w:adjustRightInd w:val="0"/>
        <w:rPr>
          <w:rFonts w:ascii="Arial" w:hAnsi="Arial" w:cs="Arial"/>
          <w:sz w:val="22"/>
          <w:szCs w:val="22"/>
        </w:rPr>
      </w:pPr>
    </w:p>
    <w:p w:rsidR="000B4DAA" w:rsidRPr="00405359" w:rsidRDefault="000B4DAA" w:rsidP="00EE513D">
      <w:pPr>
        <w:ind w:firstLine="708"/>
        <w:rPr>
          <w:rFonts w:ascii="Arial" w:hAnsi="Arial" w:cs="Arial"/>
          <w:iCs/>
          <w:sz w:val="22"/>
          <w:szCs w:val="22"/>
        </w:rPr>
      </w:pPr>
      <w:r w:rsidRPr="00405359">
        <w:rPr>
          <w:rFonts w:ascii="Arial" w:hAnsi="Arial" w:cs="Arial"/>
          <w:sz w:val="22"/>
          <w:szCs w:val="22"/>
        </w:rPr>
        <w:tab/>
      </w:r>
      <w:r w:rsidRPr="00405359">
        <w:rPr>
          <w:rFonts w:ascii="Arial" w:hAnsi="Arial" w:cs="Arial"/>
          <w:iCs/>
          <w:sz w:val="22"/>
          <w:szCs w:val="22"/>
        </w:rPr>
        <w:t>(imię i nazwisko, stanowisko)</w:t>
      </w:r>
      <w:r w:rsidRPr="00405359">
        <w:rPr>
          <w:rFonts w:ascii="Arial" w:hAnsi="Arial" w:cs="Arial"/>
          <w:iCs/>
          <w:sz w:val="22"/>
          <w:szCs w:val="22"/>
        </w:rPr>
        <w:tab/>
      </w:r>
      <w:r w:rsidRPr="00405359">
        <w:rPr>
          <w:rFonts w:ascii="Arial" w:hAnsi="Arial" w:cs="Arial"/>
          <w:iCs/>
          <w:sz w:val="22"/>
          <w:szCs w:val="22"/>
        </w:rPr>
        <w:tab/>
        <w:t xml:space="preserve"> </w:t>
      </w:r>
      <w:r w:rsidRPr="00405359">
        <w:rPr>
          <w:rFonts w:ascii="Arial" w:hAnsi="Arial" w:cs="Arial"/>
          <w:iCs/>
          <w:sz w:val="22"/>
          <w:szCs w:val="22"/>
        </w:rPr>
        <w:tab/>
        <w:t xml:space="preserve"> </w:t>
      </w:r>
    </w:p>
    <w:p w:rsidR="000B4DAA" w:rsidRPr="00405359" w:rsidRDefault="000B4DAA" w:rsidP="00EE513D">
      <w:pPr>
        <w:ind w:firstLine="708"/>
        <w:rPr>
          <w:rFonts w:ascii="Arial" w:hAnsi="Arial" w:cs="Arial"/>
          <w:iCs/>
          <w:sz w:val="22"/>
          <w:szCs w:val="22"/>
        </w:rPr>
      </w:pP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2.    Ustalenia Komisji dotyczące wyników pracy:</w:t>
      </w:r>
    </w:p>
    <w:p w:rsidR="000B4DAA" w:rsidRPr="00405359" w:rsidRDefault="000B4DAA" w:rsidP="00EE513D">
      <w:pPr>
        <w:spacing w:line="360" w:lineRule="auto"/>
        <w:ind w:left="708"/>
        <w:rPr>
          <w:rFonts w:ascii="Arial" w:hAnsi="Arial" w:cs="Arial"/>
          <w:sz w:val="22"/>
          <w:szCs w:val="22"/>
        </w:rPr>
      </w:pPr>
      <w:r w:rsidRPr="00405359">
        <w:rPr>
          <w:rFonts w:ascii="Arial" w:hAnsi="Arial" w:cs="Arial"/>
          <w:sz w:val="22"/>
          <w:szCs w:val="22"/>
        </w:rPr>
        <w:t xml:space="preserve">a)  prace  zostały wykonane bez zastrzeżeń. </w:t>
      </w:r>
    </w:p>
    <w:p w:rsidR="000B4DAA" w:rsidRPr="00405359" w:rsidRDefault="000B4DAA" w:rsidP="00EE513D">
      <w:pPr>
        <w:spacing w:line="360" w:lineRule="auto"/>
        <w:ind w:left="708"/>
        <w:rPr>
          <w:rFonts w:ascii="Arial" w:hAnsi="Arial" w:cs="Arial"/>
          <w:sz w:val="22"/>
          <w:szCs w:val="22"/>
        </w:rPr>
      </w:pPr>
      <w:r w:rsidRPr="00405359">
        <w:rPr>
          <w:rFonts w:ascii="Arial" w:hAnsi="Arial" w:cs="Arial"/>
          <w:sz w:val="22"/>
          <w:szCs w:val="22"/>
        </w:rPr>
        <w:t>b)  w stosunku do umowy wskazuje następujące niezgodności:</w:t>
      </w:r>
    </w:p>
    <w:p w:rsidR="000B4DAA" w:rsidRPr="00405359" w:rsidRDefault="000B4DAA" w:rsidP="00EE513D">
      <w:pPr>
        <w:spacing w:line="360" w:lineRule="auto"/>
        <w:ind w:left="708"/>
        <w:rPr>
          <w:rFonts w:ascii="Arial" w:hAnsi="Arial" w:cs="Arial"/>
          <w:sz w:val="22"/>
          <w:szCs w:val="22"/>
        </w:rPr>
      </w:pPr>
      <w:r w:rsidRPr="00405359">
        <w:rPr>
          <w:rFonts w:ascii="Arial" w:hAnsi="Arial" w:cs="Arial"/>
          <w:sz w:val="22"/>
          <w:szCs w:val="22"/>
        </w:rPr>
        <w:t>........................................................................................................................................</w:t>
      </w:r>
    </w:p>
    <w:p w:rsidR="000B4DAA" w:rsidRPr="00405359" w:rsidRDefault="000B4DAA" w:rsidP="00EE513D">
      <w:pPr>
        <w:spacing w:line="360" w:lineRule="auto"/>
        <w:ind w:left="708"/>
        <w:rPr>
          <w:rFonts w:ascii="Arial" w:hAnsi="Arial" w:cs="Arial"/>
          <w:sz w:val="22"/>
          <w:szCs w:val="22"/>
        </w:rPr>
      </w:pPr>
      <w:r w:rsidRPr="00405359">
        <w:rPr>
          <w:rFonts w:ascii="Arial" w:hAnsi="Arial" w:cs="Arial"/>
          <w:sz w:val="22"/>
          <w:szCs w:val="22"/>
        </w:rPr>
        <w:t>……………………………………………………………………………………………………</w:t>
      </w:r>
    </w:p>
    <w:p w:rsidR="000B4DAA" w:rsidRPr="00405359" w:rsidRDefault="000B4DAA" w:rsidP="003E75AE">
      <w:pPr>
        <w:pStyle w:val="Akapitzlist"/>
        <w:numPr>
          <w:ilvl w:val="0"/>
          <w:numId w:val="37"/>
        </w:numPr>
        <w:spacing w:line="360" w:lineRule="auto"/>
        <w:ind w:left="284" w:hanging="284"/>
        <w:rPr>
          <w:rFonts w:ascii="Arial" w:hAnsi="Arial" w:cs="Arial"/>
          <w:sz w:val="22"/>
          <w:szCs w:val="22"/>
        </w:rPr>
      </w:pPr>
      <w:r w:rsidRPr="00405359">
        <w:rPr>
          <w:rFonts w:ascii="Arial" w:hAnsi="Arial" w:cs="Arial"/>
          <w:sz w:val="22"/>
          <w:szCs w:val="22"/>
        </w:rPr>
        <w:t xml:space="preserve">   Inne wnioski Komisji............................................................................................................</w:t>
      </w: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ab/>
        <w:t>........................................................................................................................................</w:t>
      </w: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ab/>
        <w:t>........................................................................................................................................</w:t>
      </w: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 xml:space="preserve">4.   Uzgodnienia dotyczące usunięcia stwierdzonych wad: </w:t>
      </w: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ab/>
        <w:t>........................................................................................................................................</w:t>
      </w:r>
    </w:p>
    <w:p w:rsidR="000B4DAA" w:rsidRPr="00405359" w:rsidRDefault="000B4DAA" w:rsidP="00EE513D">
      <w:pPr>
        <w:spacing w:line="360" w:lineRule="auto"/>
        <w:rPr>
          <w:rFonts w:ascii="Arial" w:hAnsi="Arial" w:cs="Arial"/>
          <w:sz w:val="22"/>
          <w:szCs w:val="22"/>
        </w:rPr>
      </w:pPr>
      <w:r w:rsidRPr="00405359">
        <w:rPr>
          <w:rFonts w:ascii="Arial" w:hAnsi="Arial" w:cs="Arial"/>
          <w:sz w:val="22"/>
          <w:szCs w:val="22"/>
        </w:rPr>
        <w:tab/>
        <w:t>........................................................................................................................................</w:t>
      </w:r>
    </w:p>
    <w:p w:rsidR="000B4DAA" w:rsidRPr="00405359" w:rsidRDefault="000B4DAA" w:rsidP="00EE513D">
      <w:pPr>
        <w:rPr>
          <w:rFonts w:ascii="Arial" w:hAnsi="Arial" w:cs="Arial"/>
          <w:sz w:val="22"/>
          <w:szCs w:val="22"/>
        </w:rPr>
      </w:pPr>
      <w:r w:rsidRPr="00405359">
        <w:rPr>
          <w:rFonts w:ascii="Arial" w:hAnsi="Arial" w:cs="Arial"/>
          <w:sz w:val="22"/>
          <w:szCs w:val="22"/>
        </w:rPr>
        <w:t>Na tym protokół zakończono i podpisano:</w:t>
      </w:r>
    </w:p>
    <w:p w:rsidR="000B4DAA" w:rsidRPr="00405359" w:rsidRDefault="000B4DAA" w:rsidP="00EE513D">
      <w:pPr>
        <w:rPr>
          <w:rFonts w:ascii="Arial" w:hAnsi="Arial" w:cs="Arial"/>
          <w:sz w:val="22"/>
          <w:szCs w:val="22"/>
        </w:rPr>
      </w:pPr>
      <w:r w:rsidRPr="00405359">
        <w:rPr>
          <w:rFonts w:ascii="Arial" w:hAnsi="Arial" w:cs="Arial"/>
          <w:sz w:val="22"/>
          <w:szCs w:val="22"/>
        </w:rPr>
        <w:tab/>
      </w:r>
    </w:p>
    <w:p w:rsidR="000B4DAA" w:rsidRPr="00405359" w:rsidRDefault="000B4DAA" w:rsidP="00EE513D">
      <w:pPr>
        <w:rPr>
          <w:rFonts w:ascii="Arial" w:hAnsi="Arial" w:cs="Arial"/>
          <w:sz w:val="22"/>
          <w:szCs w:val="22"/>
        </w:rPr>
      </w:pPr>
    </w:p>
    <w:p w:rsidR="000B4DAA" w:rsidRPr="00405359" w:rsidRDefault="000B4DAA" w:rsidP="00EE513D">
      <w:pPr>
        <w:rPr>
          <w:rFonts w:ascii="Arial" w:hAnsi="Arial" w:cs="Arial"/>
          <w:sz w:val="22"/>
          <w:szCs w:val="22"/>
        </w:rPr>
      </w:pPr>
      <w:r w:rsidRPr="00405359">
        <w:rPr>
          <w:rFonts w:ascii="Arial" w:hAnsi="Arial" w:cs="Arial"/>
          <w:sz w:val="22"/>
          <w:szCs w:val="22"/>
        </w:rPr>
        <w:tab/>
        <w:t>Przedstawiciel Wykonawcy:</w:t>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t>Przedstawiciele Zamawiającego:</w:t>
      </w:r>
    </w:p>
    <w:p w:rsidR="000B4DAA" w:rsidRPr="00405359" w:rsidRDefault="000B4DAA" w:rsidP="00EE513D">
      <w:pPr>
        <w:rPr>
          <w:rFonts w:ascii="Arial" w:hAnsi="Arial" w:cs="Arial"/>
          <w:sz w:val="22"/>
          <w:szCs w:val="22"/>
        </w:rPr>
      </w:pPr>
    </w:p>
    <w:p w:rsidR="000B4DAA" w:rsidRPr="00405359" w:rsidRDefault="000B4DAA" w:rsidP="00EE513D">
      <w:pPr>
        <w:rPr>
          <w:rFonts w:ascii="Arial" w:hAnsi="Arial" w:cs="Arial"/>
          <w:sz w:val="22"/>
          <w:szCs w:val="22"/>
        </w:rPr>
      </w:pPr>
    </w:p>
    <w:p w:rsidR="000B4DAA" w:rsidRPr="00405359" w:rsidRDefault="000B4DAA" w:rsidP="00EE513D">
      <w:pPr>
        <w:ind w:firstLine="284"/>
        <w:rPr>
          <w:rFonts w:ascii="Arial" w:hAnsi="Arial" w:cs="Arial"/>
          <w:sz w:val="22"/>
          <w:szCs w:val="22"/>
        </w:rPr>
      </w:pPr>
      <w:r w:rsidRPr="00405359">
        <w:rPr>
          <w:rFonts w:ascii="Arial" w:hAnsi="Arial" w:cs="Arial"/>
          <w:sz w:val="22"/>
          <w:szCs w:val="22"/>
        </w:rPr>
        <w:t>1) ......................................................</w:t>
      </w:r>
      <w:r w:rsidRPr="00405359">
        <w:rPr>
          <w:rFonts w:ascii="Arial" w:hAnsi="Arial" w:cs="Arial"/>
          <w:sz w:val="22"/>
          <w:szCs w:val="22"/>
        </w:rPr>
        <w:tab/>
        <w:t xml:space="preserve">          1)...................................................</w:t>
      </w:r>
    </w:p>
    <w:p w:rsidR="000B4DAA" w:rsidRPr="00405359" w:rsidRDefault="000B4DAA" w:rsidP="00EE513D">
      <w:pPr>
        <w:ind w:firstLine="284"/>
        <w:rPr>
          <w:rFonts w:ascii="Arial" w:hAnsi="Arial" w:cs="Arial"/>
          <w:sz w:val="22"/>
          <w:szCs w:val="22"/>
        </w:rPr>
      </w:pPr>
      <w:r w:rsidRPr="00405359">
        <w:rPr>
          <w:rFonts w:ascii="Arial" w:hAnsi="Arial" w:cs="Arial"/>
          <w:sz w:val="22"/>
          <w:szCs w:val="22"/>
        </w:rPr>
        <w:t xml:space="preserve">                     </w:t>
      </w:r>
      <w:r w:rsidRPr="00405359">
        <w:rPr>
          <w:rFonts w:ascii="Arial" w:hAnsi="Arial" w:cs="Arial"/>
          <w:iCs/>
          <w:sz w:val="22"/>
          <w:szCs w:val="22"/>
        </w:rPr>
        <w:t xml:space="preserve">(podpis)          </w:t>
      </w:r>
      <w:r w:rsidRPr="00405359">
        <w:rPr>
          <w:rFonts w:ascii="Arial" w:hAnsi="Arial" w:cs="Arial"/>
          <w:iCs/>
          <w:sz w:val="22"/>
          <w:szCs w:val="22"/>
        </w:rPr>
        <w:tab/>
      </w:r>
      <w:r w:rsidRPr="00405359">
        <w:rPr>
          <w:rFonts w:ascii="Arial" w:hAnsi="Arial" w:cs="Arial"/>
          <w:iCs/>
          <w:sz w:val="22"/>
          <w:szCs w:val="22"/>
        </w:rPr>
        <w:tab/>
      </w:r>
      <w:r w:rsidRPr="00405359">
        <w:rPr>
          <w:rFonts w:ascii="Arial" w:hAnsi="Arial" w:cs="Arial"/>
          <w:iCs/>
          <w:sz w:val="22"/>
          <w:szCs w:val="22"/>
        </w:rPr>
        <w:tab/>
        <w:t xml:space="preserve">                    (podpis)</w:t>
      </w:r>
    </w:p>
    <w:p w:rsidR="000B4DAA" w:rsidRPr="00405359" w:rsidRDefault="000B4DAA" w:rsidP="00EE513D">
      <w:pPr>
        <w:rPr>
          <w:rFonts w:ascii="Arial" w:hAnsi="Arial" w:cs="Arial"/>
          <w:sz w:val="22"/>
          <w:szCs w:val="22"/>
        </w:rPr>
      </w:pPr>
    </w:p>
    <w:p w:rsidR="000B4DAA" w:rsidRPr="00405359" w:rsidRDefault="000B4DAA" w:rsidP="00EE513D">
      <w:pPr>
        <w:rPr>
          <w:rFonts w:ascii="Arial" w:hAnsi="Arial" w:cs="Arial"/>
          <w:sz w:val="22"/>
          <w:szCs w:val="22"/>
        </w:rPr>
      </w:pPr>
    </w:p>
    <w:p w:rsidR="000B4DAA" w:rsidRPr="00405359" w:rsidRDefault="000B4DAA" w:rsidP="00EE513D">
      <w:pPr>
        <w:ind w:firstLine="708"/>
        <w:rPr>
          <w:rFonts w:ascii="Arial" w:hAnsi="Arial" w:cs="Arial"/>
          <w:sz w:val="22"/>
          <w:szCs w:val="22"/>
        </w:rPr>
      </w:pP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t>2)....................................................</w:t>
      </w:r>
    </w:p>
    <w:p w:rsidR="000B4DAA" w:rsidRPr="00405359" w:rsidRDefault="000B4DAA" w:rsidP="00323D25">
      <w:pPr>
        <w:ind w:firstLine="708"/>
        <w:rPr>
          <w:rFonts w:ascii="Arial" w:hAnsi="Arial" w:cs="Arial"/>
          <w:sz w:val="22"/>
          <w:szCs w:val="22"/>
        </w:rPr>
      </w:pP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t xml:space="preserve">  </w:t>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r>
      <w:r w:rsidRPr="00405359">
        <w:rPr>
          <w:rFonts w:ascii="Arial" w:hAnsi="Arial" w:cs="Arial"/>
          <w:sz w:val="22"/>
          <w:szCs w:val="22"/>
        </w:rPr>
        <w:tab/>
        <w:t xml:space="preserve">        </w:t>
      </w:r>
      <w:r w:rsidRPr="00405359">
        <w:rPr>
          <w:rFonts w:ascii="Arial" w:hAnsi="Arial" w:cs="Arial"/>
          <w:iCs/>
          <w:sz w:val="22"/>
          <w:szCs w:val="22"/>
        </w:rPr>
        <w:t>(podpis)</w:t>
      </w:r>
    </w:p>
    <w:p w:rsidR="000B4DAA" w:rsidRPr="002366D6" w:rsidRDefault="000B4DAA" w:rsidP="00323D25">
      <w:pPr>
        <w:ind w:firstLine="708"/>
        <w:rPr>
          <w:rFonts w:ascii="Arial" w:eastAsiaTheme="minorHAnsi" w:hAnsi="Arial" w:cs="Arial"/>
          <w:sz w:val="22"/>
          <w:szCs w:val="22"/>
          <w:lang w:eastAsia="en-US"/>
        </w:rPr>
      </w:pPr>
      <w:r w:rsidRPr="002366D6">
        <w:rPr>
          <w:rFonts w:ascii="Arial" w:eastAsiaTheme="minorHAnsi" w:hAnsi="Arial" w:cs="Arial"/>
          <w:sz w:val="20"/>
          <w:szCs w:val="20"/>
          <w:lang w:eastAsia="en-US"/>
        </w:rPr>
        <w:t xml:space="preserve">* niepotrzebne skreślić                        </w:t>
      </w:r>
      <w:r w:rsidRPr="002366D6">
        <w:rPr>
          <w:rFonts w:ascii="Arial" w:eastAsiaTheme="minorHAnsi" w:hAnsi="Arial" w:cs="Arial"/>
          <w:sz w:val="22"/>
          <w:szCs w:val="22"/>
          <w:lang w:eastAsia="en-US"/>
        </w:rPr>
        <w:t xml:space="preserve">                          </w:t>
      </w:r>
    </w:p>
    <w:p w:rsidR="000B4DAA" w:rsidRPr="00405359" w:rsidRDefault="000B4DAA" w:rsidP="003E75AE">
      <w:pPr>
        <w:spacing w:after="160" w:line="259" w:lineRule="auto"/>
        <w:jc w:val="right"/>
        <w:rPr>
          <w:rFonts w:ascii="Arial" w:eastAsiaTheme="minorHAnsi" w:hAnsi="Arial" w:cs="Arial"/>
          <w:sz w:val="22"/>
          <w:szCs w:val="22"/>
          <w:lang w:eastAsia="en-US"/>
        </w:rPr>
      </w:pPr>
      <w:r w:rsidRPr="00405359">
        <w:rPr>
          <w:rFonts w:ascii="Arial" w:eastAsiaTheme="minorHAnsi" w:hAnsi="Arial" w:cs="Arial"/>
          <w:sz w:val="22"/>
          <w:szCs w:val="22"/>
          <w:lang w:eastAsia="en-US"/>
        </w:rPr>
        <w:t>Załącznik nr 4 do umowy</w:t>
      </w:r>
    </w:p>
    <w:p w:rsidR="000B4DAA" w:rsidRPr="00405359" w:rsidRDefault="000B4DAA" w:rsidP="00EE513D">
      <w:pPr>
        <w:spacing w:after="160" w:line="259" w:lineRule="auto"/>
        <w:ind w:left="5664" w:firstLine="708"/>
        <w:rPr>
          <w:rFonts w:ascii="Arial" w:eastAsiaTheme="minorHAnsi" w:hAnsi="Arial" w:cs="Arial"/>
          <w:sz w:val="22"/>
          <w:szCs w:val="22"/>
          <w:lang w:eastAsia="en-US"/>
        </w:rPr>
      </w:pPr>
      <w:r w:rsidRPr="00405359">
        <w:rPr>
          <w:rFonts w:ascii="Arial" w:eastAsiaTheme="minorHAnsi" w:hAnsi="Arial" w:cs="Arial"/>
          <w:sz w:val="22"/>
          <w:szCs w:val="22"/>
          <w:lang w:eastAsia="en-US"/>
        </w:rPr>
        <w:t>nr 0400-OAG.263……2026</w:t>
      </w:r>
    </w:p>
    <w:p w:rsidR="000B4DAA" w:rsidRPr="00405359" w:rsidRDefault="000B4DAA" w:rsidP="00EE513D">
      <w:pPr>
        <w:spacing w:after="160" w:line="259" w:lineRule="auto"/>
        <w:rPr>
          <w:rFonts w:ascii="Arial" w:eastAsiaTheme="minorHAnsi" w:hAnsi="Arial" w:cs="Arial"/>
          <w:sz w:val="22"/>
          <w:szCs w:val="22"/>
          <w:lang w:eastAsia="en-US"/>
        </w:rPr>
      </w:pPr>
      <w:r w:rsidRPr="00405359">
        <w:rPr>
          <w:rFonts w:ascii="Arial" w:eastAsiaTheme="minorHAnsi" w:hAnsi="Arial" w:cs="Arial"/>
          <w:sz w:val="22"/>
          <w:szCs w:val="22"/>
          <w:lang w:eastAsia="en-US"/>
        </w:rPr>
        <w:t xml:space="preserve">   (Pieczęć Wykonawcy)                                                                                                              </w:t>
      </w:r>
    </w:p>
    <w:p w:rsidR="000B4DAA" w:rsidRPr="00405359" w:rsidRDefault="000B4DAA" w:rsidP="00EE513D">
      <w:pPr>
        <w:spacing w:after="160" w:line="259" w:lineRule="auto"/>
        <w:rPr>
          <w:rFonts w:ascii="Arial" w:eastAsiaTheme="minorHAnsi" w:hAnsi="Arial" w:cs="Arial"/>
          <w:sz w:val="22"/>
          <w:szCs w:val="22"/>
          <w:lang w:eastAsia="en-US"/>
        </w:rPr>
      </w:pPr>
    </w:p>
    <w:p w:rsidR="000B4DAA" w:rsidRPr="00405359" w:rsidRDefault="000B4DAA" w:rsidP="00EE513D">
      <w:pPr>
        <w:spacing w:after="160" w:line="259" w:lineRule="auto"/>
        <w:jc w:val="center"/>
        <w:rPr>
          <w:rFonts w:ascii="Arial" w:eastAsiaTheme="minorHAnsi" w:hAnsi="Arial" w:cs="Arial"/>
          <w:b/>
          <w:sz w:val="22"/>
          <w:szCs w:val="22"/>
          <w:lang w:eastAsia="en-US"/>
        </w:rPr>
      </w:pPr>
      <w:r w:rsidRPr="00405359">
        <w:rPr>
          <w:rFonts w:ascii="Arial" w:eastAsiaTheme="minorHAnsi" w:hAnsi="Arial" w:cs="Arial"/>
          <w:b/>
          <w:sz w:val="22"/>
          <w:szCs w:val="22"/>
          <w:lang w:eastAsia="en-US"/>
        </w:rPr>
        <w:t>WYKAZ OSÓB</w:t>
      </w:r>
    </w:p>
    <w:p w:rsidR="000B4DAA" w:rsidRPr="00405359" w:rsidRDefault="000B4DAA" w:rsidP="006C531D">
      <w:pPr>
        <w:numPr>
          <w:ilvl w:val="0"/>
          <w:numId w:val="5"/>
        </w:numPr>
        <w:suppressAutoHyphens w:val="0"/>
        <w:spacing w:line="360" w:lineRule="auto"/>
        <w:jc w:val="both"/>
        <w:rPr>
          <w:rFonts w:ascii="Arial" w:eastAsiaTheme="minorHAnsi" w:hAnsi="Arial" w:cs="Arial"/>
          <w:sz w:val="22"/>
          <w:szCs w:val="22"/>
          <w:lang w:eastAsia="en-US"/>
        </w:rPr>
      </w:pPr>
      <w:r w:rsidRPr="00405359">
        <w:rPr>
          <w:rFonts w:ascii="Arial" w:eastAsiaTheme="minorHAnsi" w:hAnsi="Arial" w:cs="Arial"/>
          <w:sz w:val="22"/>
          <w:szCs w:val="22"/>
          <w:lang w:eastAsia="en-US"/>
        </w:rPr>
        <w:t>Dotyczy: postępowania o udzielenie zamówienia publicznego, do którego na podstawie art. 2 ust. 1 pkt 1 ustawy z dnia 11 września 2019 r. Prawo za</w:t>
      </w:r>
      <w:r>
        <w:rPr>
          <w:rFonts w:ascii="Arial" w:eastAsiaTheme="minorHAnsi" w:hAnsi="Arial" w:cs="Arial"/>
          <w:sz w:val="22"/>
          <w:szCs w:val="22"/>
          <w:lang w:eastAsia="en-US"/>
        </w:rPr>
        <w:t>mówień publicznych (Dz.U. z 2026 r. poz. 793</w:t>
      </w:r>
      <w:r w:rsidRPr="00405359">
        <w:rPr>
          <w:rFonts w:ascii="Arial" w:eastAsiaTheme="minorHAnsi" w:hAnsi="Arial" w:cs="Arial"/>
          <w:sz w:val="22"/>
          <w:szCs w:val="22"/>
          <w:lang w:eastAsia="en-US"/>
        </w:rPr>
        <w:t xml:space="preserve">) nie stosuje się przepisów niniejszej ustawy pn.: </w:t>
      </w:r>
      <w:r w:rsidRPr="00405359">
        <w:rPr>
          <w:rFonts w:ascii="Arial" w:eastAsia="Droid Sans Fallback" w:hAnsi="Arial" w:cs="Arial"/>
          <w:b/>
          <w:color w:val="202124"/>
          <w:kern w:val="2"/>
          <w:sz w:val="22"/>
          <w:szCs w:val="22"/>
          <w:shd w:val="clear" w:color="auto" w:fill="FFFFFF"/>
          <w:lang w:eastAsia="ar-SA"/>
        </w:rPr>
        <w:t>„</w:t>
      </w:r>
      <w:r>
        <w:rPr>
          <w:rFonts w:ascii="Lato" w:hAnsi="Lato" w:cs="Arial"/>
          <w:b/>
          <w:sz w:val="22"/>
          <w:szCs w:val="22"/>
        </w:rPr>
        <w:t>Remont dachu budynku Placówki Terenowej KRUS w Sztumie”</w:t>
      </w:r>
      <w:r w:rsidRPr="00405359">
        <w:rPr>
          <w:rFonts w:ascii="Arial" w:hAnsi="Arial" w:cs="Arial"/>
          <w:b/>
          <w:sz w:val="22"/>
          <w:szCs w:val="22"/>
        </w:rPr>
        <w:t>, ul.</w:t>
      </w:r>
      <w:r w:rsidR="00D670BB">
        <w:rPr>
          <w:rFonts w:ascii="Arial" w:hAnsi="Arial" w:cs="Arial"/>
          <w:b/>
          <w:sz w:val="22"/>
          <w:szCs w:val="22"/>
        </w:rPr>
        <w:t xml:space="preserve"> Słowackiego 1, 82-400</w:t>
      </w:r>
      <w:r>
        <w:rPr>
          <w:rFonts w:ascii="Arial" w:hAnsi="Arial" w:cs="Arial"/>
          <w:b/>
          <w:sz w:val="22"/>
          <w:szCs w:val="22"/>
        </w:rPr>
        <w:t xml:space="preserve"> Sztum</w:t>
      </w:r>
    </w:p>
    <w:tbl>
      <w:tblPr>
        <w:tblW w:w="9147" w:type="dxa"/>
        <w:tblInd w:w="-5" w:type="dxa"/>
        <w:tblCellMar>
          <w:left w:w="70" w:type="dxa"/>
          <w:right w:w="70" w:type="dxa"/>
        </w:tblCellMar>
        <w:tblLook w:val="04A0"/>
      </w:tblPr>
      <w:tblGrid>
        <w:gridCol w:w="709"/>
        <w:gridCol w:w="3449"/>
        <w:gridCol w:w="1460"/>
        <w:gridCol w:w="1828"/>
        <w:gridCol w:w="1701"/>
      </w:tblGrid>
      <w:tr w:rsidR="000B4DAA" w:rsidRPr="00405359" w:rsidTr="006C531D">
        <w:trPr>
          <w:trHeight w:val="510"/>
        </w:trPr>
        <w:tc>
          <w:tcPr>
            <w:tcW w:w="70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Lp.</w:t>
            </w:r>
          </w:p>
        </w:tc>
        <w:tc>
          <w:tcPr>
            <w:tcW w:w="3449" w:type="dxa"/>
            <w:tcBorders>
              <w:top w:val="single" w:sz="4" w:space="0" w:color="auto"/>
              <w:left w:val="nil"/>
              <w:bottom w:val="single" w:sz="4" w:space="0" w:color="auto"/>
              <w:right w:val="single" w:sz="4" w:space="0" w:color="auto"/>
            </w:tcBorders>
            <w:shd w:val="clear" w:color="000000" w:fill="D9D9D9"/>
            <w:vAlign w:val="bottom"/>
            <w:hideMark/>
          </w:tcPr>
          <w:p w:rsidR="000B4DAA" w:rsidRPr="00405359" w:rsidRDefault="000B4DAA" w:rsidP="00EE513D">
            <w:pPr>
              <w:spacing w:after="160" w:line="360" w:lineRule="auto"/>
              <w:jc w:val="center"/>
              <w:rPr>
                <w:rFonts w:ascii="Arial" w:eastAsiaTheme="minorHAnsi" w:hAnsi="Arial" w:cs="Arial"/>
                <w:b/>
                <w:bCs/>
                <w:sz w:val="22"/>
                <w:szCs w:val="22"/>
                <w:lang w:eastAsia="en-US"/>
              </w:rPr>
            </w:pPr>
            <w:r w:rsidRPr="00405359">
              <w:rPr>
                <w:rFonts w:ascii="Arial" w:eastAsiaTheme="minorHAnsi" w:hAnsi="Arial" w:cs="Arial"/>
                <w:b/>
                <w:bCs/>
                <w:sz w:val="22"/>
                <w:szCs w:val="22"/>
                <w:lang w:eastAsia="en-US"/>
              </w:rPr>
              <w:t>Imię i nazwisko*</w:t>
            </w:r>
          </w:p>
        </w:tc>
        <w:tc>
          <w:tcPr>
            <w:tcW w:w="1460" w:type="dxa"/>
            <w:tcBorders>
              <w:top w:val="single" w:sz="4" w:space="0" w:color="auto"/>
              <w:left w:val="nil"/>
              <w:bottom w:val="single" w:sz="4" w:space="0" w:color="auto"/>
              <w:right w:val="single" w:sz="4" w:space="0" w:color="auto"/>
            </w:tcBorders>
            <w:shd w:val="clear" w:color="000000" w:fill="D9D9D9"/>
            <w:vAlign w:val="center"/>
            <w:hideMark/>
          </w:tcPr>
          <w:p w:rsidR="000B4DAA" w:rsidRPr="00405359" w:rsidRDefault="000B4DAA" w:rsidP="00EE513D">
            <w:pPr>
              <w:spacing w:after="160" w:line="360" w:lineRule="auto"/>
              <w:jc w:val="center"/>
              <w:rPr>
                <w:rFonts w:ascii="Arial" w:eastAsiaTheme="minorHAnsi" w:hAnsi="Arial" w:cs="Arial"/>
                <w:b/>
                <w:bCs/>
                <w:sz w:val="22"/>
                <w:szCs w:val="22"/>
                <w:lang w:eastAsia="en-US"/>
              </w:rPr>
            </w:pPr>
            <w:r w:rsidRPr="00405359">
              <w:rPr>
                <w:rFonts w:ascii="Arial" w:eastAsiaTheme="minorHAnsi" w:hAnsi="Arial" w:cs="Arial"/>
                <w:b/>
                <w:bCs/>
                <w:sz w:val="22"/>
                <w:szCs w:val="22"/>
                <w:lang w:eastAsia="en-US"/>
              </w:rPr>
              <w:t>funkcja</w:t>
            </w:r>
          </w:p>
        </w:tc>
        <w:tc>
          <w:tcPr>
            <w:tcW w:w="1828" w:type="dxa"/>
            <w:tcBorders>
              <w:top w:val="single" w:sz="4" w:space="0" w:color="auto"/>
              <w:left w:val="nil"/>
              <w:bottom w:val="single" w:sz="4" w:space="0" w:color="auto"/>
              <w:right w:val="single" w:sz="4" w:space="0" w:color="auto"/>
            </w:tcBorders>
            <w:shd w:val="clear" w:color="000000" w:fill="D9D9D9"/>
            <w:vAlign w:val="center"/>
            <w:hideMark/>
          </w:tcPr>
          <w:p w:rsidR="000B4DAA" w:rsidRPr="00405359" w:rsidRDefault="000B4DAA" w:rsidP="00EE513D">
            <w:pPr>
              <w:spacing w:after="160" w:line="360" w:lineRule="auto"/>
              <w:jc w:val="center"/>
              <w:rPr>
                <w:rFonts w:ascii="Arial" w:eastAsiaTheme="minorHAnsi" w:hAnsi="Arial" w:cs="Arial"/>
                <w:b/>
                <w:bCs/>
                <w:sz w:val="22"/>
                <w:szCs w:val="22"/>
                <w:lang w:eastAsia="en-US"/>
              </w:rPr>
            </w:pPr>
            <w:r w:rsidRPr="00405359">
              <w:rPr>
                <w:rFonts w:ascii="Arial" w:eastAsiaTheme="minorHAnsi" w:hAnsi="Arial" w:cs="Arial"/>
                <w:b/>
                <w:bCs/>
                <w:sz w:val="22"/>
                <w:szCs w:val="22"/>
                <w:lang w:eastAsia="en-US"/>
              </w:rPr>
              <w:t>od</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0B4DAA" w:rsidRPr="00405359" w:rsidRDefault="000B4DAA" w:rsidP="00EE513D">
            <w:pPr>
              <w:spacing w:after="160" w:line="360" w:lineRule="auto"/>
              <w:jc w:val="center"/>
              <w:rPr>
                <w:rFonts w:ascii="Arial" w:eastAsiaTheme="minorHAnsi" w:hAnsi="Arial" w:cs="Arial"/>
                <w:b/>
                <w:bCs/>
                <w:sz w:val="22"/>
                <w:szCs w:val="22"/>
                <w:lang w:eastAsia="en-US"/>
              </w:rPr>
            </w:pPr>
            <w:r w:rsidRPr="00405359">
              <w:rPr>
                <w:rFonts w:ascii="Arial" w:eastAsiaTheme="minorHAnsi" w:hAnsi="Arial" w:cs="Arial"/>
                <w:b/>
                <w:bCs/>
                <w:sz w:val="22"/>
                <w:szCs w:val="22"/>
                <w:lang w:eastAsia="en-US"/>
              </w:rPr>
              <w:t>do</w:t>
            </w:r>
          </w:p>
        </w:tc>
      </w:tr>
      <w:tr w:rsidR="000B4DAA" w:rsidRPr="00405359"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1</w:t>
            </w:r>
          </w:p>
        </w:tc>
        <w:tc>
          <w:tcPr>
            <w:tcW w:w="3449" w:type="dxa"/>
            <w:tcBorders>
              <w:top w:val="single" w:sz="4" w:space="0" w:color="auto"/>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r>
      <w:tr w:rsidR="000B4DAA" w:rsidRPr="00405359"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2</w:t>
            </w:r>
          </w:p>
        </w:tc>
        <w:tc>
          <w:tcPr>
            <w:tcW w:w="3449"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ind w:left="-848" w:firstLine="141"/>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r>
      <w:tr w:rsidR="000B4DAA" w:rsidRPr="00405359"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3</w:t>
            </w:r>
          </w:p>
        </w:tc>
        <w:tc>
          <w:tcPr>
            <w:tcW w:w="3449"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r>
      <w:tr w:rsidR="000B4DAA" w:rsidRPr="00405359"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4</w:t>
            </w:r>
          </w:p>
        </w:tc>
        <w:tc>
          <w:tcPr>
            <w:tcW w:w="3449" w:type="dxa"/>
            <w:tcBorders>
              <w:top w:val="nil"/>
              <w:left w:val="nil"/>
              <w:bottom w:val="single" w:sz="4" w:space="0" w:color="auto"/>
              <w:right w:val="single" w:sz="4" w:space="0" w:color="auto"/>
            </w:tcBorders>
            <w:shd w:val="clear" w:color="auto" w:fill="auto"/>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0B4DAA" w:rsidRPr="00405359" w:rsidRDefault="000B4DAA" w:rsidP="00EE513D">
            <w:pPr>
              <w:spacing w:after="160" w:line="360" w:lineRule="auto"/>
              <w:jc w:val="center"/>
              <w:rPr>
                <w:rFonts w:ascii="Arial" w:eastAsiaTheme="minorHAnsi" w:hAnsi="Arial" w:cs="Arial"/>
                <w:sz w:val="22"/>
                <w:szCs w:val="22"/>
                <w:lang w:eastAsia="en-US"/>
              </w:rPr>
            </w:pPr>
            <w:r w:rsidRPr="00405359">
              <w:rPr>
                <w:rFonts w:ascii="Arial" w:eastAsiaTheme="minorHAnsi" w:hAnsi="Arial" w:cs="Arial"/>
                <w:sz w:val="22"/>
                <w:szCs w:val="22"/>
                <w:lang w:eastAsia="en-US"/>
              </w:rPr>
              <w:t> </w:t>
            </w:r>
          </w:p>
        </w:tc>
      </w:tr>
    </w:tbl>
    <w:p w:rsidR="000B4DAA" w:rsidRPr="00405359" w:rsidRDefault="000B4DAA" w:rsidP="00EE513D">
      <w:pPr>
        <w:spacing w:after="160" w:line="360" w:lineRule="auto"/>
        <w:rPr>
          <w:rFonts w:ascii="Arial" w:hAnsi="Arial" w:cs="Arial"/>
          <w:sz w:val="22"/>
          <w:szCs w:val="22"/>
          <w:lang w:eastAsia="en-US"/>
        </w:rPr>
      </w:pPr>
    </w:p>
    <w:p w:rsidR="000B4DAA" w:rsidRPr="00405359" w:rsidRDefault="000B4DAA" w:rsidP="00EE513D">
      <w:pPr>
        <w:spacing w:after="160" w:line="360" w:lineRule="auto"/>
        <w:rPr>
          <w:rFonts w:ascii="Arial" w:hAnsi="Arial" w:cs="Arial"/>
          <w:sz w:val="22"/>
          <w:szCs w:val="22"/>
          <w:lang w:eastAsia="en-US"/>
        </w:rPr>
      </w:pPr>
      <w:r w:rsidRPr="00405359">
        <w:rPr>
          <w:rFonts w:ascii="Arial" w:hAnsi="Arial" w:cs="Arial"/>
          <w:sz w:val="22"/>
          <w:szCs w:val="22"/>
          <w:lang w:eastAsia="en-US"/>
        </w:rPr>
        <w:t>Oświadczam, że wszystkie informacje podane w powyższym oświadczeniu są aktualne zgodne z prawdą, oraz zostały przedstawione z pełną świadomością konsekwencji wprowadzenia zamawiającego w błąd przy przedstawianiu informacji.</w:t>
      </w:r>
    </w:p>
    <w:p w:rsidR="000B4DAA" w:rsidRPr="00405359" w:rsidRDefault="000B4DAA" w:rsidP="00EE513D">
      <w:pPr>
        <w:spacing w:after="160" w:line="360" w:lineRule="auto"/>
        <w:rPr>
          <w:rFonts w:ascii="Arial" w:hAnsi="Arial" w:cs="Arial"/>
          <w:sz w:val="22"/>
          <w:szCs w:val="22"/>
          <w:lang w:eastAsia="en-US"/>
        </w:rPr>
      </w:pPr>
    </w:p>
    <w:p w:rsidR="000B4DAA" w:rsidRPr="00405359" w:rsidRDefault="000B4DAA" w:rsidP="00EE513D">
      <w:pPr>
        <w:spacing w:after="160" w:line="360" w:lineRule="auto"/>
        <w:rPr>
          <w:rFonts w:ascii="Arial" w:hAnsi="Arial" w:cs="Arial"/>
          <w:sz w:val="22"/>
          <w:szCs w:val="22"/>
          <w:lang w:eastAsia="en-US"/>
        </w:rPr>
      </w:pPr>
    </w:p>
    <w:p w:rsidR="000B4DAA" w:rsidRPr="00405359" w:rsidRDefault="000B4DAA" w:rsidP="00EE513D">
      <w:pPr>
        <w:spacing w:after="160" w:line="360" w:lineRule="auto"/>
        <w:rPr>
          <w:rFonts w:ascii="Arial" w:eastAsia="Arial" w:hAnsi="Arial" w:cs="Arial"/>
          <w:sz w:val="22"/>
          <w:szCs w:val="22"/>
          <w:lang w:eastAsia="ar-SA"/>
        </w:rPr>
      </w:pPr>
      <w:r w:rsidRPr="00405359">
        <w:rPr>
          <w:rFonts w:ascii="Arial" w:eastAsia="Arial" w:hAnsi="Arial" w:cs="Arial"/>
          <w:sz w:val="22"/>
          <w:szCs w:val="22"/>
          <w:lang w:eastAsia="ar-SA"/>
        </w:rPr>
        <w:t>……….……., dnia ………….…….</w:t>
      </w:r>
      <w:r w:rsidRPr="00405359">
        <w:rPr>
          <w:rFonts w:ascii="Arial" w:eastAsiaTheme="minorHAnsi" w:hAnsi="Arial" w:cs="Arial"/>
          <w:sz w:val="22"/>
          <w:szCs w:val="22"/>
          <w:lang w:eastAsia="ar-SA"/>
        </w:rPr>
        <w:tab/>
      </w:r>
      <w:r w:rsidRPr="00405359">
        <w:rPr>
          <w:rFonts w:ascii="Arial" w:eastAsiaTheme="minorHAnsi" w:hAnsi="Arial" w:cs="Arial"/>
          <w:sz w:val="22"/>
          <w:szCs w:val="22"/>
          <w:lang w:eastAsia="ar-SA"/>
        </w:rPr>
        <w:tab/>
      </w:r>
      <w:r w:rsidRPr="00405359">
        <w:rPr>
          <w:rFonts w:ascii="Arial" w:eastAsiaTheme="minorHAnsi" w:hAnsi="Arial" w:cs="Arial"/>
          <w:sz w:val="22"/>
          <w:szCs w:val="22"/>
          <w:lang w:eastAsia="ar-SA"/>
        </w:rPr>
        <w:tab/>
        <w:t>…</w:t>
      </w:r>
      <w:r w:rsidRPr="00405359">
        <w:rPr>
          <w:rFonts w:ascii="Arial" w:eastAsia="Arial" w:hAnsi="Arial" w:cs="Arial"/>
          <w:sz w:val="22"/>
          <w:szCs w:val="22"/>
          <w:lang w:eastAsia="ar-SA"/>
        </w:rPr>
        <w:t>………………………………… (miejscowość)</w:t>
      </w:r>
      <w:r w:rsidRPr="00405359">
        <w:rPr>
          <w:rFonts w:ascii="Arial" w:eastAsia="Arial" w:hAnsi="Arial" w:cs="Arial"/>
          <w:sz w:val="22"/>
          <w:szCs w:val="22"/>
          <w:lang w:eastAsia="ar-SA"/>
        </w:rPr>
        <w:tab/>
      </w:r>
      <w:r w:rsidRPr="00405359">
        <w:rPr>
          <w:rFonts w:ascii="Arial" w:eastAsia="Arial" w:hAnsi="Arial" w:cs="Arial"/>
          <w:sz w:val="22"/>
          <w:szCs w:val="22"/>
          <w:lang w:eastAsia="ar-SA"/>
        </w:rPr>
        <w:tab/>
      </w:r>
      <w:r w:rsidRPr="00405359">
        <w:rPr>
          <w:rFonts w:ascii="Arial" w:eastAsia="Arial" w:hAnsi="Arial" w:cs="Arial"/>
          <w:sz w:val="22"/>
          <w:szCs w:val="22"/>
          <w:lang w:eastAsia="ar-SA"/>
        </w:rPr>
        <w:tab/>
      </w:r>
      <w:r w:rsidRPr="00405359">
        <w:rPr>
          <w:rFonts w:ascii="Arial" w:eastAsia="Arial" w:hAnsi="Arial" w:cs="Arial"/>
          <w:sz w:val="22"/>
          <w:szCs w:val="22"/>
          <w:lang w:eastAsia="ar-SA"/>
        </w:rPr>
        <w:tab/>
      </w:r>
      <w:r w:rsidRPr="00405359">
        <w:rPr>
          <w:rFonts w:ascii="Arial" w:eastAsia="Arial" w:hAnsi="Arial" w:cs="Arial"/>
          <w:sz w:val="22"/>
          <w:szCs w:val="22"/>
          <w:lang w:eastAsia="ar-SA"/>
        </w:rPr>
        <w:tab/>
      </w:r>
      <w:r w:rsidRPr="00405359">
        <w:rPr>
          <w:rFonts w:ascii="Arial" w:eastAsia="Arial" w:hAnsi="Arial" w:cs="Arial"/>
          <w:sz w:val="22"/>
          <w:szCs w:val="22"/>
          <w:lang w:eastAsia="ar-SA"/>
        </w:rPr>
        <w:tab/>
      </w:r>
      <w:r w:rsidRPr="00405359">
        <w:rPr>
          <w:rFonts w:ascii="Arial" w:eastAsia="Arial" w:hAnsi="Arial" w:cs="Arial"/>
          <w:sz w:val="22"/>
          <w:szCs w:val="22"/>
          <w:lang w:eastAsia="ar-SA"/>
        </w:rPr>
        <w:tab/>
        <w:t xml:space="preserve">     (podpis)</w:t>
      </w: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3E75AE">
      <w:pPr>
        <w:spacing w:line="276" w:lineRule="auto"/>
        <w:ind w:left="3540"/>
        <w:jc w:val="right"/>
        <w:rPr>
          <w:rFonts w:ascii="Arial" w:hAnsi="Arial" w:cs="Arial"/>
          <w:bCs/>
          <w:sz w:val="22"/>
          <w:szCs w:val="22"/>
        </w:rPr>
      </w:pPr>
      <w:r w:rsidRPr="00405359">
        <w:rPr>
          <w:rFonts w:ascii="Arial" w:hAnsi="Arial" w:cs="Arial"/>
          <w:bCs/>
          <w:sz w:val="22"/>
          <w:szCs w:val="22"/>
        </w:rPr>
        <w:t xml:space="preserve">Załącznik nr 5 do umowy nr 0400-OAG.263…….2026 </w:t>
      </w:r>
    </w:p>
    <w:p w:rsidR="000B4DAA" w:rsidRPr="00405359" w:rsidRDefault="000B4DAA" w:rsidP="003E75AE">
      <w:pPr>
        <w:spacing w:line="276" w:lineRule="auto"/>
        <w:ind w:left="3540"/>
        <w:jc w:val="right"/>
        <w:rPr>
          <w:rFonts w:ascii="Arial" w:hAnsi="Arial" w:cs="Arial"/>
          <w:bCs/>
          <w:sz w:val="22"/>
          <w:szCs w:val="22"/>
        </w:rPr>
      </w:pPr>
      <w:r w:rsidRPr="00405359">
        <w:rPr>
          <w:rFonts w:ascii="Arial" w:hAnsi="Arial" w:cs="Arial"/>
          <w:bCs/>
          <w:sz w:val="22"/>
          <w:szCs w:val="22"/>
        </w:rPr>
        <w:t xml:space="preserve"> z dnia ……………………..  </w:t>
      </w:r>
    </w:p>
    <w:p w:rsidR="000B4DAA" w:rsidRPr="00405359" w:rsidRDefault="000B4DAA" w:rsidP="003E75AE">
      <w:pPr>
        <w:spacing w:line="276" w:lineRule="auto"/>
        <w:jc w:val="center"/>
        <w:rPr>
          <w:rFonts w:ascii="Arial" w:hAnsi="Arial" w:cs="Arial"/>
          <w:bCs/>
          <w:sz w:val="22"/>
          <w:szCs w:val="22"/>
        </w:rPr>
      </w:pPr>
    </w:p>
    <w:p w:rsidR="000B4DAA" w:rsidRPr="00405359" w:rsidRDefault="000B4DAA" w:rsidP="003E75AE">
      <w:pPr>
        <w:spacing w:line="276" w:lineRule="auto"/>
        <w:jc w:val="both"/>
        <w:rPr>
          <w:rFonts w:ascii="Arial" w:hAnsi="Arial" w:cs="Arial"/>
          <w:bCs/>
          <w:sz w:val="22"/>
          <w:szCs w:val="22"/>
        </w:rPr>
      </w:pPr>
      <w:r w:rsidRPr="00405359">
        <w:rPr>
          <w:rFonts w:ascii="Arial" w:hAnsi="Arial" w:cs="Arial"/>
          <w:bCs/>
          <w:sz w:val="22"/>
          <w:szCs w:val="22"/>
        </w:rPr>
        <w:t>Klauzula informacyjna w sprawie przetwarzania danych przez Kasę Rolniczego Ubezpieczenia Społecznego</w:t>
      </w:r>
    </w:p>
    <w:p w:rsidR="000B4DAA" w:rsidRPr="00405359" w:rsidRDefault="000B4DAA" w:rsidP="003E75AE">
      <w:pPr>
        <w:autoSpaceDE w:val="0"/>
        <w:autoSpaceDN w:val="0"/>
        <w:adjustRightInd w:val="0"/>
        <w:spacing w:line="276" w:lineRule="auto"/>
        <w:jc w:val="both"/>
        <w:rPr>
          <w:rFonts w:ascii="Arial" w:hAnsi="Arial" w:cs="Arial"/>
          <w:bCs/>
          <w:sz w:val="22"/>
          <w:szCs w:val="22"/>
        </w:rPr>
      </w:pPr>
    </w:p>
    <w:p w:rsidR="000B4DAA" w:rsidRPr="00405359" w:rsidRDefault="000B4DAA" w:rsidP="003E75AE">
      <w:pPr>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Zgodnie z art. 14 rozporządzenia Parlamentu Europejskiego i Rady 2016/679 z dnia 27 kwietnia 2016 r. w sprawie ochrony osób fizycznych w związku z przetwarzaniem danych osobowych i w sprawie swobodnego przepływu takich danych oraz uchylenia dyrektywy 95/46/WE (dalej jako RODO) Kasa Rolniczego Ubezpieczenia Społecznego informuje, iż:</w:t>
      </w:r>
    </w:p>
    <w:p w:rsidR="000B4DAA" w:rsidRPr="00405359" w:rsidRDefault="000B4DAA" w:rsidP="003E75AE">
      <w:pPr>
        <w:autoSpaceDE w:val="0"/>
        <w:autoSpaceDN w:val="0"/>
        <w:adjustRightInd w:val="0"/>
        <w:spacing w:after="120" w:line="276" w:lineRule="auto"/>
        <w:ind w:firstLine="708"/>
        <w:jc w:val="both"/>
        <w:rPr>
          <w:rFonts w:ascii="Arial" w:hAnsi="Arial" w:cs="Arial"/>
          <w:bCs/>
          <w:sz w:val="22"/>
          <w:szCs w:val="22"/>
        </w:rPr>
      </w:pP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Administratorem Pani/Pana danych osobowych pozyskanych w związku z zawarciem </w:t>
      </w:r>
      <w:r w:rsidRPr="00405359">
        <w:rPr>
          <w:rFonts w:ascii="Arial" w:hAnsi="Arial" w:cs="Arial"/>
          <w:bCs/>
          <w:sz w:val="22"/>
          <w:szCs w:val="22"/>
        </w:rPr>
        <w:br/>
        <w:t>i wykonaniem umowy jest Kasa Rolniczego Ubezpieczenia Społecznego z siedzibą                  w Warszawie przy al. Niepodległości 190, kod pocztowy 00-608, którą zgodnie z art. 59 ust. 3 ustawy z dnia 20 grudnia 1990 r. o ubezpieczeniu społecznym rolników kieruje Prezes Kasy.</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Pani/Pana dane osobowe przetwarzane będą na podstawie art. 6 ust. 1 lit. e RODO, to jest w</w:t>
      </w:r>
      <w:r w:rsidRPr="00405359">
        <w:rPr>
          <w:rFonts w:ascii="Arial" w:hAnsi="Arial" w:cs="Arial"/>
          <w:sz w:val="22"/>
          <w:szCs w:val="22"/>
        </w:rPr>
        <w:t> celach związanych z zawarciem, realizacją i rozliczeniem Umowy, która została zawarta w celu realizacji powierzonych KRUS zadań wynikających z przepisów prawa realizowanych w interesie publicznym</w:t>
      </w:r>
      <w:r w:rsidRPr="00405359">
        <w:rPr>
          <w:rFonts w:ascii="Arial" w:hAnsi="Arial" w:cs="Arial"/>
          <w:bCs/>
          <w:sz w:val="22"/>
          <w:szCs w:val="22"/>
        </w:rPr>
        <w:t>, a także na podstawie art. 6 ust. 1 lit. c RODO, to jest w celu realizacji ciążącego na administratorze prawnego obowiązku archiwizowania dokumentacji, wynikającego z ustawy z dnia 14 lipca 1983 r.                              o narodowym zasobie archiwalnym i archiwach (Dz. U. z 2020 r. poz. 164 ze zm.) oraz przepisów wydanych na jej podstawie.</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Administrator będzie przetwarzał Pani/Pana dane identyfikacyjne (przykładowo: imię, nazwisko, stanowisko) oraz dane kontaktowe (nr telefonu, adres e-mail);</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Źródłem Pani/Pana danych jest ………………………..(należy wpisać podmiot, z którym podpisywana jest umowa, zgodnie z komparycją Umowy głównej), </w:t>
      </w:r>
      <w:r w:rsidRPr="00405359">
        <w:rPr>
          <w:rFonts w:ascii="Arial" w:hAnsi="Arial" w:cs="Arial"/>
          <w:spacing w:val="10"/>
          <w:sz w:val="22"/>
          <w:szCs w:val="22"/>
        </w:rPr>
        <w:t>od którego Administrator pozyskał je w celu zawarcia                               i realizacji umowy.</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Pani/Pana dane mogą być przekazywane do podmiotów przetwarzających dane                        w imieniu i na zlecenie Kasy Rolniczego Ubezpieczenia Społecznego oraz podmiotów uprawnionych </w:t>
      </w:r>
      <w:r w:rsidRPr="00405359">
        <w:rPr>
          <w:rFonts w:ascii="Arial" w:hAnsi="Arial" w:cs="Arial"/>
          <w:bCs/>
          <w:sz w:val="22"/>
          <w:szCs w:val="22"/>
        </w:rPr>
        <w:br/>
        <w:t>do  tego na podstawie przepisów prawa powszechnie obowiązującego;</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Zebrane od Pani/Pana dane osobowe nie będą przekazywane do państwa trzeciego/ organizacji międzynarodowej.</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Administrator będzie przetwarzał Pani/Pana dane przez okres niezbędny do realizacji Umowy oraz ciążących na nim obowiązków wynikających z przepisów prawa,                          w szczególności przepisów, o których mowa w ust. 3.</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Ma Pani/Pan prawo:</w:t>
      </w:r>
    </w:p>
    <w:p w:rsidR="000B4DAA" w:rsidRPr="00405359" w:rsidRDefault="000B4DAA"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żądać dostępu do swoich danych oraz uzyskania ich kopii, </w:t>
      </w:r>
    </w:p>
    <w:p w:rsidR="000B4DAA" w:rsidRPr="00405359" w:rsidRDefault="000B4DAA"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 xml:space="preserve">żądać sprostowania swoich danych, </w:t>
      </w:r>
    </w:p>
    <w:p w:rsidR="000B4DAA" w:rsidRPr="00405359" w:rsidRDefault="000B4DAA"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żądać ograniczenia przetwarzania swoich danych w przypadkach wskazanych w art. 18 RODO,</w:t>
      </w:r>
    </w:p>
    <w:p w:rsidR="000B4DAA" w:rsidRPr="00405359" w:rsidRDefault="000B4DAA"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wnieść sprzeciw wobec przetwarzania Pani/Pana danych osobowych, zgodnie z art. 21 RODO,</w:t>
      </w:r>
    </w:p>
    <w:p w:rsidR="000B4DAA" w:rsidRPr="00405359" w:rsidRDefault="000B4DAA"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bCs/>
          <w:sz w:val="22"/>
          <w:szCs w:val="22"/>
        </w:rPr>
        <w:t>żądać usunięcia danych osobowych, które jednak nie przysługuje w zakresie, w jakim przetwarzanie jest niezbędne do</w:t>
      </w:r>
      <w:r w:rsidRPr="00405359">
        <w:rPr>
          <w:rFonts w:ascii="Arial" w:hAnsi="Arial" w:cs="Arial"/>
          <w:sz w:val="22"/>
          <w:szCs w:val="22"/>
          <w:shd w:val="clear" w:color="auto" w:fill="FFFFFF"/>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rsidR="000B4DAA" w:rsidRPr="00405359" w:rsidRDefault="000B4DAA" w:rsidP="003E75AE">
      <w:pPr>
        <w:widowControl w:val="0"/>
        <w:numPr>
          <w:ilvl w:val="0"/>
          <w:numId w:val="43"/>
        </w:numPr>
        <w:shd w:val="clear" w:color="auto" w:fill="FFFFFF"/>
        <w:suppressAutoHyphens w:val="0"/>
        <w:autoSpaceDE w:val="0"/>
        <w:autoSpaceDN w:val="0"/>
        <w:adjustRightInd w:val="0"/>
        <w:spacing w:before="100" w:beforeAutospacing="1" w:after="120" w:line="276" w:lineRule="auto"/>
        <w:jc w:val="both"/>
        <w:rPr>
          <w:rFonts w:ascii="Arial" w:hAnsi="Arial" w:cs="Arial"/>
          <w:sz w:val="22"/>
          <w:szCs w:val="22"/>
        </w:rPr>
      </w:pPr>
      <w:r w:rsidRPr="00405359">
        <w:rPr>
          <w:rFonts w:ascii="Arial" w:hAnsi="Arial" w:cs="Arial"/>
          <w:bCs/>
          <w:sz w:val="22"/>
          <w:szCs w:val="22"/>
        </w:rPr>
        <w:t xml:space="preserve"> Nie przysługuje Pani/Panu </w:t>
      </w:r>
      <w:r w:rsidRPr="00405359">
        <w:rPr>
          <w:rFonts w:ascii="Arial" w:hAnsi="Arial" w:cs="Arial"/>
          <w:sz w:val="22"/>
          <w:szCs w:val="22"/>
        </w:rPr>
        <w:t xml:space="preserve">w związku z art. 17 ust. 3 lit. b, d lub e RODO prawo </w:t>
      </w:r>
      <w:r w:rsidRPr="00405359">
        <w:rPr>
          <w:rFonts w:ascii="Arial" w:hAnsi="Arial" w:cs="Arial"/>
          <w:sz w:val="22"/>
          <w:szCs w:val="22"/>
        </w:rPr>
        <w:br/>
        <w:t>do usunięcia danych osobowych oraz prawo do przenoszenia danych osobowych, o którym mowa w art. 20 RODO</w:t>
      </w:r>
    </w:p>
    <w:p w:rsidR="000B4DAA" w:rsidRPr="00405359" w:rsidRDefault="000B4DAA"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szCs w:val="22"/>
        </w:rPr>
      </w:pPr>
      <w:r w:rsidRPr="00405359">
        <w:rPr>
          <w:rFonts w:ascii="Arial" w:hAnsi="Arial" w:cs="Arial"/>
          <w:sz w:val="22"/>
          <w:szCs w:val="22"/>
          <w:shd w:val="clear" w:color="auto" w:fill="FFFFFF"/>
        </w:rPr>
        <w:t>W przypadku, w którym chce Pani/Pan skorzystać z powyższych praw, prosimy                       o kontakt z Inspektorem Ochrony Danych Kasy, w sposób wskazany w ust. 2.</w:t>
      </w:r>
    </w:p>
    <w:p w:rsidR="000B4DAA" w:rsidRPr="00405359" w:rsidRDefault="000B4DAA" w:rsidP="003E75AE">
      <w:pPr>
        <w:spacing w:line="276" w:lineRule="auto"/>
        <w:jc w:val="both"/>
        <w:rPr>
          <w:rFonts w:ascii="Arial" w:hAnsi="Arial" w:cs="Arial"/>
          <w:sz w:val="22"/>
          <w:szCs w:val="22"/>
        </w:rPr>
      </w:pPr>
      <w:r w:rsidRPr="00405359">
        <w:rPr>
          <w:rFonts w:ascii="Arial" w:hAnsi="Arial" w:cs="Arial"/>
          <w:bCs/>
          <w:sz w:val="22"/>
          <w:szCs w:val="22"/>
        </w:rPr>
        <w:t>Ma Pani/Pan prawo wniesienia skargi do Prezesa Urzędu Ochrony Danych Osobowych, gdy uzna Pani/Pan, iż przetwarzanie danych osobowych Pani/Pana dotyczących narusza przepisy RODO</w:t>
      </w:r>
    </w:p>
    <w:p w:rsidR="000B4DAA" w:rsidRPr="00405359" w:rsidRDefault="000B4DAA" w:rsidP="003E75AE">
      <w:pPr>
        <w:spacing w:line="276" w:lineRule="auto"/>
        <w:rPr>
          <w:rFonts w:ascii="Arial" w:hAnsi="Arial" w:cs="Arial"/>
          <w:b/>
          <w:bCs/>
          <w:spacing w:val="-8"/>
          <w:sz w:val="22"/>
          <w:szCs w:val="22"/>
          <w:lang w:eastAsia="ar-SA"/>
        </w:rPr>
      </w:pPr>
    </w:p>
    <w:p w:rsidR="000B4DAA" w:rsidRPr="00405359" w:rsidRDefault="000B4DAA" w:rsidP="00EE513D">
      <w:pPr>
        <w:tabs>
          <w:tab w:val="center" w:pos="4536"/>
          <w:tab w:val="right" w:pos="9072"/>
        </w:tabs>
        <w:spacing w:after="160" w:line="360" w:lineRule="auto"/>
        <w:rPr>
          <w:rFonts w:ascii="Arial" w:eastAsiaTheme="minorHAnsi" w:hAnsi="Arial" w:cs="Arial"/>
          <w:sz w:val="22"/>
          <w:szCs w:val="22"/>
          <w:lang w:eastAsia="en-US"/>
        </w:rPr>
      </w:pPr>
    </w:p>
    <w:p w:rsidR="000B4DAA" w:rsidRPr="00405359" w:rsidRDefault="000B4DAA" w:rsidP="00EE513D">
      <w:pPr>
        <w:pStyle w:val="Tekstprzypisudolnego"/>
        <w:rPr>
          <w:rFonts w:ascii="Arial" w:hAnsi="Arial" w:cs="Arial"/>
          <w:color w:val="FF0000"/>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29C6516"/>
    <w:lvl w:ilvl="0">
      <w:start w:val="1"/>
      <w:numFmt w:val="decimal"/>
      <w:lvlText w:val="%1."/>
      <w:lvlJc w:val="left"/>
      <w:pPr>
        <w:tabs>
          <w:tab w:val="num" w:pos="0"/>
        </w:tabs>
        <w:ind w:left="720" w:hanging="360"/>
      </w:pPr>
      <w:rPr>
        <w:rFonts w:hint="default"/>
        <w:b w:val="0"/>
        <w:color w:val="auto"/>
        <w:lang w:val="pl-PL"/>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15" w:hanging="375"/>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D"/>
    <w:multiLevelType w:val="singleLevel"/>
    <w:tmpl w:val="0000000D"/>
    <w:lvl w:ilvl="0">
      <w:start w:val="1"/>
      <w:numFmt w:val="decimal"/>
      <w:lvlText w:val="%1)"/>
      <w:lvlJc w:val="left"/>
      <w:pPr>
        <w:tabs>
          <w:tab w:val="num" w:pos="0"/>
        </w:tabs>
        <w:ind w:left="720" w:hanging="360"/>
      </w:pPr>
    </w:lvl>
  </w:abstractNum>
  <w:abstractNum w:abstractNumId="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1B206B"/>
    <w:multiLevelType w:val="hybridMultilevel"/>
    <w:tmpl w:val="BE5C7B78"/>
    <w:lvl w:ilvl="0" w:tplc="4C966E82">
      <w:start w:val="8"/>
      <w:numFmt w:val="decimal"/>
      <w:lvlText w:val="%1)"/>
      <w:lvlJc w:val="left"/>
      <w:pPr>
        <w:ind w:left="786" w:hanging="360"/>
      </w:pPr>
      <w:rPr>
        <w:rFonts w:hint="default"/>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4">
    <w:nsid w:val="09552539"/>
    <w:multiLevelType w:val="multilevel"/>
    <w:tmpl w:val="5ADADAA0"/>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ADD769D"/>
    <w:multiLevelType w:val="hybridMultilevel"/>
    <w:tmpl w:val="41EEA05A"/>
    <w:lvl w:ilvl="0" w:tplc="49640AE2">
      <w:start w:val="1"/>
      <w:numFmt w:val="decimal"/>
      <w:lvlText w:val="%1)"/>
      <w:lvlJc w:val="left"/>
      <w:pPr>
        <w:ind w:left="1211" w:hanging="360"/>
      </w:pPr>
      <w:rPr>
        <w:rFonts w:ascii="Arial" w:eastAsia="Calibri" w:hAnsi="Arial" w:cs="Arial"/>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nsid w:val="0FE32C59"/>
    <w:multiLevelType w:val="hybridMultilevel"/>
    <w:tmpl w:val="30069A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1AC0847"/>
    <w:multiLevelType w:val="hybridMultilevel"/>
    <w:tmpl w:val="68866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076D53"/>
    <w:multiLevelType w:val="hybridMultilevel"/>
    <w:tmpl w:val="A136150C"/>
    <w:lvl w:ilvl="0" w:tplc="0415000F">
      <w:start w:val="1"/>
      <w:numFmt w:val="decimal"/>
      <w:lvlText w:val="%1."/>
      <w:lvlJc w:val="left"/>
      <w:pPr>
        <w:ind w:left="360" w:hanging="360"/>
      </w:pPr>
    </w:lvl>
    <w:lvl w:ilvl="1" w:tplc="CD8E6D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9FC5179"/>
    <w:multiLevelType w:val="hybridMultilevel"/>
    <w:tmpl w:val="A41E91EA"/>
    <w:lvl w:ilvl="0" w:tplc="A3520A70">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D55591"/>
    <w:multiLevelType w:val="hybridMultilevel"/>
    <w:tmpl w:val="E5325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F20E5C"/>
    <w:multiLevelType w:val="hybridMultilevel"/>
    <w:tmpl w:val="5600ACFC"/>
    <w:lvl w:ilvl="0" w:tplc="F916426C">
      <w:start w:val="1"/>
      <w:numFmt w:val="decimal"/>
      <w:lvlText w:val="%1."/>
      <w:lvlJc w:val="left"/>
      <w:pPr>
        <w:ind w:left="4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A6296B2">
      <w:start w:val="1"/>
      <w:numFmt w:val="decimal"/>
      <w:lvlText w:val="%2)"/>
      <w:lvlJc w:val="left"/>
      <w:pPr>
        <w:ind w:left="72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0582B96C">
      <w:start w:val="1"/>
      <w:numFmt w:val="lowerRoman"/>
      <w:lvlText w:val="%3"/>
      <w:lvlJc w:val="left"/>
      <w:pPr>
        <w:ind w:left="14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8AAA3E2">
      <w:start w:val="1"/>
      <w:numFmt w:val="decimal"/>
      <w:lvlText w:val="%4"/>
      <w:lvlJc w:val="left"/>
      <w:pPr>
        <w:ind w:left="21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51EEC2C">
      <w:start w:val="1"/>
      <w:numFmt w:val="lowerLetter"/>
      <w:lvlText w:val="%5"/>
      <w:lvlJc w:val="left"/>
      <w:pPr>
        <w:ind w:left="28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150C33E">
      <w:start w:val="1"/>
      <w:numFmt w:val="lowerRoman"/>
      <w:lvlText w:val="%6"/>
      <w:lvlJc w:val="left"/>
      <w:pPr>
        <w:ind w:left="36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4F61E7C">
      <w:start w:val="1"/>
      <w:numFmt w:val="decimal"/>
      <w:lvlText w:val="%7"/>
      <w:lvlJc w:val="left"/>
      <w:pPr>
        <w:ind w:left="43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C56AD5A">
      <w:start w:val="1"/>
      <w:numFmt w:val="lowerLetter"/>
      <w:lvlText w:val="%8"/>
      <w:lvlJc w:val="left"/>
      <w:pPr>
        <w:ind w:left="50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4B68A00">
      <w:start w:val="1"/>
      <w:numFmt w:val="lowerRoman"/>
      <w:lvlText w:val="%9"/>
      <w:lvlJc w:val="left"/>
      <w:pPr>
        <w:ind w:left="57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nsid w:val="2CDB1321"/>
    <w:multiLevelType w:val="hybridMultilevel"/>
    <w:tmpl w:val="4E98A7B8"/>
    <w:lvl w:ilvl="0" w:tplc="AF74629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B81B5F"/>
    <w:multiLevelType w:val="hybridMultilevel"/>
    <w:tmpl w:val="589E0612"/>
    <w:lvl w:ilvl="0" w:tplc="19A889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3D0758"/>
    <w:multiLevelType w:val="hybridMultilevel"/>
    <w:tmpl w:val="31AE3B46"/>
    <w:lvl w:ilvl="0" w:tplc="E1260F80">
      <w:start w:val="11"/>
      <w:numFmt w:val="decimal"/>
      <w:lvlText w:val="%1."/>
      <w:lvlJc w:val="left"/>
      <w:pPr>
        <w:ind w:left="644" w:hanging="360"/>
      </w:pPr>
      <w:rPr>
        <w:rFonts w:hint="default"/>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3732E60C">
      <w:start w:val="1"/>
      <w:numFmt w:val="decimal"/>
      <w:lvlText w:val="%6)"/>
      <w:lvlJc w:val="left"/>
      <w:pPr>
        <w:ind w:left="4515" w:hanging="375"/>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D30449"/>
    <w:multiLevelType w:val="hybridMultilevel"/>
    <w:tmpl w:val="59CAEC20"/>
    <w:lvl w:ilvl="0" w:tplc="74B818CA">
      <w:start w:val="1"/>
      <w:numFmt w:val="decimal"/>
      <w:lvlText w:val="%1."/>
      <w:lvlJc w:val="left"/>
      <w:pPr>
        <w:ind w:left="473" w:hanging="360"/>
      </w:pPr>
      <w:rPr>
        <w:rFonts w:hint="default"/>
      </w:rPr>
    </w:lvl>
    <w:lvl w:ilvl="1" w:tplc="407A0B3A">
      <w:start w:val="1"/>
      <w:numFmt w:val="decimal"/>
      <w:lvlText w:val="%2)"/>
      <w:lvlJc w:val="left"/>
      <w:pPr>
        <w:ind w:left="786" w:hanging="360"/>
      </w:pPr>
      <w:rPr>
        <w:rFonts w:ascii="Arial" w:eastAsia="Calibri" w:hAnsi="Arial" w:cs="Arial"/>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nsid w:val="308B087A"/>
    <w:multiLevelType w:val="hybridMultilevel"/>
    <w:tmpl w:val="0A244E9E"/>
    <w:lvl w:ilvl="0" w:tplc="8F065D54">
      <w:start w:val="1"/>
      <w:numFmt w:val="decimal"/>
      <w:lvlText w:val="%1."/>
      <w:lvlJc w:val="left"/>
      <w:pPr>
        <w:ind w:left="34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A8A7E9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E82E9E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D69CDA">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AF67F26">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CFA9B4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07C4DD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8209A7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946E0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nsid w:val="310B3933"/>
    <w:multiLevelType w:val="hybridMultilevel"/>
    <w:tmpl w:val="1A8250E8"/>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8">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19">
    <w:nsid w:val="36F50CE5"/>
    <w:multiLevelType w:val="hybridMultilevel"/>
    <w:tmpl w:val="D1DA3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9F143D"/>
    <w:multiLevelType w:val="hybridMultilevel"/>
    <w:tmpl w:val="4866F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85309A0"/>
    <w:multiLevelType w:val="hybridMultilevel"/>
    <w:tmpl w:val="95F8C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E17751"/>
    <w:multiLevelType w:val="hybridMultilevel"/>
    <w:tmpl w:val="E6BA12DA"/>
    <w:lvl w:ilvl="0" w:tplc="AFB8A3A4">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AAC6584"/>
    <w:multiLevelType w:val="hybridMultilevel"/>
    <w:tmpl w:val="FFCE4B64"/>
    <w:lvl w:ilvl="0" w:tplc="A738B604">
      <w:start w:val="1"/>
      <w:numFmt w:val="decimal"/>
      <w:lvlText w:val="%1."/>
      <w:lvlJc w:val="left"/>
      <w:pPr>
        <w:ind w:left="360" w:hanging="360"/>
      </w:pPr>
      <w:rPr>
        <w:rFonts w:ascii="Arial" w:hAnsi="Arial" w:cs="Arial" w:hint="default"/>
        <w:b w:val="0"/>
        <w:i w:val="0"/>
        <w:strike w:val="0"/>
        <w:sz w:val="22"/>
        <w:szCs w:val="22"/>
      </w:rPr>
    </w:lvl>
    <w:lvl w:ilvl="1" w:tplc="EE7EF330">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8B52F1"/>
    <w:multiLevelType w:val="hybridMultilevel"/>
    <w:tmpl w:val="485A2EC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nsid w:val="4C186B85"/>
    <w:multiLevelType w:val="hybridMultilevel"/>
    <w:tmpl w:val="49BE844A"/>
    <w:lvl w:ilvl="0" w:tplc="706A30C8">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8BFB0">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8381C">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F28F44">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4E94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EB27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A912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4E3CA">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BCAF9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EA836F8"/>
    <w:multiLevelType w:val="hybridMultilevel"/>
    <w:tmpl w:val="868E791A"/>
    <w:lvl w:ilvl="0" w:tplc="35148BBA">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F8D072A"/>
    <w:multiLevelType w:val="hybridMultilevel"/>
    <w:tmpl w:val="3544E9AE"/>
    <w:lvl w:ilvl="0" w:tplc="3C34E18E">
      <w:start w:val="1"/>
      <w:numFmt w:val="decimal"/>
      <w:lvlText w:val="%1)"/>
      <w:lvlJc w:val="left"/>
      <w:pPr>
        <w:ind w:left="1440" w:hanging="360"/>
      </w:pPr>
      <w:rPr>
        <w:rFonts w:ascii="Arial" w:eastAsia="Times New Roman" w:hAnsi="Arial" w:cs="Arial"/>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nsid w:val="5102082C"/>
    <w:multiLevelType w:val="multilevel"/>
    <w:tmpl w:val="49549F0A"/>
    <w:styleLink w:val="WWNum34"/>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20718E2"/>
    <w:multiLevelType w:val="hybridMultilevel"/>
    <w:tmpl w:val="E0A848C4"/>
    <w:lvl w:ilvl="0" w:tplc="E79E4C0E">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83AE3A7E">
      <w:start w:val="1"/>
      <w:numFmt w:val="decimal"/>
      <w:lvlText w:val="%2)"/>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F944FA4">
      <w:start w:val="1"/>
      <w:numFmt w:val="lowerRoman"/>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A78003A">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9E1508">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1746D26">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80AD8AE">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24C9022">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894C7A0">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nsid w:val="52A25694"/>
    <w:multiLevelType w:val="hybridMultilevel"/>
    <w:tmpl w:val="C39A65C8"/>
    <w:lvl w:ilvl="0" w:tplc="04150011">
      <w:start w:val="1"/>
      <w:numFmt w:val="decimal"/>
      <w:lvlText w:val="%1)"/>
      <w:lvlJc w:val="left"/>
      <w:pPr>
        <w:ind w:left="720" w:hanging="360"/>
      </w:pPr>
    </w:lvl>
    <w:lvl w:ilvl="1" w:tplc="CF20A59E">
      <w:start w:val="1"/>
      <w:numFmt w:val="decimal"/>
      <w:lvlText w:val="%2)"/>
      <w:lvlJc w:val="left"/>
      <w:pPr>
        <w:ind w:left="1440" w:hanging="360"/>
      </w:pPr>
      <w:rPr>
        <w:rFonts w:hint="default"/>
      </w:rPr>
    </w:lvl>
    <w:lvl w:ilvl="2" w:tplc="716A54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A64555"/>
    <w:multiLevelType w:val="hybridMultilevel"/>
    <w:tmpl w:val="343C57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6C1FC2"/>
    <w:multiLevelType w:val="hybridMultilevel"/>
    <w:tmpl w:val="33CEAE2E"/>
    <w:lvl w:ilvl="0" w:tplc="F916426C">
      <w:start w:val="1"/>
      <w:numFmt w:val="decimal"/>
      <w:lvlText w:val="%1."/>
      <w:lvlJc w:val="left"/>
      <w:pPr>
        <w:ind w:left="4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722"/>
      </w:pPr>
      <w:rPr>
        <w:rFonts w:hint="default"/>
        <w:b w:val="0"/>
        <w:i w:val="0"/>
        <w:strike w:val="0"/>
        <w:dstrike w:val="0"/>
        <w:color w:val="000000"/>
        <w:sz w:val="22"/>
        <w:szCs w:val="22"/>
        <w:u w:val="none" w:color="000000"/>
        <w:bdr w:val="none" w:sz="0" w:space="0" w:color="auto"/>
        <w:shd w:val="clear" w:color="auto" w:fill="auto"/>
        <w:vertAlign w:val="baseline"/>
      </w:rPr>
    </w:lvl>
    <w:lvl w:ilvl="2" w:tplc="0582B96C">
      <w:start w:val="1"/>
      <w:numFmt w:val="lowerRoman"/>
      <w:lvlText w:val="%3"/>
      <w:lvlJc w:val="left"/>
      <w:pPr>
        <w:ind w:left="14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8AAA3E2">
      <w:start w:val="1"/>
      <w:numFmt w:val="decimal"/>
      <w:lvlText w:val="%4"/>
      <w:lvlJc w:val="left"/>
      <w:pPr>
        <w:ind w:left="21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51EEC2C">
      <w:start w:val="1"/>
      <w:numFmt w:val="lowerLetter"/>
      <w:lvlText w:val="%5"/>
      <w:lvlJc w:val="left"/>
      <w:pPr>
        <w:ind w:left="28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150C33E">
      <w:start w:val="1"/>
      <w:numFmt w:val="lowerRoman"/>
      <w:lvlText w:val="%6"/>
      <w:lvlJc w:val="left"/>
      <w:pPr>
        <w:ind w:left="36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4F61E7C">
      <w:start w:val="1"/>
      <w:numFmt w:val="decimal"/>
      <w:lvlText w:val="%7"/>
      <w:lvlJc w:val="left"/>
      <w:pPr>
        <w:ind w:left="43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C56AD5A">
      <w:start w:val="1"/>
      <w:numFmt w:val="lowerLetter"/>
      <w:lvlText w:val="%8"/>
      <w:lvlJc w:val="left"/>
      <w:pPr>
        <w:ind w:left="50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4B68A00">
      <w:start w:val="1"/>
      <w:numFmt w:val="lowerRoman"/>
      <w:lvlText w:val="%9"/>
      <w:lvlJc w:val="left"/>
      <w:pPr>
        <w:ind w:left="57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3">
    <w:nsid w:val="5E5D71A9"/>
    <w:multiLevelType w:val="hybridMultilevel"/>
    <w:tmpl w:val="2056F4B6"/>
    <w:lvl w:ilvl="0" w:tplc="733AF3C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00C670E"/>
    <w:multiLevelType w:val="hybridMultilevel"/>
    <w:tmpl w:val="454287DE"/>
    <w:lvl w:ilvl="0" w:tplc="EC76332E">
      <w:start w:val="1"/>
      <w:numFmt w:val="decimal"/>
      <w:lvlText w:val="%1."/>
      <w:lvlJc w:val="left"/>
      <w:pPr>
        <w:ind w:left="47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1D8178E">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178A55E">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923922">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0A2DE4">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DC4124">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846218">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82A9E26">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D2E396">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nsid w:val="61B53160"/>
    <w:multiLevelType w:val="hybridMultilevel"/>
    <w:tmpl w:val="E69CB0F0"/>
    <w:lvl w:ilvl="0" w:tplc="7AF8F9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EFA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CA26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B851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C61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264D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6FF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E82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A097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64711FCB"/>
    <w:multiLevelType w:val="hybridMultilevel"/>
    <w:tmpl w:val="BABC4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5D1F38"/>
    <w:multiLevelType w:val="hybridMultilevel"/>
    <w:tmpl w:val="F5569278"/>
    <w:lvl w:ilvl="0" w:tplc="8F043290">
      <w:start w:val="1"/>
      <w:numFmt w:val="decimal"/>
      <w:lvlText w:val="%1."/>
      <w:lvlJc w:val="left"/>
      <w:pPr>
        <w:ind w:left="720" w:hanging="360"/>
      </w:pPr>
      <w:rPr>
        <w:rFonts w:ascii="Arial" w:hAnsi="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8F4E94"/>
    <w:multiLevelType w:val="hybridMultilevel"/>
    <w:tmpl w:val="BF082D80"/>
    <w:lvl w:ilvl="0" w:tplc="B1CA166E">
      <w:start w:val="1"/>
      <w:numFmt w:val="decimal"/>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6B7A71E6"/>
    <w:multiLevelType w:val="hybridMultilevel"/>
    <w:tmpl w:val="F89C4352"/>
    <w:lvl w:ilvl="0" w:tplc="4898774C">
      <w:start w:val="3"/>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CE73B31"/>
    <w:multiLevelType w:val="hybridMultilevel"/>
    <w:tmpl w:val="2176EF50"/>
    <w:name w:val="WW8Num17224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F5B51B1"/>
    <w:multiLevelType w:val="hybridMultilevel"/>
    <w:tmpl w:val="2DC8CA2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27A7011"/>
    <w:multiLevelType w:val="hybridMultilevel"/>
    <w:tmpl w:val="1E84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C94BE1"/>
    <w:multiLevelType w:val="hybridMultilevel"/>
    <w:tmpl w:val="98DCD5C6"/>
    <w:lvl w:ilvl="0" w:tplc="04150017">
      <w:start w:val="1"/>
      <w:numFmt w:val="lowerLetter"/>
      <w:lvlText w:val="%1)"/>
      <w:lvlJc w:val="left"/>
      <w:pPr>
        <w:ind w:left="1230" w:hanging="360"/>
      </w:pPr>
    </w:lvl>
    <w:lvl w:ilvl="1" w:tplc="B80E67E2">
      <w:start w:val="3"/>
      <w:numFmt w:val="bullet"/>
      <w:lvlText w:val=""/>
      <w:lvlJc w:val="left"/>
      <w:pPr>
        <w:ind w:left="1950" w:hanging="360"/>
      </w:pPr>
      <w:rPr>
        <w:rFonts w:ascii="Symbol" w:eastAsiaTheme="minorHAnsi" w:hAnsi="Symbol" w:cs="Arial" w:hint="default"/>
      </w:r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7">
      <w:start w:val="1"/>
      <w:numFmt w:val="lowerLetter"/>
      <w:lvlText w:val="%6)"/>
      <w:lvlJc w:val="lef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4">
    <w:nsid w:val="73DF0521"/>
    <w:multiLevelType w:val="hybridMultilevel"/>
    <w:tmpl w:val="887C812C"/>
    <w:lvl w:ilvl="0" w:tplc="D52EFA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1F28FA"/>
    <w:multiLevelType w:val="multilevel"/>
    <w:tmpl w:val="FD845AF6"/>
    <w:styleLink w:val="Styl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C517749"/>
    <w:multiLevelType w:val="hybridMultilevel"/>
    <w:tmpl w:val="6D0825C4"/>
    <w:lvl w:ilvl="0" w:tplc="4C12B77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707159"/>
    <w:multiLevelType w:val="hybridMultilevel"/>
    <w:tmpl w:val="27F0AD34"/>
    <w:lvl w:ilvl="0" w:tplc="0E3C6DEA">
      <w:start w:val="1"/>
      <w:numFmt w:val="decimal"/>
      <w:lvlText w:val="%1."/>
      <w:lvlJc w:val="left"/>
      <w:pPr>
        <w:ind w:left="720" w:hanging="360"/>
      </w:pPr>
      <w:rPr>
        <w:b w:val="0"/>
      </w:rPr>
    </w:lvl>
    <w:lvl w:ilvl="1" w:tplc="42E48796">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4"/>
  </w:num>
  <w:num w:numId="3">
    <w:abstractNumId w:val="28"/>
  </w:num>
  <w:num w:numId="4">
    <w:abstractNumId w:val="4"/>
  </w:num>
  <w:num w:numId="5">
    <w:abstractNumId w:val="23"/>
  </w:num>
  <w:num w:numId="6">
    <w:abstractNumId w:val="44"/>
  </w:num>
  <w:num w:numId="7">
    <w:abstractNumId w:val="3"/>
  </w:num>
  <w:num w:numId="8">
    <w:abstractNumId w:val="16"/>
  </w:num>
  <w:num w:numId="9">
    <w:abstractNumId w:val="29"/>
  </w:num>
  <w:num w:numId="10">
    <w:abstractNumId w:val="34"/>
  </w:num>
  <w:num w:numId="11">
    <w:abstractNumId w:val="0"/>
  </w:num>
  <w:num w:numId="12">
    <w:abstractNumId w:val="33"/>
  </w:num>
  <w:num w:numId="13">
    <w:abstractNumId w:val="31"/>
  </w:num>
  <w:num w:numId="14">
    <w:abstractNumId w:val="22"/>
  </w:num>
  <w:num w:numId="15">
    <w:abstractNumId w:val="11"/>
  </w:num>
  <w:num w:numId="16">
    <w:abstractNumId w:val="47"/>
  </w:num>
  <w:num w:numId="17">
    <w:abstractNumId w:val="6"/>
  </w:num>
  <w:num w:numId="18">
    <w:abstractNumId w:val="17"/>
  </w:num>
  <w:num w:numId="19">
    <w:abstractNumId w:val="7"/>
  </w:num>
  <w:num w:numId="20">
    <w:abstractNumId w:val="12"/>
  </w:num>
  <w:num w:numId="21">
    <w:abstractNumId w:val="30"/>
  </w:num>
  <w:num w:numId="22">
    <w:abstractNumId w:val="5"/>
  </w:num>
  <w:num w:numId="23">
    <w:abstractNumId w:val="8"/>
  </w:num>
  <w:num w:numId="24">
    <w:abstractNumId w:val="10"/>
  </w:num>
  <w:num w:numId="25">
    <w:abstractNumId w:val="26"/>
  </w:num>
  <w:num w:numId="26">
    <w:abstractNumId w:val="41"/>
  </w:num>
  <w:num w:numId="27">
    <w:abstractNumId w:val="32"/>
  </w:num>
  <w:num w:numId="28">
    <w:abstractNumId w:val="20"/>
  </w:num>
  <w:num w:numId="29">
    <w:abstractNumId w:val="37"/>
  </w:num>
  <w:num w:numId="30">
    <w:abstractNumId w:val="15"/>
  </w:num>
  <w:num w:numId="31">
    <w:abstractNumId w:val="25"/>
  </w:num>
  <w:num w:numId="32">
    <w:abstractNumId w:val="35"/>
  </w:num>
  <w:num w:numId="33">
    <w:abstractNumId w:val="4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9"/>
  </w:num>
  <w:num w:numId="37">
    <w:abstractNumId w:val="19"/>
  </w:num>
  <w:num w:numId="38">
    <w:abstractNumId w:val="38"/>
  </w:num>
  <w:num w:numId="39">
    <w:abstractNumId w:val="1"/>
    <w:lvlOverride w:ilvl="0">
      <w:startOverride w:val="1"/>
    </w:lvlOverride>
  </w:num>
  <w:num w:numId="40">
    <w:abstractNumId w:val="14"/>
  </w:num>
  <w:num w:numId="41">
    <w:abstractNumId w:val="43"/>
  </w:num>
  <w:num w:numId="42">
    <w:abstractNumId w:val="27"/>
  </w:num>
  <w:num w:numId="43">
    <w:abstractNumId w:val="21"/>
  </w:num>
  <w:num w:numId="44">
    <w:abstractNumId w:val="42"/>
  </w:num>
  <w:num w:numId="45">
    <w:abstractNumId w:val="39"/>
  </w:num>
  <w:num w:numId="46">
    <w:abstractNumId w:val="3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hyphenationZone w:val="425"/>
  <w:doNotHyphenateCaps/>
  <w:characterSpacingControl w:val="doNotCompress"/>
  <w:footnotePr>
    <w:pos w:val="beneathText"/>
    <w:footnote w:id="-1"/>
    <w:footnote w:id="0"/>
  </w:footnotePr>
  <w:endnotePr>
    <w:endnote w:id="-1"/>
    <w:endnote w:id="0"/>
  </w:endnotePr>
  <w:compat/>
  <w:rsids>
    <w:rsidRoot w:val="00BE0196"/>
    <w:rsid w:val="000016DF"/>
    <w:rsid w:val="00002BB1"/>
    <w:rsid w:val="00002FE0"/>
    <w:rsid w:val="00003012"/>
    <w:rsid w:val="00007910"/>
    <w:rsid w:val="00011469"/>
    <w:rsid w:val="00011E86"/>
    <w:rsid w:val="00011FB3"/>
    <w:rsid w:val="00014459"/>
    <w:rsid w:val="00017DFE"/>
    <w:rsid w:val="000209C4"/>
    <w:rsid w:val="00020B07"/>
    <w:rsid w:val="00021AC5"/>
    <w:rsid w:val="000228C6"/>
    <w:rsid w:val="0002434B"/>
    <w:rsid w:val="00030028"/>
    <w:rsid w:val="00031332"/>
    <w:rsid w:val="00031406"/>
    <w:rsid w:val="0003198E"/>
    <w:rsid w:val="0003546D"/>
    <w:rsid w:val="0003665E"/>
    <w:rsid w:val="00036D51"/>
    <w:rsid w:val="00037430"/>
    <w:rsid w:val="00042A72"/>
    <w:rsid w:val="00051DB2"/>
    <w:rsid w:val="0005236D"/>
    <w:rsid w:val="00053598"/>
    <w:rsid w:val="00053EB3"/>
    <w:rsid w:val="00054619"/>
    <w:rsid w:val="00054CBF"/>
    <w:rsid w:val="000553B7"/>
    <w:rsid w:val="000611AA"/>
    <w:rsid w:val="0006168F"/>
    <w:rsid w:val="00061CC7"/>
    <w:rsid w:val="00062777"/>
    <w:rsid w:val="000627BC"/>
    <w:rsid w:val="00066CAB"/>
    <w:rsid w:val="00067B5A"/>
    <w:rsid w:val="00067BA4"/>
    <w:rsid w:val="00071DE6"/>
    <w:rsid w:val="00073BAE"/>
    <w:rsid w:val="00075008"/>
    <w:rsid w:val="00076B0A"/>
    <w:rsid w:val="00077B4F"/>
    <w:rsid w:val="00080D95"/>
    <w:rsid w:val="00082733"/>
    <w:rsid w:val="00084CD5"/>
    <w:rsid w:val="00085F44"/>
    <w:rsid w:val="0008674D"/>
    <w:rsid w:val="00093717"/>
    <w:rsid w:val="00095FFE"/>
    <w:rsid w:val="000962C0"/>
    <w:rsid w:val="000A0373"/>
    <w:rsid w:val="000B0B5D"/>
    <w:rsid w:val="000B1731"/>
    <w:rsid w:val="000B1879"/>
    <w:rsid w:val="000B2B7D"/>
    <w:rsid w:val="000B4DAA"/>
    <w:rsid w:val="000B5A76"/>
    <w:rsid w:val="000C2C83"/>
    <w:rsid w:val="000C38C8"/>
    <w:rsid w:val="000C43E3"/>
    <w:rsid w:val="000C47D9"/>
    <w:rsid w:val="000C4C66"/>
    <w:rsid w:val="000C4D2F"/>
    <w:rsid w:val="000D1819"/>
    <w:rsid w:val="000D6DFD"/>
    <w:rsid w:val="000D75DA"/>
    <w:rsid w:val="000D78AE"/>
    <w:rsid w:val="000D79F3"/>
    <w:rsid w:val="000E0106"/>
    <w:rsid w:val="000E14D7"/>
    <w:rsid w:val="000E14F4"/>
    <w:rsid w:val="000E4139"/>
    <w:rsid w:val="000E489C"/>
    <w:rsid w:val="000E51D2"/>
    <w:rsid w:val="000E53CC"/>
    <w:rsid w:val="000E6768"/>
    <w:rsid w:val="000E6D99"/>
    <w:rsid w:val="000E72CB"/>
    <w:rsid w:val="000E74AB"/>
    <w:rsid w:val="000F2F8A"/>
    <w:rsid w:val="000F3977"/>
    <w:rsid w:val="000F3ABF"/>
    <w:rsid w:val="000F485C"/>
    <w:rsid w:val="00100726"/>
    <w:rsid w:val="00100BD8"/>
    <w:rsid w:val="00100FAA"/>
    <w:rsid w:val="001015A8"/>
    <w:rsid w:val="00101684"/>
    <w:rsid w:val="00101EE7"/>
    <w:rsid w:val="00103336"/>
    <w:rsid w:val="00103573"/>
    <w:rsid w:val="00104985"/>
    <w:rsid w:val="00105534"/>
    <w:rsid w:val="00106851"/>
    <w:rsid w:val="00106C14"/>
    <w:rsid w:val="00107037"/>
    <w:rsid w:val="0010727B"/>
    <w:rsid w:val="001112FB"/>
    <w:rsid w:val="00113BEA"/>
    <w:rsid w:val="00115AFD"/>
    <w:rsid w:val="00116119"/>
    <w:rsid w:val="0011644E"/>
    <w:rsid w:val="00116BFF"/>
    <w:rsid w:val="00117EBF"/>
    <w:rsid w:val="00121203"/>
    <w:rsid w:val="001227B6"/>
    <w:rsid w:val="00123B12"/>
    <w:rsid w:val="00130AB4"/>
    <w:rsid w:val="00130CBE"/>
    <w:rsid w:val="00130E94"/>
    <w:rsid w:val="0013112A"/>
    <w:rsid w:val="001320B9"/>
    <w:rsid w:val="0013344E"/>
    <w:rsid w:val="00135CDA"/>
    <w:rsid w:val="00135FF6"/>
    <w:rsid w:val="001375C1"/>
    <w:rsid w:val="00137B06"/>
    <w:rsid w:val="0014137B"/>
    <w:rsid w:val="00142257"/>
    <w:rsid w:val="00142EB3"/>
    <w:rsid w:val="001433C4"/>
    <w:rsid w:val="00145155"/>
    <w:rsid w:val="00145D97"/>
    <w:rsid w:val="0014601D"/>
    <w:rsid w:val="00146037"/>
    <w:rsid w:val="00147F25"/>
    <w:rsid w:val="001501E0"/>
    <w:rsid w:val="001517EA"/>
    <w:rsid w:val="00153828"/>
    <w:rsid w:val="00155072"/>
    <w:rsid w:val="00155FA3"/>
    <w:rsid w:val="00156F65"/>
    <w:rsid w:val="0015737F"/>
    <w:rsid w:val="001573C3"/>
    <w:rsid w:val="00157F68"/>
    <w:rsid w:val="00160B7B"/>
    <w:rsid w:val="00161127"/>
    <w:rsid w:val="00161A67"/>
    <w:rsid w:val="00164261"/>
    <w:rsid w:val="0016435E"/>
    <w:rsid w:val="00164AC2"/>
    <w:rsid w:val="001664F0"/>
    <w:rsid w:val="001679FD"/>
    <w:rsid w:val="001742C6"/>
    <w:rsid w:val="00181EC0"/>
    <w:rsid w:val="001828F2"/>
    <w:rsid w:val="00183602"/>
    <w:rsid w:val="001858C4"/>
    <w:rsid w:val="00186DDF"/>
    <w:rsid w:val="00187763"/>
    <w:rsid w:val="001877DE"/>
    <w:rsid w:val="00187E50"/>
    <w:rsid w:val="00190BC8"/>
    <w:rsid w:val="00192561"/>
    <w:rsid w:val="00193028"/>
    <w:rsid w:val="00193C63"/>
    <w:rsid w:val="00195C85"/>
    <w:rsid w:val="0019772C"/>
    <w:rsid w:val="001A1175"/>
    <w:rsid w:val="001A309A"/>
    <w:rsid w:val="001A557B"/>
    <w:rsid w:val="001A7C85"/>
    <w:rsid w:val="001A7EBF"/>
    <w:rsid w:val="001B0603"/>
    <w:rsid w:val="001B2125"/>
    <w:rsid w:val="001B2215"/>
    <w:rsid w:val="001B4AD5"/>
    <w:rsid w:val="001B54D0"/>
    <w:rsid w:val="001B581D"/>
    <w:rsid w:val="001C0649"/>
    <w:rsid w:val="001C090A"/>
    <w:rsid w:val="001C0A5A"/>
    <w:rsid w:val="001C1741"/>
    <w:rsid w:val="001C2152"/>
    <w:rsid w:val="001C24CC"/>
    <w:rsid w:val="001C2AC6"/>
    <w:rsid w:val="001C2FF5"/>
    <w:rsid w:val="001C6AFF"/>
    <w:rsid w:val="001D0928"/>
    <w:rsid w:val="001D162B"/>
    <w:rsid w:val="001D169A"/>
    <w:rsid w:val="001D2D82"/>
    <w:rsid w:val="001D2DDA"/>
    <w:rsid w:val="001D4A5B"/>
    <w:rsid w:val="001D5361"/>
    <w:rsid w:val="001D5A1C"/>
    <w:rsid w:val="001D61E2"/>
    <w:rsid w:val="001D7A2A"/>
    <w:rsid w:val="001E026C"/>
    <w:rsid w:val="001E0913"/>
    <w:rsid w:val="001E1585"/>
    <w:rsid w:val="001E1C06"/>
    <w:rsid w:val="001E3084"/>
    <w:rsid w:val="001E3498"/>
    <w:rsid w:val="001E3CCA"/>
    <w:rsid w:val="001E5734"/>
    <w:rsid w:val="001E6FD4"/>
    <w:rsid w:val="001E733E"/>
    <w:rsid w:val="001F2A61"/>
    <w:rsid w:val="001F31CB"/>
    <w:rsid w:val="001F4E66"/>
    <w:rsid w:val="001F5041"/>
    <w:rsid w:val="001F562A"/>
    <w:rsid w:val="002004AE"/>
    <w:rsid w:val="00200589"/>
    <w:rsid w:val="002012A8"/>
    <w:rsid w:val="002040EE"/>
    <w:rsid w:val="00204BD5"/>
    <w:rsid w:val="00206936"/>
    <w:rsid w:val="0021105D"/>
    <w:rsid w:val="00211E40"/>
    <w:rsid w:val="002131D6"/>
    <w:rsid w:val="00213414"/>
    <w:rsid w:val="0021345D"/>
    <w:rsid w:val="00221142"/>
    <w:rsid w:val="00221874"/>
    <w:rsid w:val="00222D7B"/>
    <w:rsid w:val="002263D7"/>
    <w:rsid w:val="002268B1"/>
    <w:rsid w:val="00226B98"/>
    <w:rsid w:val="0023104A"/>
    <w:rsid w:val="002316B5"/>
    <w:rsid w:val="002328AD"/>
    <w:rsid w:val="00234BDD"/>
    <w:rsid w:val="00234DF9"/>
    <w:rsid w:val="00234F0C"/>
    <w:rsid w:val="00234F15"/>
    <w:rsid w:val="0023557E"/>
    <w:rsid w:val="002356D8"/>
    <w:rsid w:val="002366D6"/>
    <w:rsid w:val="00242E7B"/>
    <w:rsid w:val="0024300B"/>
    <w:rsid w:val="002437D1"/>
    <w:rsid w:val="002441C1"/>
    <w:rsid w:val="00244339"/>
    <w:rsid w:val="002560B1"/>
    <w:rsid w:val="00256979"/>
    <w:rsid w:val="00257561"/>
    <w:rsid w:val="00261D0B"/>
    <w:rsid w:val="002636A6"/>
    <w:rsid w:val="002644DE"/>
    <w:rsid w:val="0026507A"/>
    <w:rsid w:val="002663EF"/>
    <w:rsid w:val="002665B1"/>
    <w:rsid w:val="00267A21"/>
    <w:rsid w:val="00273615"/>
    <w:rsid w:val="00274097"/>
    <w:rsid w:val="002750AC"/>
    <w:rsid w:val="00276A77"/>
    <w:rsid w:val="00277EE6"/>
    <w:rsid w:val="00280333"/>
    <w:rsid w:val="002803CF"/>
    <w:rsid w:val="00281256"/>
    <w:rsid w:val="0028262E"/>
    <w:rsid w:val="00282D7E"/>
    <w:rsid w:val="00282DD3"/>
    <w:rsid w:val="0028391D"/>
    <w:rsid w:val="00284D09"/>
    <w:rsid w:val="002866B3"/>
    <w:rsid w:val="00286C7F"/>
    <w:rsid w:val="00286D2A"/>
    <w:rsid w:val="00290B84"/>
    <w:rsid w:val="00290E16"/>
    <w:rsid w:val="00291C68"/>
    <w:rsid w:val="002935F4"/>
    <w:rsid w:val="00293B13"/>
    <w:rsid w:val="002A0EBB"/>
    <w:rsid w:val="002A21B6"/>
    <w:rsid w:val="002A5CE4"/>
    <w:rsid w:val="002A5E96"/>
    <w:rsid w:val="002A7593"/>
    <w:rsid w:val="002B03B9"/>
    <w:rsid w:val="002B0884"/>
    <w:rsid w:val="002B256D"/>
    <w:rsid w:val="002B2B2A"/>
    <w:rsid w:val="002B4BB6"/>
    <w:rsid w:val="002B5EC8"/>
    <w:rsid w:val="002B766A"/>
    <w:rsid w:val="002C0619"/>
    <w:rsid w:val="002C0FFD"/>
    <w:rsid w:val="002C1D36"/>
    <w:rsid w:val="002C2B83"/>
    <w:rsid w:val="002C447A"/>
    <w:rsid w:val="002C5C42"/>
    <w:rsid w:val="002C7D0D"/>
    <w:rsid w:val="002D01B6"/>
    <w:rsid w:val="002D0A05"/>
    <w:rsid w:val="002D0E00"/>
    <w:rsid w:val="002D442B"/>
    <w:rsid w:val="002D466C"/>
    <w:rsid w:val="002D5991"/>
    <w:rsid w:val="002D73C3"/>
    <w:rsid w:val="002D7428"/>
    <w:rsid w:val="002D7433"/>
    <w:rsid w:val="002D748B"/>
    <w:rsid w:val="002E1E99"/>
    <w:rsid w:val="002E24F7"/>
    <w:rsid w:val="002E250A"/>
    <w:rsid w:val="002E36C7"/>
    <w:rsid w:val="002E3803"/>
    <w:rsid w:val="002E5E1F"/>
    <w:rsid w:val="002F0F14"/>
    <w:rsid w:val="002F1054"/>
    <w:rsid w:val="002F1153"/>
    <w:rsid w:val="002F32F9"/>
    <w:rsid w:val="002F38E4"/>
    <w:rsid w:val="002F3AA4"/>
    <w:rsid w:val="002F4727"/>
    <w:rsid w:val="002F6D91"/>
    <w:rsid w:val="0030210A"/>
    <w:rsid w:val="003026E9"/>
    <w:rsid w:val="00302E29"/>
    <w:rsid w:val="00302E4F"/>
    <w:rsid w:val="00306B8C"/>
    <w:rsid w:val="00307201"/>
    <w:rsid w:val="00310AAB"/>
    <w:rsid w:val="0031192F"/>
    <w:rsid w:val="0031346D"/>
    <w:rsid w:val="00314FE1"/>
    <w:rsid w:val="00321A77"/>
    <w:rsid w:val="00323212"/>
    <w:rsid w:val="00323D25"/>
    <w:rsid w:val="00327D3C"/>
    <w:rsid w:val="0033147A"/>
    <w:rsid w:val="00332063"/>
    <w:rsid w:val="00333CBB"/>
    <w:rsid w:val="00335DCC"/>
    <w:rsid w:val="003366BF"/>
    <w:rsid w:val="00336AD1"/>
    <w:rsid w:val="00337247"/>
    <w:rsid w:val="003411E9"/>
    <w:rsid w:val="00342A26"/>
    <w:rsid w:val="00342E33"/>
    <w:rsid w:val="0034347C"/>
    <w:rsid w:val="00343753"/>
    <w:rsid w:val="00343B05"/>
    <w:rsid w:val="00346EAA"/>
    <w:rsid w:val="00347DAA"/>
    <w:rsid w:val="00350E28"/>
    <w:rsid w:val="00350E4C"/>
    <w:rsid w:val="003512D6"/>
    <w:rsid w:val="00351C83"/>
    <w:rsid w:val="00351EB9"/>
    <w:rsid w:val="0035219B"/>
    <w:rsid w:val="00352E4F"/>
    <w:rsid w:val="00354838"/>
    <w:rsid w:val="00356E56"/>
    <w:rsid w:val="003579DD"/>
    <w:rsid w:val="00360CB2"/>
    <w:rsid w:val="00362E22"/>
    <w:rsid w:val="0036330D"/>
    <w:rsid w:val="003641E2"/>
    <w:rsid w:val="003642D6"/>
    <w:rsid w:val="00370A16"/>
    <w:rsid w:val="0037226E"/>
    <w:rsid w:val="003724F0"/>
    <w:rsid w:val="00372EC8"/>
    <w:rsid w:val="00372F82"/>
    <w:rsid w:val="00373325"/>
    <w:rsid w:val="003775C6"/>
    <w:rsid w:val="00380CAC"/>
    <w:rsid w:val="00381BC8"/>
    <w:rsid w:val="00381D60"/>
    <w:rsid w:val="00384F5F"/>
    <w:rsid w:val="0038500F"/>
    <w:rsid w:val="00386284"/>
    <w:rsid w:val="00386ADD"/>
    <w:rsid w:val="00390F7E"/>
    <w:rsid w:val="00391498"/>
    <w:rsid w:val="00394007"/>
    <w:rsid w:val="003961EA"/>
    <w:rsid w:val="0039708E"/>
    <w:rsid w:val="003975E5"/>
    <w:rsid w:val="003A0A3C"/>
    <w:rsid w:val="003A2388"/>
    <w:rsid w:val="003A4F54"/>
    <w:rsid w:val="003A51D4"/>
    <w:rsid w:val="003A6880"/>
    <w:rsid w:val="003A6FAF"/>
    <w:rsid w:val="003A7418"/>
    <w:rsid w:val="003B0E6A"/>
    <w:rsid w:val="003B2C97"/>
    <w:rsid w:val="003B4014"/>
    <w:rsid w:val="003B6956"/>
    <w:rsid w:val="003B74F8"/>
    <w:rsid w:val="003C09CB"/>
    <w:rsid w:val="003C14F4"/>
    <w:rsid w:val="003C18F0"/>
    <w:rsid w:val="003C2410"/>
    <w:rsid w:val="003C4899"/>
    <w:rsid w:val="003C69D6"/>
    <w:rsid w:val="003D1629"/>
    <w:rsid w:val="003D4741"/>
    <w:rsid w:val="003D77BC"/>
    <w:rsid w:val="003E1691"/>
    <w:rsid w:val="003E24EF"/>
    <w:rsid w:val="003E64A7"/>
    <w:rsid w:val="003E75AE"/>
    <w:rsid w:val="003E7F6A"/>
    <w:rsid w:val="003F0083"/>
    <w:rsid w:val="003F1470"/>
    <w:rsid w:val="003F6DF3"/>
    <w:rsid w:val="003F6F40"/>
    <w:rsid w:val="003F7B22"/>
    <w:rsid w:val="003F7CB4"/>
    <w:rsid w:val="004002F0"/>
    <w:rsid w:val="00400653"/>
    <w:rsid w:val="00401B9D"/>
    <w:rsid w:val="00405359"/>
    <w:rsid w:val="0040542C"/>
    <w:rsid w:val="0040642B"/>
    <w:rsid w:val="00406EE2"/>
    <w:rsid w:val="0041063B"/>
    <w:rsid w:val="00410E57"/>
    <w:rsid w:val="00411A50"/>
    <w:rsid w:val="00411B64"/>
    <w:rsid w:val="004133AD"/>
    <w:rsid w:val="00417388"/>
    <w:rsid w:val="0042167F"/>
    <w:rsid w:val="004220E0"/>
    <w:rsid w:val="0042413C"/>
    <w:rsid w:val="00424265"/>
    <w:rsid w:val="00424425"/>
    <w:rsid w:val="00426A14"/>
    <w:rsid w:val="004308BF"/>
    <w:rsid w:val="00430B05"/>
    <w:rsid w:val="004332E1"/>
    <w:rsid w:val="004349E5"/>
    <w:rsid w:val="004407EE"/>
    <w:rsid w:val="00440E02"/>
    <w:rsid w:val="0044155F"/>
    <w:rsid w:val="00441C17"/>
    <w:rsid w:val="00442A11"/>
    <w:rsid w:val="0044307B"/>
    <w:rsid w:val="00443230"/>
    <w:rsid w:val="004462E7"/>
    <w:rsid w:val="00447393"/>
    <w:rsid w:val="004503D1"/>
    <w:rsid w:val="004517E1"/>
    <w:rsid w:val="00455EB5"/>
    <w:rsid w:val="00460633"/>
    <w:rsid w:val="00461E57"/>
    <w:rsid w:val="00462633"/>
    <w:rsid w:val="004633D6"/>
    <w:rsid w:val="00465756"/>
    <w:rsid w:val="0046779C"/>
    <w:rsid w:val="00470DA2"/>
    <w:rsid w:val="00470DC9"/>
    <w:rsid w:val="00471F0F"/>
    <w:rsid w:val="00472BBB"/>
    <w:rsid w:val="004731D4"/>
    <w:rsid w:val="0047336E"/>
    <w:rsid w:val="00474E1E"/>
    <w:rsid w:val="004750B2"/>
    <w:rsid w:val="0047615E"/>
    <w:rsid w:val="00477293"/>
    <w:rsid w:val="0048081A"/>
    <w:rsid w:val="004812D7"/>
    <w:rsid w:val="004814C4"/>
    <w:rsid w:val="00482847"/>
    <w:rsid w:val="00487255"/>
    <w:rsid w:val="00487A09"/>
    <w:rsid w:val="004904B8"/>
    <w:rsid w:val="0049132A"/>
    <w:rsid w:val="004914CB"/>
    <w:rsid w:val="00491B9A"/>
    <w:rsid w:val="00491C69"/>
    <w:rsid w:val="00495482"/>
    <w:rsid w:val="00495E76"/>
    <w:rsid w:val="0049641B"/>
    <w:rsid w:val="0049746B"/>
    <w:rsid w:val="00497A5C"/>
    <w:rsid w:val="004A28E4"/>
    <w:rsid w:val="004A50ED"/>
    <w:rsid w:val="004A72C5"/>
    <w:rsid w:val="004A76BD"/>
    <w:rsid w:val="004A770A"/>
    <w:rsid w:val="004B2311"/>
    <w:rsid w:val="004B3B37"/>
    <w:rsid w:val="004B4112"/>
    <w:rsid w:val="004B44C1"/>
    <w:rsid w:val="004B5674"/>
    <w:rsid w:val="004B6DFC"/>
    <w:rsid w:val="004B7E40"/>
    <w:rsid w:val="004C0564"/>
    <w:rsid w:val="004C190A"/>
    <w:rsid w:val="004C20FF"/>
    <w:rsid w:val="004C23AA"/>
    <w:rsid w:val="004C383B"/>
    <w:rsid w:val="004C3C60"/>
    <w:rsid w:val="004C5B8D"/>
    <w:rsid w:val="004C73E1"/>
    <w:rsid w:val="004D0034"/>
    <w:rsid w:val="004D0190"/>
    <w:rsid w:val="004D0E90"/>
    <w:rsid w:val="004D2A4F"/>
    <w:rsid w:val="004D4504"/>
    <w:rsid w:val="004D474A"/>
    <w:rsid w:val="004D737B"/>
    <w:rsid w:val="004E114F"/>
    <w:rsid w:val="004E1F31"/>
    <w:rsid w:val="004E2349"/>
    <w:rsid w:val="004E2BEA"/>
    <w:rsid w:val="004E55D2"/>
    <w:rsid w:val="004E5E8E"/>
    <w:rsid w:val="004F0613"/>
    <w:rsid w:val="004F1DD1"/>
    <w:rsid w:val="004F2F4F"/>
    <w:rsid w:val="004F3FDF"/>
    <w:rsid w:val="00500477"/>
    <w:rsid w:val="0050121D"/>
    <w:rsid w:val="0050398B"/>
    <w:rsid w:val="00504637"/>
    <w:rsid w:val="005053BF"/>
    <w:rsid w:val="005101E3"/>
    <w:rsid w:val="005137B7"/>
    <w:rsid w:val="00513BEA"/>
    <w:rsid w:val="00515513"/>
    <w:rsid w:val="00515C36"/>
    <w:rsid w:val="005176AE"/>
    <w:rsid w:val="00517718"/>
    <w:rsid w:val="00521F72"/>
    <w:rsid w:val="00523C45"/>
    <w:rsid w:val="00524047"/>
    <w:rsid w:val="0052632B"/>
    <w:rsid w:val="00526B42"/>
    <w:rsid w:val="00530F1A"/>
    <w:rsid w:val="0053163B"/>
    <w:rsid w:val="00531723"/>
    <w:rsid w:val="0053190E"/>
    <w:rsid w:val="00531E15"/>
    <w:rsid w:val="00532586"/>
    <w:rsid w:val="00533234"/>
    <w:rsid w:val="0053383A"/>
    <w:rsid w:val="00533EC7"/>
    <w:rsid w:val="005407D8"/>
    <w:rsid w:val="0054144F"/>
    <w:rsid w:val="0054510E"/>
    <w:rsid w:val="00546229"/>
    <w:rsid w:val="0054768D"/>
    <w:rsid w:val="00551D74"/>
    <w:rsid w:val="00552E1D"/>
    <w:rsid w:val="005536BF"/>
    <w:rsid w:val="00553F59"/>
    <w:rsid w:val="005551B7"/>
    <w:rsid w:val="00556414"/>
    <w:rsid w:val="00557B4C"/>
    <w:rsid w:val="005625C3"/>
    <w:rsid w:val="00565BEB"/>
    <w:rsid w:val="00566D1A"/>
    <w:rsid w:val="00567E84"/>
    <w:rsid w:val="00573118"/>
    <w:rsid w:val="00574B63"/>
    <w:rsid w:val="00575DDE"/>
    <w:rsid w:val="00575FA2"/>
    <w:rsid w:val="00576BEC"/>
    <w:rsid w:val="00577178"/>
    <w:rsid w:val="00580CA1"/>
    <w:rsid w:val="005827A5"/>
    <w:rsid w:val="00583844"/>
    <w:rsid w:val="00584F5A"/>
    <w:rsid w:val="005858AF"/>
    <w:rsid w:val="00586636"/>
    <w:rsid w:val="00591FD7"/>
    <w:rsid w:val="00593ADC"/>
    <w:rsid w:val="00593BC9"/>
    <w:rsid w:val="0059482A"/>
    <w:rsid w:val="005A0A03"/>
    <w:rsid w:val="005A2896"/>
    <w:rsid w:val="005A48A4"/>
    <w:rsid w:val="005A49F3"/>
    <w:rsid w:val="005A567F"/>
    <w:rsid w:val="005A5ACB"/>
    <w:rsid w:val="005B0676"/>
    <w:rsid w:val="005B211C"/>
    <w:rsid w:val="005B2A95"/>
    <w:rsid w:val="005B3D25"/>
    <w:rsid w:val="005B4362"/>
    <w:rsid w:val="005B467F"/>
    <w:rsid w:val="005B71CF"/>
    <w:rsid w:val="005C2ABA"/>
    <w:rsid w:val="005C50B1"/>
    <w:rsid w:val="005C7119"/>
    <w:rsid w:val="005D072A"/>
    <w:rsid w:val="005D1D0E"/>
    <w:rsid w:val="005D2CD9"/>
    <w:rsid w:val="005D3E7D"/>
    <w:rsid w:val="005D4E71"/>
    <w:rsid w:val="005D5E31"/>
    <w:rsid w:val="005D654A"/>
    <w:rsid w:val="005E1C17"/>
    <w:rsid w:val="005E20E4"/>
    <w:rsid w:val="005E2FAD"/>
    <w:rsid w:val="005E6814"/>
    <w:rsid w:val="005E7BE5"/>
    <w:rsid w:val="005F0EF6"/>
    <w:rsid w:val="005F25CD"/>
    <w:rsid w:val="005F3149"/>
    <w:rsid w:val="005F4E6D"/>
    <w:rsid w:val="005F6FFE"/>
    <w:rsid w:val="005F7652"/>
    <w:rsid w:val="005F7B73"/>
    <w:rsid w:val="005F7DF1"/>
    <w:rsid w:val="00601BD2"/>
    <w:rsid w:val="0060521A"/>
    <w:rsid w:val="006054E0"/>
    <w:rsid w:val="00607256"/>
    <w:rsid w:val="006078F2"/>
    <w:rsid w:val="00612C1B"/>
    <w:rsid w:val="00612D29"/>
    <w:rsid w:val="006132F9"/>
    <w:rsid w:val="006133AE"/>
    <w:rsid w:val="006142F1"/>
    <w:rsid w:val="00615117"/>
    <w:rsid w:val="00616373"/>
    <w:rsid w:val="0062177F"/>
    <w:rsid w:val="006219A7"/>
    <w:rsid w:val="00622A09"/>
    <w:rsid w:val="00623433"/>
    <w:rsid w:val="00623D53"/>
    <w:rsid w:val="00624D6E"/>
    <w:rsid w:val="00626044"/>
    <w:rsid w:val="00631ADB"/>
    <w:rsid w:val="006324DF"/>
    <w:rsid w:val="006326DA"/>
    <w:rsid w:val="006338D3"/>
    <w:rsid w:val="00633A9F"/>
    <w:rsid w:val="00633F7C"/>
    <w:rsid w:val="00635135"/>
    <w:rsid w:val="00635526"/>
    <w:rsid w:val="00636466"/>
    <w:rsid w:val="00637471"/>
    <w:rsid w:val="00637F84"/>
    <w:rsid w:val="00640458"/>
    <w:rsid w:val="0064222D"/>
    <w:rsid w:val="0064301A"/>
    <w:rsid w:val="0064383E"/>
    <w:rsid w:val="00645C14"/>
    <w:rsid w:val="00645F05"/>
    <w:rsid w:val="00646C1E"/>
    <w:rsid w:val="00647DB4"/>
    <w:rsid w:val="00653A82"/>
    <w:rsid w:val="0065465C"/>
    <w:rsid w:val="00654E68"/>
    <w:rsid w:val="006557FD"/>
    <w:rsid w:val="0065665D"/>
    <w:rsid w:val="00656CCA"/>
    <w:rsid w:val="00657653"/>
    <w:rsid w:val="0066415C"/>
    <w:rsid w:val="006644CE"/>
    <w:rsid w:val="00665805"/>
    <w:rsid w:val="00665CD3"/>
    <w:rsid w:val="00666827"/>
    <w:rsid w:val="006673DD"/>
    <w:rsid w:val="00667C10"/>
    <w:rsid w:val="00672D87"/>
    <w:rsid w:val="006743A4"/>
    <w:rsid w:val="00675058"/>
    <w:rsid w:val="00675AC2"/>
    <w:rsid w:val="006815D0"/>
    <w:rsid w:val="006822C4"/>
    <w:rsid w:val="00682397"/>
    <w:rsid w:val="00682A49"/>
    <w:rsid w:val="0068381A"/>
    <w:rsid w:val="006848B2"/>
    <w:rsid w:val="00684B21"/>
    <w:rsid w:val="0068529E"/>
    <w:rsid w:val="00686D1D"/>
    <w:rsid w:val="0069379A"/>
    <w:rsid w:val="006948DA"/>
    <w:rsid w:val="006954CD"/>
    <w:rsid w:val="00695B8A"/>
    <w:rsid w:val="00695E93"/>
    <w:rsid w:val="00695EC5"/>
    <w:rsid w:val="00696ED4"/>
    <w:rsid w:val="006A04B9"/>
    <w:rsid w:val="006A05CC"/>
    <w:rsid w:val="006A194E"/>
    <w:rsid w:val="006A4236"/>
    <w:rsid w:val="006A6A02"/>
    <w:rsid w:val="006A7DED"/>
    <w:rsid w:val="006B04BD"/>
    <w:rsid w:val="006B08F7"/>
    <w:rsid w:val="006B1A90"/>
    <w:rsid w:val="006B2649"/>
    <w:rsid w:val="006B437C"/>
    <w:rsid w:val="006B480C"/>
    <w:rsid w:val="006B7D59"/>
    <w:rsid w:val="006C1CF9"/>
    <w:rsid w:val="006C25D2"/>
    <w:rsid w:val="006C349C"/>
    <w:rsid w:val="006C531D"/>
    <w:rsid w:val="006C6305"/>
    <w:rsid w:val="006C751C"/>
    <w:rsid w:val="006D61D0"/>
    <w:rsid w:val="006D66AC"/>
    <w:rsid w:val="006E16F9"/>
    <w:rsid w:val="006E1CC2"/>
    <w:rsid w:val="006E33CD"/>
    <w:rsid w:val="006E3521"/>
    <w:rsid w:val="006E4628"/>
    <w:rsid w:val="006E6214"/>
    <w:rsid w:val="006F13C2"/>
    <w:rsid w:val="006F204B"/>
    <w:rsid w:val="006F25AB"/>
    <w:rsid w:val="006F3CD8"/>
    <w:rsid w:val="006F4862"/>
    <w:rsid w:val="006F4EA8"/>
    <w:rsid w:val="006F5704"/>
    <w:rsid w:val="006F59AD"/>
    <w:rsid w:val="006F6631"/>
    <w:rsid w:val="006F75E0"/>
    <w:rsid w:val="006F7D6B"/>
    <w:rsid w:val="00700F58"/>
    <w:rsid w:val="007015D4"/>
    <w:rsid w:val="007027D7"/>
    <w:rsid w:val="00704EC3"/>
    <w:rsid w:val="007054EB"/>
    <w:rsid w:val="00706114"/>
    <w:rsid w:val="00707FAE"/>
    <w:rsid w:val="00710AA8"/>
    <w:rsid w:val="00711D3A"/>
    <w:rsid w:val="00711E75"/>
    <w:rsid w:val="00713069"/>
    <w:rsid w:val="00713C32"/>
    <w:rsid w:val="0071440D"/>
    <w:rsid w:val="00717B3D"/>
    <w:rsid w:val="00720210"/>
    <w:rsid w:val="00721DE5"/>
    <w:rsid w:val="007232E8"/>
    <w:rsid w:val="00725802"/>
    <w:rsid w:val="0072774A"/>
    <w:rsid w:val="00727F1C"/>
    <w:rsid w:val="007304BE"/>
    <w:rsid w:val="00730E23"/>
    <w:rsid w:val="007314E6"/>
    <w:rsid w:val="007333F9"/>
    <w:rsid w:val="00733613"/>
    <w:rsid w:val="0073376E"/>
    <w:rsid w:val="0073398A"/>
    <w:rsid w:val="00733E48"/>
    <w:rsid w:val="0073478C"/>
    <w:rsid w:val="007359E9"/>
    <w:rsid w:val="00736507"/>
    <w:rsid w:val="00736E91"/>
    <w:rsid w:val="00737764"/>
    <w:rsid w:val="007402F8"/>
    <w:rsid w:val="00740FAE"/>
    <w:rsid w:val="007417EF"/>
    <w:rsid w:val="00742532"/>
    <w:rsid w:val="00742FA0"/>
    <w:rsid w:val="007433F4"/>
    <w:rsid w:val="00743447"/>
    <w:rsid w:val="00743871"/>
    <w:rsid w:val="0074420E"/>
    <w:rsid w:val="00745B6B"/>
    <w:rsid w:val="00746AF2"/>
    <w:rsid w:val="00747E5F"/>
    <w:rsid w:val="00747EE2"/>
    <w:rsid w:val="00750B21"/>
    <w:rsid w:val="0075348C"/>
    <w:rsid w:val="00753582"/>
    <w:rsid w:val="00753B16"/>
    <w:rsid w:val="00753F84"/>
    <w:rsid w:val="00755796"/>
    <w:rsid w:val="00755838"/>
    <w:rsid w:val="007559AF"/>
    <w:rsid w:val="00755AA9"/>
    <w:rsid w:val="0075618B"/>
    <w:rsid w:val="00756D23"/>
    <w:rsid w:val="007607A7"/>
    <w:rsid w:val="00760822"/>
    <w:rsid w:val="0076111B"/>
    <w:rsid w:val="0076116B"/>
    <w:rsid w:val="00762AA3"/>
    <w:rsid w:val="007636F4"/>
    <w:rsid w:val="00764C6E"/>
    <w:rsid w:val="007714B3"/>
    <w:rsid w:val="00771C3A"/>
    <w:rsid w:val="00772523"/>
    <w:rsid w:val="007750FB"/>
    <w:rsid w:val="00780289"/>
    <w:rsid w:val="00782C22"/>
    <w:rsid w:val="007833F9"/>
    <w:rsid w:val="00784563"/>
    <w:rsid w:val="00784AFB"/>
    <w:rsid w:val="00786E0F"/>
    <w:rsid w:val="0079049A"/>
    <w:rsid w:val="00790F0A"/>
    <w:rsid w:val="00791758"/>
    <w:rsid w:val="00793CC2"/>
    <w:rsid w:val="00793D26"/>
    <w:rsid w:val="00794C16"/>
    <w:rsid w:val="00795769"/>
    <w:rsid w:val="007957D9"/>
    <w:rsid w:val="007973BD"/>
    <w:rsid w:val="007A0F7D"/>
    <w:rsid w:val="007A2F83"/>
    <w:rsid w:val="007A477C"/>
    <w:rsid w:val="007A4B66"/>
    <w:rsid w:val="007A5204"/>
    <w:rsid w:val="007A65FB"/>
    <w:rsid w:val="007A69CD"/>
    <w:rsid w:val="007A6F20"/>
    <w:rsid w:val="007A7037"/>
    <w:rsid w:val="007A7D2C"/>
    <w:rsid w:val="007B14A5"/>
    <w:rsid w:val="007B2364"/>
    <w:rsid w:val="007B27F4"/>
    <w:rsid w:val="007B678B"/>
    <w:rsid w:val="007B6A4F"/>
    <w:rsid w:val="007B6B3A"/>
    <w:rsid w:val="007B754A"/>
    <w:rsid w:val="007C1CA8"/>
    <w:rsid w:val="007C218C"/>
    <w:rsid w:val="007C22A4"/>
    <w:rsid w:val="007C4B61"/>
    <w:rsid w:val="007C69E2"/>
    <w:rsid w:val="007C7832"/>
    <w:rsid w:val="007D1092"/>
    <w:rsid w:val="007D10B8"/>
    <w:rsid w:val="007D120D"/>
    <w:rsid w:val="007D4064"/>
    <w:rsid w:val="007D6D6F"/>
    <w:rsid w:val="007D7DC0"/>
    <w:rsid w:val="007E06FA"/>
    <w:rsid w:val="007E2211"/>
    <w:rsid w:val="007E5792"/>
    <w:rsid w:val="007E5E85"/>
    <w:rsid w:val="007F1295"/>
    <w:rsid w:val="007F2531"/>
    <w:rsid w:val="007F4C4C"/>
    <w:rsid w:val="007F5637"/>
    <w:rsid w:val="007F6091"/>
    <w:rsid w:val="007F6F7B"/>
    <w:rsid w:val="007F73D6"/>
    <w:rsid w:val="00801F37"/>
    <w:rsid w:val="008036DB"/>
    <w:rsid w:val="00804A6A"/>
    <w:rsid w:val="0080661D"/>
    <w:rsid w:val="00810A2C"/>
    <w:rsid w:val="00813BFD"/>
    <w:rsid w:val="00814161"/>
    <w:rsid w:val="008141E1"/>
    <w:rsid w:val="0081750C"/>
    <w:rsid w:val="00820045"/>
    <w:rsid w:val="0082171A"/>
    <w:rsid w:val="0082441B"/>
    <w:rsid w:val="0082586B"/>
    <w:rsid w:val="0082605A"/>
    <w:rsid w:val="00826438"/>
    <w:rsid w:val="0082659C"/>
    <w:rsid w:val="008273D2"/>
    <w:rsid w:val="008309FE"/>
    <w:rsid w:val="0083231C"/>
    <w:rsid w:val="008401D7"/>
    <w:rsid w:val="008424F4"/>
    <w:rsid w:val="00842763"/>
    <w:rsid w:val="00842E40"/>
    <w:rsid w:val="00843865"/>
    <w:rsid w:val="008452EE"/>
    <w:rsid w:val="008479E6"/>
    <w:rsid w:val="00850CCD"/>
    <w:rsid w:val="00851603"/>
    <w:rsid w:val="00851A1D"/>
    <w:rsid w:val="0085263C"/>
    <w:rsid w:val="00853C27"/>
    <w:rsid w:val="008547EC"/>
    <w:rsid w:val="00857351"/>
    <w:rsid w:val="0085744B"/>
    <w:rsid w:val="00857D41"/>
    <w:rsid w:val="00861BCE"/>
    <w:rsid w:val="00863212"/>
    <w:rsid w:val="00864518"/>
    <w:rsid w:val="00864AD1"/>
    <w:rsid w:val="00864C5B"/>
    <w:rsid w:val="00865776"/>
    <w:rsid w:val="008664E8"/>
    <w:rsid w:val="00871D48"/>
    <w:rsid w:val="00872ACA"/>
    <w:rsid w:val="008730E5"/>
    <w:rsid w:val="00873B3D"/>
    <w:rsid w:val="00873D42"/>
    <w:rsid w:val="00875508"/>
    <w:rsid w:val="00875E1A"/>
    <w:rsid w:val="00876661"/>
    <w:rsid w:val="00877D6A"/>
    <w:rsid w:val="00880217"/>
    <w:rsid w:val="00880437"/>
    <w:rsid w:val="0088234C"/>
    <w:rsid w:val="008830AC"/>
    <w:rsid w:val="00883AA6"/>
    <w:rsid w:val="00883E45"/>
    <w:rsid w:val="00886709"/>
    <w:rsid w:val="008902BD"/>
    <w:rsid w:val="0089161C"/>
    <w:rsid w:val="008922AD"/>
    <w:rsid w:val="008922E2"/>
    <w:rsid w:val="008925AB"/>
    <w:rsid w:val="0089288C"/>
    <w:rsid w:val="00893AD8"/>
    <w:rsid w:val="00894A20"/>
    <w:rsid w:val="00894C85"/>
    <w:rsid w:val="00895221"/>
    <w:rsid w:val="008975BF"/>
    <w:rsid w:val="00897AFB"/>
    <w:rsid w:val="00897FB1"/>
    <w:rsid w:val="008A145C"/>
    <w:rsid w:val="008A3E60"/>
    <w:rsid w:val="008A4CDA"/>
    <w:rsid w:val="008A4CE1"/>
    <w:rsid w:val="008A6972"/>
    <w:rsid w:val="008A70C6"/>
    <w:rsid w:val="008A745F"/>
    <w:rsid w:val="008B3386"/>
    <w:rsid w:val="008B4081"/>
    <w:rsid w:val="008B48CE"/>
    <w:rsid w:val="008B4AB5"/>
    <w:rsid w:val="008B5A09"/>
    <w:rsid w:val="008B6365"/>
    <w:rsid w:val="008B6C99"/>
    <w:rsid w:val="008B7597"/>
    <w:rsid w:val="008C0992"/>
    <w:rsid w:val="008C1FC6"/>
    <w:rsid w:val="008C2F3A"/>
    <w:rsid w:val="008C3D1D"/>
    <w:rsid w:val="008C5630"/>
    <w:rsid w:val="008C59AB"/>
    <w:rsid w:val="008C7AF0"/>
    <w:rsid w:val="008D0F93"/>
    <w:rsid w:val="008D2BFE"/>
    <w:rsid w:val="008D3528"/>
    <w:rsid w:val="008D37C5"/>
    <w:rsid w:val="008D4E06"/>
    <w:rsid w:val="008D555C"/>
    <w:rsid w:val="008D79D5"/>
    <w:rsid w:val="008D7FAE"/>
    <w:rsid w:val="008E10D6"/>
    <w:rsid w:val="008E2325"/>
    <w:rsid w:val="008E4D45"/>
    <w:rsid w:val="008E4EF9"/>
    <w:rsid w:val="008E50CC"/>
    <w:rsid w:val="008E6612"/>
    <w:rsid w:val="008E774C"/>
    <w:rsid w:val="008E7AD4"/>
    <w:rsid w:val="008F1263"/>
    <w:rsid w:val="008F1D89"/>
    <w:rsid w:val="008F1E65"/>
    <w:rsid w:val="008F26B3"/>
    <w:rsid w:val="008F3838"/>
    <w:rsid w:val="008F464A"/>
    <w:rsid w:val="008F4A9D"/>
    <w:rsid w:val="008F767E"/>
    <w:rsid w:val="008F79B7"/>
    <w:rsid w:val="008F7BB9"/>
    <w:rsid w:val="009010AC"/>
    <w:rsid w:val="00902177"/>
    <w:rsid w:val="009029BD"/>
    <w:rsid w:val="00906137"/>
    <w:rsid w:val="00910784"/>
    <w:rsid w:val="0091197B"/>
    <w:rsid w:val="00911C09"/>
    <w:rsid w:val="00911F63"/>
    <w:rsid w:val="00912E4F"/>
    <w:rsid w:val="00913ED3"/>
    <w:rsid w:val="0091438E"/>
    <w:rsid w:val="00915D74"/>
    <w:rsid w:val="009164E4"/>
    <w:rsid w:val="009166F9"/>
    <w:rsid w:val="00916DF7"/>
    <w:rsid w:val="009204A3"/>
    <w:rsid w:val="009208B5"/>
    <w:rsid w:val="009230EF"/>
    <w:rsid w:val="00923392"/>
    <w:rsid w:val="009238DE"/>
    <w:rsid w:val="0092488E"/>
    <w:rsid w:val="00924C4B"/>
    <w:rsid w:val="0092563F"/>
    <w:rsid w:val="0092609C"/>
    <w:rsid w:val="009308DC"/>
    <w:rsid w:val="00932DE9"/>
    <w:rsid w:val="00933AFC"/>
    <w:rsid w:val="00933EAD"/>
    <w:rsid w:val="009355A4"/>
    <w:rsid w:val="00935C0B"/>
    <w:rsid w:val="00936E0B"/>
    <w:rsid w:val="00936F36"/>
    <w:rsid w:val="00940CAA"/>
    <w:rsid w:val="00940E58"/>
    <w:rsid w:val="00942046"/>
    <w:rsid w:val="00942C86"/>
    <w:rsid w:val="00942C90"/>
    <w:rsid w:val="009439C9"/>
    <w:rsid w:val="0094549C"/>
    <w:rsid w:val="00947797"/>
    <w:rsid w:val="00950D63"/>
    <w:rsid w:val="00950FFE"/>
    <w:rsid w:val="00951CFB"/>
    <w:rsid w:val="0095273A"/>
    <w:rsid w:val="00953FEC"/>
    <w:rsid w:val="009559D1"/>
    <w:rsid w:val="0095675D"/>
    <w:rsid w:val="00963272"/>
    <w:rsid w:val="009634BE"/>
    <w:rsid w:val="00965691"/>
    <w:rsid w:val="00967DB7"/>
    <w:rsid w:val="009715C6"/>
    <w:rsid w:val="009734A1"/>
    <w:rsid w:val="00974375"/>
    <w:rsid w:val="0097573E"/>
    <w:rsid w:val="00976719"/>
    <w:rsid w:val="00983653"/>
    <w:rsid w:val="009843F8"/>
    <w:rsid w:val="0098517E"/>
    <w:rsid w:val="009852F4"/>
    <w:rsid w:val="00985E8D"/>
    <w:rsid w:val="009861D9"/>
    <w:rsid w:val="0098702C"/>
    <w:rsid w:val="0098797E"/>
    <w:rsid w:val="00990052"/>
    <w:rsid w:val="00990FE7"/>
    <w:rsid w:val="009924AD"/>
    <w:rsid w:val="0099318F"/>
    <w:rsid w:val="00995A76"/>
    <w:rsid w:val="00995E35"/>
    <w:rsid w:val="00995F69"/>
    <w:rsid w:val="009961AB"/>
    <w:rsid w:val="009A03CD"/>
    <w:rsid w:val="009A252C"/>
    <w:rsid w:val="009A42A8"/>
    <w:rsid w:val="009A5570"/>
    <w:rsid w:val="009A5C32"/>
    <w:rsid w:val="009A607C"/>
    <w:rsid w:val="009A6C88"/>
    <w:rsid w:val="009B11D2"/>
    <w:rsid w:val="009B12A9"/>
    <w:rsid w:val="009B51F4"/>
    <w:rsid w:val="009B5DD0"/>
    <w:rsid w:val="009B5F95"/>
    <w:rsid w:val="009B769E"/>
    <w:rsid w:val="009C101A"/>
    <w:rsid w:val="009C28B9"/>
    <w:rsid w:val="009C28D9"/>
    <w:rsid w:val="009C2A57"/>
    <w:rsid w:val="009C33FE"/>
    <w:rsid w:val="009C3671"/>
    <w:rsid w:val="009C3A6A"/>
    <w:rsid w:val="009C4AB3"/>
    <w:rsid w:val="009C65DB"/>
    <w:rsid w:val="009C69A3"/>
    <w:rsid w:val="009C7815"/>
    <w:rsid w:val="009D0CA9"/>
    <w:rsid w:val="009D1686"/>
    <w:rsid w:val="009D226D"/>
    <w:rsid w:val="009D2E91"/>
    <w:rsid w:val="009D2EA9"/>
    <w:rsid w:val="009D481A"/>
    <w:rsid w:val="009D4B00"/>
    <w:rsid w:val="009D5897"/>
    <w:rsid w:val="009D5D2F"/>
    <w:rsid w:val="009D67FD"/>
    <w:rsid w:val="009D6D1F"/>
    <w:rsid w:val="009D7A1A"/>
    <w:rsid w:val="009D7EC6"/>
    <w:rsid w:val="009E1318"/>
    <w:rsid w:val="009E298A"/>
    <w:rsid w:val="009E2D83"/>
    <w:rsid w:val="009E3814"/>
    <w:rsid w:val="009E3E3D"/>
    <w:rsid w:val="009E5D0D"/>
    <w:rsid w:val="009E5D23"/>
    <w:rsid w:val="009E7621"/>
    <w:rsid w:val="009E7DE4"/>
    <w:rsid w:val="009F00DD"/>
    <w:rsid w:val="009F0153"/>
    <w:rsid w:val="009F348A"/>
    <w:rsid w:val="009F4283"/>
    <w:rsid w:val="009F4296"/>
    <w:rsid w:val="009F5D4C"/>
    <w:rsid w:val="009F7521"/>
    <w:rsid w:val="009F785F"/>
    <w:rsid w:val="00A00DE6"/>
    <w:rsid w:val="00A03161"/>
    <w:rsid w:val="00A03986"/>
    <w:rsid w:val="00A03ECC"/>
    <w:rsid w:val="00A03FA1"/>
    <w:rsid w:val="00A049ED"/>
    <w:rsid w:val="00A0588E"/>
    <w:rsid w:val="00A06046"/>
    <w:rsid w:val="00A116C5"/>
    <w:rsid w:val="00A118D9"/>
    <w:rsid w:val="00A12FCB"/>
    <w:rsid w:val="00A13E81"/>
    <w:rsid w:val="00A14518"/>
    <w:rsid w:val="00A15F04"/>
    <w:rsid w:val="00A16080"/>
    <w:rsid w:val="00A17555"/>
    <w:rsid w:val="00A17C3F"/>
    <w:rsid w:val="00A20346"/>
    <w:rsid w:val="00A21494"/>
    <w:rsid w:val="00A220F1"/>
    <w:rsid w:val="00A232E6"/>
    <w:rsid w:val="00A23959"/>
    <w:rsid w:val="00A24659"/>
    <w:rsid w:val="00A272DE"/>
    <w:rsid w:val="00A30A07"/>
    <w:rsid w:val="00A30CBD"/>
    <w:rsid w:val="00A32F21"/>
    <w:rsid w:val="00A33272"/>
    <w:rsid w:val="00A33CA5"/>
    <w:rsid w:val="00A35438"/>
    <w:rsid w:val="00A35717"/>
    <w:rsid w:val="00A36C69"/>
    <w:rsid w:val="00A41CCB"/>
    <w:rsid w:val="00A41F60"/>
    <w:rsid w:val="00A46608"/>
    <w:rsid w:val="00A46ED6"/>
    <w:rsid w:val="00A55331"/>
    <w:rsid w:val="00A5717E"/>
    <w:rsid w:val="00A57DD4"/>
    <w:rsid w:val="00A60CC5"/>
    <w:rsid w:val="00A610CB"/>
    <w:rsid w:val="00A621E7"/>
    <w:rsid w:val="00A63AB1"/>
    <w:rsid w:val="00A65106"/>
    <w:rsid w:val="00A6524E"/>
    <w:rsid w:val="00A65DAD"/>
    <w:rsid w:val="00A711CA"/>
    <w:rsid w:val="00A72E2E"/>
    <w:rsid w:val="00A73297"/>
    <w:rsid w:val="00A7458C"/>
    <w:rsid w:val="00A7460D"/>
    <w:rsid w:val="00A808AD"/>
    <w:rsid w:val="00A80C0F"/>
    <w:rsid w:val="00A8130E"/>
    <w:rsid w:val="00A819F0"/>
    <w:rsid w:val="00A83657"/>
    <w:rsid w:val="00A84562"/>
    <w:rsid w:val="00A858C0"/>
    <w:rsid w:val="00A91E02"/>
    <w:rsid w:val="00A93059"/>
    <w:rsid w:val="00A95C1F"/>
    <w:rsid w:val="00A96501"/>
    <w:rsid w:val="00A96CFE"/>
    <w:rsid w:val="00A972DB"/>
    <w:rsid w:val="00AA05B2"/>
    <w:rsid w:val="00AA09E7"/>
    <w:rsid w:val="00AA1082"/>
    <w:rsid w:val="00AA48D4"/>
    <w:rsid w:val="00AA49AD"/>
    <w:rsid w:val="00AA4C79"/>
    <w:rsid w:val="00AA612D"/>
    <w:rsid w:val="00AB0FFF"/>
    <w:rsid w:val="00AB77D8"/>
    <w:rsid w:val="00AB7941"/>
    <w:rsid w:val="00AC06C5"/>
    <w:rsid w:val="00AC2044"/>
    <w:rsid w:val="00AC285D"/>
    <w:rsid w:val="00AC2873"/>
    <w:rsid w:val="00AC2FDD"/>
    <w:rsid w:val="00AC3185"/>
    <w:rsid w:val="00AC3AB0"/>
    <w:rsid w:val="00AC6BC6"/>
    <w:rsid w:val="00AC72BD"/>
    <w:rsid w:val="00AD01FB"/>
    <w:rsid w:val="00AD0E01"/>
    <w:rsid w:val="00AD271C"/>
    <w:rsid w:val="00AD2E27"/>
    <w:rsid w:val="00AD42D1"/>
    <w:rsid w:val="00AD4495"/>
    <w:rsid w:val="00AD46CF"/>
    <w:rsid w:val="00AD50D8"/>
    <w:rsid w:val="00AD6B37"/>
    <w:rsid w:val="00AD7024"/>
    <w:rsid w:val="00AE0F42"/>
    <w:rsid w:val="00AE3E84"/>
    <w:rsid w:val="00AE4CBF"/>
    <w:rsid w:val="00AE53D0"/>
    <w:rsid w:val="00AE6BAA"/>
    <w:rsid w:val="00AE7971"/>
    <w:rsid w:val="00AE7BFA"/>
    <w:rsid w:val="00AF15A2"/>
    <w:rsid w:val="00AF39BA"/>
    <w:rsid w:val="00AF3A8C"/>
    <w:rsid w:val="00AF4CDD"/>
    <w:rsid w:val="00AF5365"/>
    <w:rsid w:val="00AF5D6F"/>
    <w:rsid w:val="00B03413"/>
    <w:rsid w:val="00B03DC2"/>
    <w:rsid w:val="00B04B2D"/>
    <w:rsid w:val="00B065DC"/>
    <w:rsid w:val="00B11544"/>
    <w:rsid w:val="00B1246C"/>
    <w:rsid w:val="00B12BC3"/>
    <w:rsid w:val="00B152AC"/>
    <w:rsid w:val="00B17441"/>
    <w:rsid w:val="00B17502"/>
    <w:rsid w:val="00B22A90"/>
    <w:rsid w:val="00B23A4C"/>
    <w:rsid w:val="00B24D4E"/>
    <w:rsid w:val="00B2586B"/>
    <w:rsid w:val="00B25D26"/>
    <w:rsid w:val="00B26718"/>
    <w:rsid w:val="00B32071"/>
    <w:rsid w:val="00B32668"/>
    <w:rsid w:val="00B3468F"/>
    <w:rsid w:val="00B34AF0"/>
    <w:rsid w:val="00B36041"/>
    <w:rsid w:val="00B36779"/>
    <w:rsid w:val="00B40163"/>
    <w:rsid w:val="00B408A3"/>
    <w:rsid w:val="00B41128"/>
    <w:rsid w:val="00B413EC"/>
    <w:rsid w:val="00B449BE"/>
    <w:rsid w:val="00B44ED8"/>
    <w:rsid w:val="00B4598F"/>
    <w:rsid w:val="00B46086"/>
    <w:rsid w:val="00B4691C"/>
    <w:rsid w:val="00B501D8"/>
    <w:rsid w:val="00B50BE0"/>
    <w:rsid w:val="00B5212D"/>
    <w:rsid w:val="00B531D3"/>
    <w:rsid w:val="00B53BF6"/>
    <w:rsid w:val="00B54B39"/>
    <w:rsid w:val="00B551A8"/>
    <w:rsid w:val="00B57DDA"/>
    <w:rsid w:val="00B61F38"/>
    <w:rsid w:val="00B62BF2"/>
    <w:rsid w:val="00B62DCE"/>
    <w:rsid w:val="00B62FFD"/>
    <w:rsid w:val="00B63859"/>
    <w:rsid w:val="00B63B76"/>
    <w:rsid w:val="00B63CBD"/>
    <w:rsid w:val="00B66A78"/>
    <w:rsid w:val="00B66EE8"/>
    <w:rsid w:val="00B6781E"/>
    <w:rsid w:val="00B70540"/>
    <w:rsid w:val="00B726A9"/>
    <w:rsid w:val="00B75CD2"/>
    <w:rsid w:val="00B75CE3"/>
    <w:rsid w:val="00B7614A"/>
    <w:rsid w:val="00B7726B"/>
    <w:rsid w:val="00B777F6"/>
    <w:rsid w:val="00B80B86"/>
    <w:rsid w:val="00B81542"/>
    <w:rsid w:val="00B81BB4"/>
    <w:rsid w:val="00B823AF"/>
    <w:rsid w:val="00B837E8"/>
    <w:rsid w:val="00B83C5A"/>
    <w:rsid w:val="00B8597B"/>
    <w:rsid w:val="00B86DE8"/>
    <w:rsid w:val="00B94E5C"/>
    <w:rsid w:val="00B955B5"/>
    <w:rsid w:val="00B96757"/>
    <w:rsid w:val="00B971DD"/>
    <w:rsid w:val="00B979F8"/>
    <w:rsid w:val="00BA09A7"/>
    <w:rsid w:val="00BA0D05"/>
    <w:rsid w:val="00BA1D31"/>
    <w:rsid w:val="00BA3688"/>
    <w:rsid w:val="00BA7256"/>
    <w:rsid w:val="00BA7CFF"/>
    <w:rsid w:val="00BB0739"/>
    <w:rsid w:val="00BB0ED5"/>
    <w:rsid w:val="00BB10C3"/>
    <w:rsid w:val="00BB235D"/>
    <w:rsid w:val="00BB3323"/>
    <w:rsid w:val="00BB3741"/>
    <w:rsid w:val="00BB675C"/>
    <w:rsid w:val="00BB6FEF"/>
    <w:rsid w:val="00BB7821"/>
    <w:rsid w:val="00BC07E6"/>
    <w:rsid w:val="00BC09C3"/>
    <w:rsid w:val="00BC09D2"/>
    <w:rsid w:val="00BC117F"/>
    <w:rsid w:val="00BC1823"/>
    <w:rsid w:val="00BC1CD2"/>
    <w:rsid w:val="00BC33D5"/>
    <w:rsid w:val="00BC4951"/>
    <w:rsid w:val="00BC5199"/>
    <w:rsid w:val="00BC622B"/>
    <w:rsid w:val="00BC73D7"/>
    <w:rsid w:val="00BD0C64"/>
    <w:rsid w:val="00BD103F"/>
    <w:rsid w:val="00BD4135"/>
    <w:rsid w:val="00BD43CE"/>
    <w:rsid w:val="00BD578C"/>
    <w:rsid w:val="00BD66BC"/>
    <w:rsid w:val="00BD6FB9"/>
    <w:rsid w:val="00BD75E2"/>
    <w:rsid w:val="00BE0196"/>
    <w:rsid w:val="00BE113D"/>
    <w:rsid w:val="00BE1274"/>
    <w:rsid w:val="00BE3002"/>
    <w:rsid w:val="00BE4FCE"/>
    <w:rsid w:val="00BF16D6"/>
    <w:rsid w:val="00BF3DCB"/>
    <w:rsid w:val="00BF3EFE"/>
    <w:rsid w:val="00BF4010"/>
    <w:rsid w:val="00BF410E"/>
    <w:rsid w:val="00BF4C09"/>
    <w:rsid w:val="00BF4D42"/>
    <w:rsid w:val="00BF50A7"/>
    <w:rsid w:val="00C00184"/>
    <w:rsid w:val="00C018CF"/>
    <w:rsid w:val="00C028CF"/>
    <w:rsid w:val="00C132C0"/>
    <w:rsid w:val="00C164D7"/>
    <w:rsid w:val="00C17C87"/>
    <w:rsid w:val="00C2025C"/>
    <w:rsid w:val="00C21771"/>
    <w:rsid w:val="00C22AD6"/>
    <w:rsid w:val="00C2581F"/>
    <w:rsid w:val="00C2723A"/>
    <w:rsid w:val="00C277E0"/>
    <w:rsid w:val="00C27831"/>
    <w:rsid w:val="00C3155C"/>
    <w:rsid w:val="00C329F5"/>
    <w:rsid w:val="00C32CA1"/>
    <w:rsid w:val="00C36DEC"/>
    <w:rsid w:val="00C36F8E"/>
    <w:rsid w:val="00C40956"/>
    <w:rsid w:val="00C4115A"/>
    <w:rsid w:val="00C419C6"/>
    <w:rsid w:val="00C42255"/>
    <w:rsid w:val="00C4419F"/>
    <w:rsid w:val="00C50082"/>
    <w:rsid w:val="00C508BD"/>
    <w:rsid w:val="00C50D82"/>
    <w:rsid w:val="00C52D55"/>
    <w:rsid w:val="00C54163"/>
    <w:rsid w:val="00C54346"/>
    <w:rsid w:val="00C610A7"/>
    <w:rsid w:val="00C612AD"/>
    <w:rsid w:val="00C644BF"/>
    <w:rsid w:val="00C702B6"/>
    <w:rsid w:val="00C704AB"/>
    <w:rsid w:val="00C721A1"/>
    <w:rsid w:val="00C72329"/>
    <w:rsid w:val="00C73306"/>
    <w:rsid w:val="00C7380A"/>
    <w:rsid w:val="00C744C3"/>
    <w:rsid w:val="00C75CD4"/>
    <w:rsid w:val="00C762E8"/>
    <w:rsid w:val="00C76D19"/>
    <w:rsid w:val="00C809EE"/>
    <w:rsid w:val="00C829DD"/>
    <w:rsid w:val="00C82B86"/>
    <w:rsid w:val="00C90748"/>
    <w:rsid w:val="00C91A4C"/>
    <w:rsid w:val="00C9231D"/>
    <w:rsid w:val="00C92FB6"/>
    <w:rsid w:val="00C932D2"/>
    <w:rsid w:val="00C94C37"/>
    <w:rsid w:val="00C95A42"/>
    <w:rsid w:val="00C96DDA"/>
    <w:rsid w:val="00CA0757"/>
    <w:rsid w:val="00CA1F05"/>
    <w:rsid w:val="00CA4E1E"/>
    <w:rsid w:val="00CA4F06"/>
    <w:rsid w:val="00CA5314"/>
    <w:rsid w:val="00CA7471"/>
    <w:rsid w:val="00CA783C"/>
    <w:rsid w:val="00CC2BD1"/>
    <w:rsid w:val="00CC32E5"/>
    <w:rsid w:val="00CC4795"/>
    <w:rsid w:val="00CC5571"/>
    <w:rsid w:val="00CC57CD"/>
    <w:rsid w:val="00CC659D"/>
    <w:rsid w:val="00CC7FC7"/>
    <w:rsid w:val="00CD223B"/>
    <w:rsid w:val="00CD25C8"/>
    <w:rsid w:val="00CD47B1"/>
    <w:rsid w:val="00CD59D1"/>
    <w:rsid w:val="00CD6B2C"/>
    <w:rsid w:val="00CD6C82"/>
    <w:rsid w:val="00CD77E9"/>
    <w:rsid w:val="00CE0984"/>
    <w:rsid w:val="00CE13C3"/>
    <w:rsid w:val="00CE35F6"/>
    <w:rsid w:val="00CE5B27"/>
    <w:rsid w:val="00CF0405"/>
    <w:rsid w:val="00CF0DAF"/>
    <w:rsid w:val="00CF16F3"/>
    <w:rsid w:val="00CF1F20"/>
    <w:rsid w:val="00CF52E9"/>
    <w:rsid w:val="00CF5931"/>
    <w:rsid w:val="00D01CAD"/>
    <w:rsid w:val="00D02730"/>
    <w:rsid w:val="00D033BE"/>
    <w:rsid w:val="00D04617"/>
    <w:rsid w:val="00D049C8"/>
    <w:rsid w:val="00D05CD0"/>
    <w:rsid w:val="00D06B04"/>
    <w:rsid w:val="00D07370"/>
    <w:rsid w:val="00D07BA3"/>
    <w:rsid w:val="00D152D9"/>
    <w:rsid w:val="00D1594B"/>
    <w:rsid w:val="00D163E0"/>
    <w:rsid w:val="00D2017E"/>
    <w:rsid w:val="00D20564"/>
    <w:rsid w:val="00D21048"/>
    <w:rsid w:val="00D21CB3"/>
    <w:rsid w:val="00D25374"/>
    <w:rsid w:val="00D26A6C"/>
    <w:rsid w:val="00D26C58"/>
    <w:rsid w:val="00D279DA"/>
    <w:rsid w:val="00D30494"/>
    <w:rsid w:val="00D31F78"/>
    <w:rsid w:val="00D34327"/>
    <w:rsid w:val="00D34E79"/>
    <w:rsid w:val="00D3571E"/>
    <w:rsid w:val="00D3682D"/>
    <w:rsid w:val="00D36EFE"/>
    <w:rsid w:val="00D401F5"/>
    <w:rsid w:val="00D417EF"/>
    <w:rsid w:val="00D44345"/>
    <w:rsid w:val="00D453EE"/>
    <w:rsid w:val="00D45BB9"/>
    <w:rsid w:val="00D4743C"/>
    <w:rsid w:val="00D47F3C"/>
    <w:rsid w:val="00D507DB"/>
    <w:rsid w:val="00D50F4E"/>
    <w:rsid w:val="00D525CB"/>
    <w:rsid w:val="00D54478"/>
    <w:rsid w:val="00D55938"/>
    <w:rsid w:val="00D5646A"/>
    <w:rsid w:val="00D56F5B"/>
    <w:rsid w:val="00D60205"/>
    <w:rsid w:val="00D60E4F"/>
    <w:rsid w:val="00D62193"/>
    <w:rsid w:val="00D630E4"/>
    <w:rsid w:val="00D63F81"/>
    <w:rsid w:val="00D661FB"/>
    <w:rsid w:val="00D66290"/>
    <w:rsid w:val="00D670BB"/>
    <w:rsid w:val="00D7003B"/>
    <w:rsid w:val="00D70BE1"/>
    <w:rsid w:val="00D71558"/>
    <w:rsid w:val="00D7231C"/>
    <w:rsid w:val="00D76C5D"/>
    <w:rsid w:val="00D76F57"/>
    <w:rsid w:val="00D7734E"/>
    <w:rsid w:val="00D77A82"/>
    <w:rsid w:val="00D8082F"/>
    <w:rsid w:val="00D80D31"/>
    <w:rsid w:val="00D8351A"/>
    <w:rsid w:val="00D85D41"/>
    <w:rsid w:val="00D85FA9"/>
    <w:rsid w:val="00D864E8"/>
    <w:rsid w:val="00D86B13"/>
    <w:rsid w:val="00D9155B"/>
    <w:rsid w:val="00D922FA"/>
    <w:rsid w:val="00D92E81"/>
    <w:rsid w:val="00D9426E"/>
    <w:rsid w:val="00D95DBC"/>
    <w:rsid w:val="00D95FD9"/>
    <w:rsid w:val="00D968CF"/>
    <w:rsid w:val="00D979D5"/>
    <w:rsid w:val="00DA0387"/>
    <w:rsid w:val="00DA433B"/>
    <w:rsid w:val="00DA5689"/>
    <w:rsid w:val="00DB1377"/>
    <w:rsid w:val="00DB4856"/>
    <w:rsid w:val="00DC1B52"/>
    <w:rsid w:val="00DC57E7"/>
    <w:rsid w:val="00DC64D3"/>
    <w:rsid w:val="00DC76C5"/>
    <w:rsid w:val="00DD14A4"/>
    <w:rsid w:val="00DD18C1"/>
    <w:rsid w:val="00DD1AF9"/>
    <w:rsid w:val="00DD3C34"/>
    <w:rsid w:val="00DD3DC6"/>
    <w:rsid w:val="00DD5B97"/>
    <w:rsid w:val="00DD63B1"/>
    <w:rsid w:val="00DE1D5C"/>
    <w:rsid w:val="00DE263C"/>
    <w:rsid w:val="00DE52EA"/>
    <w:rsid w:val="00DE6786"/>
    <w:rsid w:val="00DE72A6"/>
    <w:rsid w:val="00DF1EE0"/>
    <w:rsid w:val="00DF1F41"/>
    <w:rsid w:val="00DF2B7E"/>
    <w:rsid w:val="00DF450D"/>
    <w:rsid w:val="00DF490C"/>
    <w:rsid w:val="00DF4993"/>
    <w:rsid w:val="00DF6E3F"/>
    <w:rsid w:val="00DF70A2"/>
    <w:rsid w:val="00E00F46"/>
    <w:rsid w:val="00E01B90"/>
    <w:rsid w:val="00E02FC8"/>
    <w:rsid w:val="00E03841"/>
    <w:rsid w:val="00E03CC4"/>
    <w:rsid w:val="00E0601F"/>
    <w:rsid w:val="00E06C9C"/>
    <w:rsid w:val="00E072EE"/>
    <w:rsid w:val="00E11024"/>
    <w:rsid w:val="00E1309C"/>
    <w:rsid w:val="00E137A2"/>
    <w:rsid w:val="00E164A7"/>
    <w:rsid w:val="00E169B6"/>
    <w:rsid w:val="00E16E6E"/>
    <w:rsid w:val="00E16FBE"/>
    <w:rsid w:val="00E176BE"/>
    <w:rsid w:val="00E2022A"/>
    <w:rsid w:val="00E2442D"/>
    <w:rsid w:val="00E24D6D"/>
    <w:rsid w:val="00E25B7D"/>
    <w:rsid w:val="00E26673"/>
    <w:rsid w:val="00E26C3A"/>
    <w:rsid w:val="00E27BBA"/>
    <w:rsid w:val="00E301E8"/>
    <w:rsid w:val="00E3084A"/>
    <w:rsid w:val="00E31666"/>
    <w:rsid w:val="00E31D14"/>
    <w:rsid w:val="00E325C7"/>
    <w:rsid w:val="00E32DCA"/>
    <w:rsid w:val="00E3584C"/>
    <w:rsid w:val="00E366C7"/>
    <w:rsid w:val="00E43020"/>
    <w:rsid w:val="00E447C2"/>
    <w:rsid w:val="00E44FE1"/>
    <w:rsid w:val="00E453FB"/>
    <w:rsid w:val="00E45F65"/>
    <w:rsid w:val="00E50D6E"/>
    <w:rsid w:val="00E50E7D"/>
    <w:rsid w:val="00E50EF4"/>
    <w:rsid w:val="00E54D13"/>
    <w:rsid w:val="00E555FD"/>
    <w:rsid w:val="00E56AD7"/>
    <w:rsid w:val="00E61062"/>
    <w:rsid w:val="00E61BBE"/>
    <w:rsid w:val="00E62099"/>
    <w:rsid w:val="00E62A08"/>
    <w:rsid w:val="00E637D2"/>
    <w:rsid w:val="00E648D2"/>
    <w:rsid w:val="00E64C8D"/>
    <w:rsid w:val="00E65A31"/>
    <w:rsid w:val="00E6692E"/>
    <w:rsid w:val="00E708EF"/>
    <w:rsid w:val="00E72B15"/>
    <w:rsid w:val="00E7336A"/>
    <w:rsid w:val="00E73EE1"/>
    <w:rsid w:val="00E7538A"/>
    <w:rsid w:val="00E75DF9"/>
    <w:rsid w:val="00E76EB0"/>
    <w:rsid w:val="00E779AB"/>
    <w:rsid w:val="00E77DBD"/>
    <w:rsid w:val="00E80362"/>
    <w:rsid w:val="00E807BE"/>
    <w:rsid w:val="00E810D4"/>
    <w:rsid w:val="00E814C2"/>
    <w:rsid w:val="00E829C0"/>
    <w:rsid w:val="00E8438A"/>
    <w:rsid w:val="00E85C66"/>
    <w:rsid w:val="00E85E95"/>
    <w:rsid w:val="00E861D0"/>
    <w:rsid w:val="00E90C62"/>
    <w:rsid w:val="00E9230B"/>
    <w:rsid w:val="00E92ED6"/>
    <w:rsid w:val="00E9395C"/>
    <w:rsid w:val="00E95A69"/>
    <w:rsid w:val="00E95C98"/>
    <w:rsid w:val="00EA0AF8"/>
    <w:rsid w:val="00EA197C"/>
    <w:rsid w:val="00EA19BA"/>
    <w:rsid w:val="00EA1D6E"/>
    <w:rsid w:val="00EA20FA"/>
    <w:rsid w:val="00EA2D6B"/>
    <w:rsid w:val="00EA41D6"/>
    <w:rsid w:val="00EA49C4"/>
    <w:rsid w:val="00EA5269"/>
    <w:rsid w:val="00EA5F9A"/>
    <w:rsid w:val="00EA63C3"/>
    <w:rsid w:val="00EA79B8"/>
    <w:rsid w:val="00EA7D4C"/>
    <w:rsid w:val="00EA7EAC"/>
    <w:rsid w:val="00EB04C0"/>
    <w:rsid w:val="00EB1880"/>
    <w:rsid w:val="00EB2EB1"/>
    <w:rsid w:val="00EB3688"/>
    <w:rsid w:val="00EB5C71"/>
    <w:rsid w:val="00EC085A"/>
    <w:rsid w:val="00EC217D"/>
    <w:rsid w:val="00EC3496"/>
    <w:rsid w:val="00EC3885"/>
    <w:rsid w:val="00EC3BA8"/>
    <w:rsid w:val="00EC4F82"/>
    <w:rsid w:val="00EC5E36"/>
    <w:rsid w:val="00EC6B61"/>
    <w:rsid w:val="00EC6CD3"/>
    <w:rsid w:val="00ED0C85"/>
    <w:rsid w:val="00ED3B40"/>
    <w:rsid w:val="00ED5749"/>
    <w:rsid w:val="00ED6265"/>
    <w:rsid w:val="00ED7B35"/>
    <w:rsid w:val="00EE2153"/>
    <w:rsid w:val="00EE2254"/>
    <w:rsid w:val="00EE3DA7"/>
    <w:rsid w:val="00EE513D"/>
    <w:rsid w:val="00EE61B4"/>
    <w:rsid w:val="00EE796F"/>
    <w:rsid w:val="00EE7ABB"/>
    <w:rsid w:val="00EF001F"/>
    <w:rsid w:val="00EF4483"/>
    <w:rsid w:val="00EF647B"/>
    <w:rsid w:val="00EF7875"/>
    <w:rsid w:val="00F04E98"/>
    <w:rsid w:val="00F04FE8"/>
    <w:rsid w:val="00F06208"/>
    <w:rsid w:val="00F06C62"/>
    <w:rsid w:val="00F11543"/>
    <w:rsid w:val="00F118D4"/>
    <w:rsid w:val="00F12203"/>
    <w:rsid w:val="00F124E3"/>
    <w:rsid w:val="00F12D9F"/>
    <w:rsid w:val="00F133FA"/>
    <w:rsid w:val="00F14066"/>
    <w:rsid w:val="00F14C3D"/>
    <w:rsid w:val="00F1550C"/>
    <w:rsid w:val="00F16F0B"/>
    <w:rsid w:val="00F1759E"/>
    <w:rsid w:val="00F17B7F"/>
    <w:rsid w:val="00F22ABE"/>
    <w:rsid w:val="00F24511"/>
    <w:rsid w:val="00F24D67"/>
    <w:rsid w:val="00F26070"/>
    <w:rsid w:val="00F303CF"/>
    <w:rsid w:val="00F309EA"/>
    <w:rsid w:val="00F3144D"/>
    <w:rsid w:val="00F3339F"/>
    <w:rsid w:val="00F34910"/>
    <w:rsid w:val="00F35DB5"/>
    <w:rsid w:val="00F362FE"/>
    <w:rsid w:val="00F36B00"/>
    <w:rsid w:val="00F417D1"/>
    <w:rsid w:val="00F4366E"/>
    <w:rsid w:val="00F457C2"/>
    <w:rsid w:val="00F47225"/>
    <w:rsid w:val="00F47382"/>
    <w:rsid w:val="00F479A6"/>
    <w:rsid w:val="00F50429"/>
    <w:rsid w:val="00F50E2C"/>
    <w:rsid w:val="00F517A1"/>
    <w:rsid w:val="00F53799"/>
    <w:rsid w:val="00F53CF3"/>
    <w:rsid w:val="00F54D8A"/>
    <w:rsid w:val="00F55628"/>
    <w:rsid w:val="00F600C9"/>
    <w:rsid w:val="00F60EE1"/>
    <w:rsid w:val="00F61F65"/>
    <w:rsid w:val="00F701A3"/>
    <w:rsid w:val="00F70768"/>
    <w:rsid w:val="00F709C2"/>
    <w:rsid w:val="00F71FFD"/>
    <w:rsid w:val="00F72BB8"/>
    <w:rsid w:val="00F741EE"/>
    <w:rsid w:val="00F747FC"/>
    <w:rsid w:val="00F759FB"/>
    <w:rsid w:val="00F76D17"/>
    <w:rsid w:val="00F80FD1"/>
    <w:rsid w:val="00F85C4B"/>
    <w:rsid w:val="00F85F75"/>
    <w:rsid w:val="00F87E74"/>
    <w:rsid w:val="00F92880"/>
    <w:rsid w:val="00F93EE1"/>
    <w:rsid w:val="00F93F2C"/>
    <w:rsid w:val="00F94E86"/>
    <w:rsid w:val="00F97E71"/>
    <w:rsid w:val="00FA086E"/>
    <w:rsid w:val="00FA15FD"/>
    <w:rsid w:val="00FA1A80"/>
    <w:rsid w:val="00FA1AF5"/>
    <w:rsid w:val="00FA1EDB"/>
    <w:rsid w:val="00FA336F"/>
    <w:rsid w:val="00FA3F6B"/>
    <w:rsid w:val="00FA43DF"/>
    <w:rsid w:val="00FA4733"/>
    <w:rsid w:val="00FA49F2"/>
    <w:rsid w:val="00FA5758"/>
    <w:rsid w:val="00FA5F72"/>
    <w:rsid w:val="00FA693C"/>
    <w:rsid w:val="00FB2B91"/>
    <w:rsid w:val="00FB5719"/>
    <w:rsid w:val="00FB6AC0"/>
    <w:rsid w:val="00FC1021"/>
    <w:rsid w:val="00FC226F"/>
    <w:rsid w:val="00FC39FC"/>
    <w:rsid w:val="00FC6621"/>
    <w:rsid w:val="00FD0DED"/>
    <w:rsid w:val="00FD1025"/>
    <w:rsid w:val="00FD1729"/>
    <w:rsid w:val="00FD269A"/>
    <w:rsid w:val="00FD29D0"/>
    <w:rsid w:val="00FD64B7"/>
    <w:rsid w:val="00FD67D2"/>
    <w:rsid w:val="00FD6F39"/>
    <w:rsid w:val="00FD72C9"/>
    <w:rsid w:val="00FE078F"/>
    <w:rsid w:val="00FE3445"/>
    <w:rsid w:val="00FE5857"/>
    <w:rsid w:val="00FE67A1"/>
    <w:rsid w:val="00FF0284"/>
    <w:rsid w:val="00FF077A"/>
    <w:rsid w:val="00FF2925"/>
    <w:rsid w:val="00FF7125"/>
    <w:rsid w:val="00FF7365"/>
    <w:rsid w:val="00FF79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locked="1" w:uiPriority="0" w:qFormat="1"/>
    <w:lsdException w:name="annotation reference" w:qFormat="1"/>
    <w:lsdException w:name="page number" w:uiPriority="0"/>
    <w:lsdException w:name="List" w:uiPriority="0"/>
    <w:lsdException w:name="Title" w:locked="1" w:semiHidden="0" w:uiPriority="0" w:unhideWhenUsed="0" w:qFormat="1"/>
    <w:lsdException w:name="Default Paragraph Font" w:uiPriority="1"/>
    <w:lsdException w:name="Subtitle" w:locked="1" w:semiHidden="0" w:uiPriority="0" w:unhideWhenUsed="0" w:qFormat="1"/>
    <w:lsdException w:name="Body Text First Indent 2" w:qFormat="1"/>
    <w:lsdException w:name="Body Text 2" w:qFormat="1"/>
    <w:lsdException w:name="Strong" w:locked="1" w:semiHidden="0" w:uiPriority="22" w:unhideWhenUsed="0" w:qFormat="1"/>
    <w:lsdException w:name="Emphasis" w:locked="1" w:semiHidden="0" w:uiPriority="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6BF"/>
    <w:pPr>
      <w:suppressAutoHyphens/>
    </w:pPr>
    <w:rPr>
      <w:sz w:val="24"/>
      <w:szCs w:val="24"/>
    </w:rPr>
  </w:style>
  <w:style w:type="paragraph" w:styleId="Nagwek1">
    <w:name w:val="heading 1"/>
    <w:basedOn w:val="Normalny"/>
    <w:next w:val="Normalny"/>
    <w:link w:val="Nagwek1Znak"/>
    <w:uiPriority w:val="9"/>
    <w:qFormat/>
    <w:rsid w:val="00DB739B"/>
    <w:pPr>
      <w:keepNext/>
      <w:jc w:val="center"/>
      <w:outlineLvl w:val="0"/>
    </w:pPr>
    <w:rPr>
      <w:rFonts w:ascii="Cambria" w:hAnsi="Cambria"/>
      <w:b/>
      <w:bCs/>
      <w:kern w:val="2"/>
      <w:sz w:val="32"/>
      <w:szCs w:val="32"/>
    </w:rPr>
  </w:style>
  <w:style w:type="paragraph" w:styleId="Nagwek2">
    <w:name w:val="heading 2"/>
    <w:aliases w:val="NOT BOLD"/>
    <w:basedOn w:val="Normalny"/>
    <w:next w:val="Normalny"/>
    <w:link w:val="Nagwek2Znak"/>
    <w:uiPriority w:val="99"/>
    <w:qFormat/>
    <w:rsid w:val="00DB739B"/>
    <w:pPr>
      <w:keepNext/>
      <w:jc w:val="center"/>
      <w:outlineLvl w:val="1"/>
    </w:pPr>
    <w:rPr>
      <w:b/>
      <w:bCs/>
      <w:sz w:val="32"/>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
    <w:qFormat/>
    <w:rsid w:val="00DB739B"/>
    <w:pPr>
      <w:keepNext/>
      <w:tabs>
        <w:tab w:val="left" w:pos="1134"/>
      </w:tabs>
      <w:ind w:firstLine="1276"/>
      <w:jc w:val="both"/>
      <w:outlineLvl w:val="3"/>
    </w:pPr>
    <w:rPr>
      <w:rFonts w:ascii="Calibri" w:hAnsi="Calibri"/>
      <w:b/>
      <w:bCs/>
      <w:sz w:val="28"/>
      <w:szCs w:val="28"/>
    </w:rPr>
  </w:style>
  <w:style w:type="paragraph" w:styleId="Nagwek5">
    <w:name w:val="heading 5"/>
    <w:basedOn w:val="Normalny"/>
    <w:next w:val="Normalny"/>
    <w:link w:val="Nagwek5Znak"/>
    <w:uiPriority w:val="9"/>
    <w:qFormat/>
    <w:rsid w:val="00DB739B"/>
    <w:pPr>
      <w:keepNext/>
      <w:spacing w:after="120"/>
      <w:outlineLvl w:val="4"/>
    </w:pPr>
    <w:rPr>
      <w:rFonts w:ascii="Calibri" w:hAnsi="Calibri"/>
      <w:b/>
      <w:bCs/>
      <w:i/>
      <w:iCs/>
      <w:sz w:val="26"/>
      <w:szCs w:val="26"/>
    </w:rPr>
  </w:style>
  <w:style w:type="paragraph" w:styleId="Nagwek6">
    <w:name w:val="heading 6"/>
    <w:basedOn w:val="Normalny"/>
    <w:next w:val="Normalny"/>
    <w:link w:val="Nagwek6Znak"/>
    <w:uiPriority w:val="9"/>
    <w:qFormat/>
    <w:rsid w:val="00DB739B"/>
    <w:pPr>
      <w:keepNext/>
      <w:ind w:left="525"/>
      <w:jc w:val="both"/>
      <w:outlineLvl w:val="5"/>
    </w:pPr>
    <w:rPr>
      <w:rFonts w:ascii="Calibri" w:hAnsi="Calibri"/>
      <w:b/>
      <w:bCs/>
      <w:sz w:val="20"/>
      <w:szCs w:val="20"/>
    </w:rPr>
  </w:style>
  <w:style w:type="paragraph" w:styleId="Nagwek7">
    <w:name w:val="heading 7"/>
    <w:basedOn w:val="Normalny"/>
    <w:next w:val="Normalny"/>
    <w:link w:val="Nagwek7Znak"/>
    <w:uiPriority w:val="9"/>
    <w:qFormat/>
    <w:rsid w:val="00DB739B"/>
    <w:pPr>
      <w:keepNext/>
      <w:jc w:val="center"/>
      <w:outlineLvl w:val="6"/>
    </w:pPr>
    <w:rPr>
      <w:rFonts w:ascii="Calibri" w:hAnsi="Calibri"/>
    </w:rPr>
  </w:style>
  <w:style w:type="paragraph" w:styleId="Nagwek8">
    <w:name w:val="heading 8"/>
    <w:basedOn w:val="Normalny"/>
    <w:next w:val="Normalny"/>
    <w:link w:val="Nagwek8Znak"/>
    <w:uiPriority w:val="9"/>
    <w:qFormat/>
    <w:rsid w:val="00DB739B"/>
    <w:pPr>
      <w:keepNext/>
      <w:jc w:val="right"/>
      <w:outlineLvl w:val="7"/>
    </w:pPr>
    <w:rPr>
      <w:rFonts w:ascii="Calibri" w:hAnsi="Calibri"/>
      <w:i/>
      <w:iCs/>
    </w:rPr>
  </w:style>
  <w:style w:type="paragraph" w:styleId="Nagwek9">
    <w:name w:val="heading 9"/>
    <w:basedOn w:val="Normalny"/>
    <w:next w:val="Normalny"/>
    <w:link w:val="Nagwek9Znak"/>
    <w:uiPriority w:val="9"/>
    <w:qFormat/>
    <w:rsid w:val="00DB739B"/>
    <w:pPr>
      <w:keepNext/>
      <w:jc w:val="center"/>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5116A7"/>
    <w:rPr>
      <w:rFonts w:ascii="Cambria" w:eastAsia="Times New Roman" w:hAnsi="Cambria" w:cs="Times New Roman"/>
      <w:b/>
      <w:bCs/>
      <w:kern w:val="2"/>
      <w:sz w:val="32"/>
      <w:szCs w:val="32"/>
    </w:rPr>
  </w:style>
  <w:style w:type="character" w:customStyle="1" w:styleId="Nagwek2Znak">
    <w:name w:val="Nagłówek 2 Znak"/>
    <w:aliases w:val="NOT BOLD Znak"/>
    <w:link w:val="Nagwek2"/>
    <w:uiPriority w:val="99"/>
    <w:qFormat/>
    <w:locked/>
    <w:rsid w:val="001D4BC3"/>
    <w:rPr>
      <w:b/>
      <w:bCs/>
      <w:sz w:val="32"/>
      <w:szCs w:val="32"/>
      <w:lang w:val="pl-PL" w:eastAsia="pl-PL"/>
    </w:rPr>
  </w:style>
  <w:style w:type="character" w:customStyle="1" w:styleId="Nagwek3Znak">
    <w:name w:val="Nagłówek 3 Znak"/>
    <w:link w:val="Nagwek3"/>
    <w:uiPriority w:val="99"/>
    <w:qFormat/>
    <w:locked/>
    <w:rsid w:val="00736BCE"/>
    <w:rPr>
      <w:b/>
      <w:bCs/>
      <w:sz w:val="24"/>
      <w:szCs w:val="24"/>
    </w:rPr>
  </w:style>
  <w:style w:type="character" w:customStyle="1" w:styleId="Nagwek4Znak">
    <w:name w:val="Nagłówek 4 Znak"/>
    <w:link w:val="Nagwek4"/>
    <w:uiPriority w:val="9"/>
    <w:qFormat/>
    <w:rsid w:val="005116A7"/>
    <w:rPr>
      <w:rFonts w:ascii="Calibri" w:eastAsia="Times New Roman" w:hAnsi="Calibri" w:cs="Times New Roman"/>
      <w:b/>
      <w:bCs/>
      <w:sz w:val="28"/>
      <w:szCs w:val="28"/>
    </w:rPr>
  </w:style>
  <w:style w:type="character" w:customStyle="1" w:styleId="Nagwek5Znak">
    <w:name w:val="Nagłówek 5 Znak"/>
    <w:link w:val="Nagwek5"/>
    <w:uiPriority w:val="9"/>
    <w:qFormat/>
    <w:rsid w:val="005116A7"/>
    <w:rPr>
      <w:rFonts w:ascii="Calibri" w:eastAsia="Times New Roman" w:hAnsi="Calibri" w:cs="Times New Roman"/>
      <w:b/>
      <w:bCs/>
      <w:i/>
      <w:iCs/>
      <w:sz w:val="26"/>
      <w:szCs w:val="26"/>
    </w:rPr>
  </w:style>
  <w:style w:type="character" w:customStyle="1" w:styleId="Nagwek6Znak">
    <w:name w:val="Nagłówek 6 Znak"/>
    <w:link w:val="Nagwek6"/>
    <w:uiPriority w:val="9"/>
    <w:qFormat/>
    <w:rsid w:val="005116A7"/>
    <w:rPr>
      <w:rFonts w:ascii="Calibri" w:eastAsia="Times New Roman" w:hAnsi="Calibri" w:cs="Times New Roman"/>
      <w:b/>
      <w:bCs/>
    </w:rPr>
  </w:style>
  <w:style w:type="character" w:customStyle="1" w:styleId="Nagwek7Znak">
    <w:name w:val="Nagłówek 7 Znak"/>
    <w:link w:val="Nagwek7"/>
    <w:uiPriority w:val="9"/>
    <w:qFormat/>
    <w:rsid w:val="005116A7"/>
    <w:rPr>
      <w:rFonts w:ascii="Calibri" w:eastAsia="Times New Roman" w:hAnsi="Calibri" w:cs="Times New Roman"/>
      <w:sz w:val="24"/>
      <w:szCs w:val="24"/>
    </w:rPr>
  </w:style>
  <w:style w:type="character" w:customStyle="1" w:styleId="Nagwek8Znak">
    <w:name w:val="Nagłówek 8 Znak"/>
    <w:link w:val="Nagwek8"/>
    <w:uiPriority w:val="9"/>
    <w:qFormat/>
    <w:rsid w:val="005116A7"/>
    <w:rPr>
      <w:rFonts w:ascii="Calibri" w:eastAsia="Times New Roman" w:hAnsi="Calibri" w:cs="Times New Roman"/>
      <w:i/>
      <w:iCs/>
      <w:sz w:val="24"/>
      <w:szCs w:val="24"/>
    </w:rPr>
  </w:style>
  <w:style w:type="character" w:customStyle="1" w:styleId="Nagwek9Znak">
    <w:name w:val="Nagłówek 9 Znak"/>
    <w:link w:val="Nagwek9"/>
    <w:uiPriority w:val="9"/>
    <w:qFormat/>
    <w:rsid w:val="005116A7"/>
    <w:rPr>
      <w:rFonts w:ascii="Cambria" w:eastAsia="Times New Roman" w:hAnsi="Cambria" w:cs="Times New Roman"/>
    </w:rPr>
  </w:style>
  <w:style w:type="character" w:customStyle="1" w:styleId="TekstpodstawowyZnak">
    <w:name w:val="Tekst podstawowy Znak"/>
    <w:link w:val="Tekstpodstawowy"/>
    <w:uiPriority w:val="99"/>
    <w:qFormat/>
    <w:locked/>
    <w:rsid w:val="003D70D3"/>
    <w:rPr>
      <w:b/>
      <w:bCs/>
      <w:sz w:val="24"/>
      <w:szCs w:val="24"/>
    </w:rPr>
  </w:style>
  <w:style w:type="character" w:customStyle="1" w:styleId="HTML-wstpniesformatowanyZnak">
    <w:name w:val="HTML - wstępnie sformatowany Znak"/>
    <w:uiPriority w:val="99"/>
    <w:qFormat/>
    <w:rsid w:val="005116A7"/>
    <w:rPr>
      <w:rFonts w:ascii="Courier New" w:hAnsi="Courier New" w:cs="Courier New"/>
      <w:sz w:val="20"/>
      <w:szCs w:val="20"/>
    </w:rPr>
  </w:style>
  <w:style w:type="character" w:customStyle="1" w:styleId="Tekstpodstawowy2Znak">
    <w:name w:val="Tekst podstawowy 2 Znak"/>
    <w:link w:val="Tekstpodstawowy2"/>
    <w:uiPriority w:val="99"/>
    <w:qFormat/>
    <w:rsid w:val="005116A7"/>
    <w:rPr>
      <w:sz w:val="24"/>
      <w:szCs w:val="24"/>
    </w:rPr>
  </w:style>
  <w:style w:type="character" w:customStyle="1" w:styleId="Tekstpodstawowy3Znak">
    <w:name w:val="Tekst podstawowy 3 Znak"/>
    <w:link w:val="Tekstpodstawowy3"/>
    <w:uiPriority w:val="99"/>
    <w:qFormat/>
    <w:rsid w:val="005116A7"/>
    <w:rPr>
      <w:sz w:val="16"/>
      <w:szCs w:val="16"/>
    </w:rPr>
  </w:style>
  <w:style w:type="character" w:customStyle="1" w:styleId="Tekstpodstawowywcity2Znak">
    <w:name w:val="Tekst podstawowy wcięty 2 Znak"/>
    <w:link w:val="Tekstpodstawowywcity2"/>
    <w:uiPriority w:val="99"/>
    <w:qFormat/>
    <w:rsid w:val="005116A7"/>
    <w:rPr>
      <w:sz w:val="24"/>
      <w:szCs w:val="24"/>
    </w:rPr>
  </w:style>
  <w:style w:type="character" w:customStyle="1" w:styleId="NagwekZnak">
    <w:name w:val="Nagłówek Znak"/>
    <w:link w:val="Nagwek"/>
    <w:uiPriority w:val="99"/>
    <w:qFormat/>
    <w:rsid w:val="005116A7"/>
    <w:rPr>
      <w:sz w:val="24"/>
      <w:szCs w:val="24"/>
    </w:rPr>
  </w:style>
  <w:style w:type="character" w:customStyle="1" w:styleId="Tekstpodstawowywcity3Znak">
    <w:name w:val="Tekst podstawowy wcięty 3 Znak"/>
    <w:link w:val="Tekstpodstawowywcity3"/>
    <w:uiPriority w:val="99"/>
    <w:qFormat/>
    <w:rsid w:val="005116A7"/>
    <w:rPr>
      <w:sz w:val="16"/>
      <w:szCs w:val="16"/>
    </w:rPr>
  </w:style>
  <w:style w:type="character" w:customStyle="1" w:styleId="TekstpodstawowywcityZnak">
    <w:name w:val="Tekst podstawowy wcięty Znak"/>
    <w:link w:val="Tekstpodstawowywcity"/>
    <w:uiPriority w:val="99"/>
    <w:qFormat/>
    <w:locked/>
    <w:rsid w:val="008827FB"/>
    <w:rPr>
      <w:sz w:val="24"/>
      <w:szCs w:val="24"/>
      <w:lang w:val="pl-PL" w:eastAsia="pl-PL"/>
    </w:rPr>
  </w:style>
  <w:style w:type="character" w:customStyle="1" w:styleId="StopkaZnak">
    <w:name w:val="Stopka Znak"/>
    <w:link w:val="Stopka"/>
    <w:uiPriority w:val="99"/>
    <w:qFormat/>
    <w:rsid w:val="005116A7"/>
    <w:rPr>
      <w:sz w:val="24"/>
      <w:szCs w:val="24"/>
    </w:rPr>
  </w:style>
  <w:style w:type="character" w:customStyle="1" w:styleId="czeinternetowe">
    <w:name w:val="Łącze internetowe"/>
    <w:rsid w:val="00DB739B"/>
    <w:rPr>
      <w:color w:val="0000FF"/>
      <w:u w:val="single"/>
    </w:rPr>
  </w:style>
  <w:style w:type="character" w:styleId="Numerstrony">
    <w:name w:val="page number"/>
    <w:basedOn w:val="Domylnaczcionkaakapitu"/>
    <w:qFormat/>
    <w:rsid w:val="00DB739B"/>
  </w:style>
  <w:style w:type="character" w:customStyle="1" w:styleId="Odwiedzoneczeinternetowe">
    <w:name w:val="Odwiedzone łącze internetowe"/>
    <w:rsid w:val="00DB739B"/>
    <w:rPr>
      <w:color w:val="800080"/>
      <w:u w:val="single"/>
    </w:rPr>
  </w:style>
  <w:style w:type="character" w:customStyle="1" w:styleId="TekstprzypisudolnegoZnak">
    <w:name w:val="Tekst przypisu dolnego Znak"/>
    <w:link w:val="Tekstprzypisudolnego"/>
    <w:uiPriority w:val="99"/>
    <w:semiHidden/>
    <w:qFormat/>
    <w:rsid w:val="005116A7"/>
    <w:rPr>
      <w:sz w:val="20"/>
      <w:szCs w:val="20"/>
    </w:rPr>
  </w:style>
  <w:style w:type="character" w:customStyle="1" w:styleId="dane1">
    <w:name w:val="dane1"/>
    <w:uiPriority w:val="99"/>
    <w:qFormat/>
    <w:rsid w:val="00DB739B"/>
    <w:rPr>
      <w:color w:val="auto"/>
    </w:rPr>
  </w:style>
  <w:style w:type="character" w:customStyle="1" w:styleId="TekstdymkaZnak">
    <w:name w:val="Tekst dymka Znak"/>
    <w:link w:val="Tekstdymka"/>
    <w:uiPriority w:val="99"/>
    <w:qFormat/>
    <w:rsid w:val="00CD77E9"/>
    <w:rPr>
      <w:sz w:val="16"/>
      <w:szCs w:val="16"/>
    </w:rPr>
  </w:style>
  <w:style w:type="character" w:styleId="Odwoaniedokomentarza">
    <w:name w:val="annotation reference"/>
    <w:uiPriority w:val="99"/>
    <w:semiHidden/>
    <w:qFormat/>
    <w:rsid w:val="00EC7961"/>
    <w:rPr>
      <w:sz w:val="16"/>
      <w:szCs w:val="16"/>
    </w:rPr>
  </w:style>
  <w:style w:type="character" w:customStyle="1" w:styleId="TekstkomentarzaZnak">
    <w:name w:val="Tekst komentarza Znak"/>
    <w:basedOn w:val="Domylnaczcionkaakapitu"/>
    <w:link w:val="Tekstkomentarza"/>
    <w:uiPriority w:val="99"/>
    <w:qFormat/>
    <w:locked/>
    <w:rsid w:val="00594510"/>
  </w:style>
  <w:style w:type="character" w:customStyle="1" w:styleId="TematkomentarzaZnak">
    <w:name w:val="Temat komentarza Znak"/>
    <w:link w:val="Tematkomentarza"/>
    <w:uiPriority w:val="99"/>
    <w:qFormat/>
    <w:rsid w:val="005116A7"/>
    <w:rPr>
      <w:b/>
      <w:bCs/>
      <w:sz w:val="20"/>
      <w:szCs w:val="20"/>
    </w:rPr>
  </w:style>
  <w:style w:type="character" w:customStyle="1" w:styleId="tabela1">
    <w:name w:val="tabela1"/>
    <w:qFormat/>
    <w:rsid w:val="001C74EA"/>
    <w:rPr>
      <w:rFonts w:ascii="Arial" w:hAnsi="Arial" w:cs="Arial"/>
      <w:color w:val="000000"/>
      <w:sz w:val="20"/>
      <w:szCs w:val="20"/>
      <w:u w:val="none"/>
      <w:effect w:val="none"/>
    </w:rPr>
  </w:style>
  <w:style w:type="character" w:customStyle="1" w:styleId="ZnakZnak3">
    <w:name w:val="Znak Znak3"/>
    <w:uiPriority w:val="99"/>
    <w:qFormat/>
    <w:rsid w:val="003A498E"/>
    <w:rPr>
      <w:sz w:val="24"/>
      <w:szCs w:val="24"/>
      <w:lang w:val="pl-PL" w:eastAsia="pl-PL"/>
    </w:rPr>
  </w:style>
  <w:style w:type="character" w:customStyle="1" w:styleId="text1">
    <w:name w:val="text1"/>
    <w:uiPriority w:val="99"/>
    <w:qFormat/>
    <w:rsid w:val="00B45B86"/>
    <w:rPr>
      <w:rFonts w:ascii="Verdana" w:hAnsi="Verdana" w:cs="Verdana"/>
      <w:color w:val="000000"/>
      <w:sz w:val="20"/>
      <w:szCs w:val="20"/>
    </w:rPr>
  </w:style>
  <w:style w:type="character" w:customStyle="1" w:styleId="textbold">
    <w:name w:val="text bold"/>
    <w:basedOn w:val="Domylnaczcionkaakapitu"/>
    <w:uiPriority w:val="99"/>
    <w:qFormat/>
    <w:rsid w:val="003F4B1F"/>
  </w:style>
  <w:style w:type="character" w:customStyle="1" w:styleId="ZnakZnak4">
    <w:name w:val="Znak Znak4"/>
    <w:uiPriority w:val="99"/>
    <w:qFormat/>
    <w:rsid w:val="00FB597E"/>
    <w:rPr>
      <w:b/>
      <w:bCs/>
      <w:sz w:val="24"/>
      <w:szCs w:val="24"/>
      <w:lang w:val="pl-PL" w:eastAsia="pl-PL"/>
    </w:rPr>
  </w:style>
  <w:style w:type="character" w:customStyle="1" w:styleId="TekstprzypisukocowegoZnak">
    <w:name w:val="Tekst przypisu końcowego Znak"/>
    <w:basedOn w:val="Domylnaczcionkaakapitu"/>
    <w:link w:val="Tekstprzypisukocowego"/>
    <w:uiPriority w:val="99"/>
    <w:qFormat/>
    <w:locked/>
    <w:rsid w:val="00D373A4"/>
  </w:style>
  <w:style w:type="character" w:customStyle="1" w:styleId="Zakotwiczenieprzypisukocowego">
    <w:name w:val="Zakotwiczenie przypisu końcowego"/>
    <w:rsid w:val="009B5DD0"/>
    <w:rPr>
      <w:vertAlign w:val="superscript"/>
    </w:rPr>
  </w:style>
  <w:style w:type="character" w:customStyle="1" w:styleId="EndnoteCharacters">
    <w:name w:val="Endnote Characters"/>
    <w:qFormat/>
    <w:rsid w:val="00D373A4"/>
    <w:rPr>
      <w:vertAlign w:val="superscript"/>
    </w:rPr>
  </w:style>
  <w:style w:type="character" w:styleId="Pogrubienie">
    <w:name w:val="Strong"/>
    <w:uiPriority w:val="22"/>
    <w:qFormat/>
    <w:locked/>
    <w:rsid w:val="00F12700"/>
    <w:rPr>
      <w:b/>
      <w:bCs/>
    </w:rPr>
  </w:style>
  <w:style w:type="character" w:customStyle="1" w:styleId="FontStyle18">
    <w:name w:val="Font Style18"/>
    <w:qFormat/>
    <w:rsid w:val="00306A59"/>
    <w:rPr>
      <w:rFonts w:ascii="Times New Roman" w:hAnsi="Times New Roman" w:cs="Times New Roman"/>
      <w:sz w:val="22"/>
      <w:szCs w:val="22"/>
    </w:rPr>
  </w:style>
  <w:style w:type="character" w:customStyle="1" w:styleId="LegendaZnak">
    <w:name w:val="Legenda Znak"/>
    <w:aliases w:val="Podpis pod rysunkiem lub tabelą Znak,Podpis pod rysunkiem Znak"/>
    <w:link w:val="Legenda"/>
    <w:qFormat/>
    <w:locked/>
    <w:rsid w:val="00522511"/>
    <w:rPr>
      <w:b/>
      <w:bCs/>
      <w:i/>
      <w:iCs/>
      <w:sz w:val="24"/>
      <w:szCs w:val="24"/>
    </w:rPr>
  </w:style>
  <w:style w:type="character" w:customStyle="1" w:styleId="TytuZnak">
    <w:name w:val="Tytuł Znak"/>
    <w:link w:val="Tytu"/>
    <w:qFormat/>
    <w:rsid w:val="00522511"/>
    <w:rPr>
      <w:b/>
      <w:sz w:val="28"/>
      <w:szCs w:val="20"/>
    </w:rPr>
  </w:style>
  <w:style w:type="character" w:customStyle="1" w:styleId="Zakotwiczenieprzypisudolnego">
    <w:name w:val="Zakotwiczenie przypisu dolnego"/>
    <w:rsid w:val="009B5DD0"/>
    <w:rPr>
      <w:vertAlign w:val="superscript"/>
    </w:rPr>
  </w:style>
  <w:style w:type="character" w:customStyle="1" w:styleId="FootnoteCharacters">
    <w:name w:val="Footnote Characters"/>
    <w:basedOn w:val="Domylnaczcionkaakapitu"/>
    <w:uiPriority w:val="99"/>
    <w:semiHidden/>
    <w:unhideWhenUsed/>
    <w:qFormat/>
    <w:rsid w:val="00E649BE"/>
    <w:rPr>
      <w:vertAlign w:val="superscript"/>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basedOn w:val="Domylnaczcionkaakapitu"/>
    <w:link w:val="Akapitzlist"/>
    <w:uiPriority w:val="34"/>
    <w:qFormat/>
    <w:locked/>
    <w:rsid w:val="002151B0"/>
    <w:rPr>
      <w:sz w:val="24"/>
      <w:szCs w:val="24"/>
    </w:rPr>
  </w:style>
  <w:style w:type="character" w:customStyle="1" w:styleId="Tekstpodstawowyzwciciem2Znak">
    <w:name w:val="Tekst podstawowy z wcięciem 2 Znak"/>
    <w:basedOn w:val="TekstpodstawowywcityZnak"/>
    <w:link w:val="Tekstpodstawowyzwciciem2"/>
    <w:uiPriority w:val="99"/>
    <w:qFormat/>
    <w:rsid w:val="006F6E0E"/>
    <w:rPr>
      <w:sz w:val="24"/>
      <w:szCs w:val="24"/>
      <w:lang w:val="pl-PL" w:eastAsia="pl-PL"/>
    </w:rPr>
  </w:style>
  <w:style w:type="character" w:customStyle="1" w:styleId="WW8Num1z1">
    <w:name w:val="WW8Num1z1"/>
    <w:qFormat/>
    <w:rsid w:val="00E3360A"/>
    <w:rPr>
      <w:color w:val="auto"/>
    </w:rPr>
  </w:style>
  <w:style w:type="character" w:customStyle="1" w:styleId="WW8Num3z1">
    <w:name w:val="WW8Num3z1"/>
    <w:qFormat/>
    <w:rsid w:val="00E3360A"/>
    <w:rPr>
      <w:i w:val="0"/>
    </w:rPr>
  </w:style>
  <w:style w:type="character" w:customStyle="1" w:styleId="WW8Num4z0">
    <w:name w:val="WW8Num4z0"/>
    <w:qFormat/>
    <w:rsid w:val="00E3360A"/>
    <w:rPr>
      <w:rFonts w:ascii="Symbol" w:hAnsi="Symbol"/>
    </w:rPr>
  </w:style>
  <w:style w:type="character" w:customStyle="1" w:styleId="WW8Num4z1">
    <w:name w:val="WW8Num4z1"/>
    <w:qFormat/>
    <w:rsid w:val="00E3360A"/>
    <w:rPr>
      <w:rFonts w:ascii="Courier New" w:hAnsi="Courier New" w:cs="Courier New"/>
    </w:rPr>
  </w:style>
  <w:style w:type="character" w:customStyle="1" w:styleId="WW8Num4z2">
    <w:name w:val="WW8Num4z2"/>
    <w:qFormat/>
    <w:rsid w:val="00E3360A"/>
    <w:rPr>
      <w:rFonts w:ascii="Wingdings" w:hAnsi="Wingdings"/>
    </w:rPr>
  </w:style>
  <w:style w:type="character" w:customStyle="1" w:styleId="WW8Num6z0">
    <w:name w:val="WW8Num6z0"/>
    <w:qFormat/>
    <w:rsid w:val="00E3360A"/>
    <w:rPr>
      <w:b w:val="0"/>
    </w:rPr>
  </w:style>
  <w:style w:type="character" w:customStyle="1" w:styleId="WW8Num9z0">
    <w:name w:val="WW8Num9z0"/>
    <w:qFormat/>
    <w:rsid w:val="00E3360A"/>
    <w:rPr>
      <w:rFonts w:ascii="Symbol" w:hAnsi="Symbol"/>
    </w:rPr>
  </w:style>
  <w:style w:type="character" w:customStyle="1" w:styleId="WW8Num9z1">
    <w:name w:val="WW8Num9z1"/>
    <w:qFormat/>
    <w:rsid w:val="00E3360A"/>
    <w:rPr>
      <w:rFonts w:ascii="Courier New" w:hAnsi="Courier New" w:cs="Courier New"/>
    </w:rPr>
  </w:style>
  <w:style w:type="character" w:customStyle="1" w:styleId="WW8Num9z2">
    <w:name w:val="WW8Num9z2"/>
    <w:qFormat/>
    <w:rsid w:val="00E3360A"/>
    <w:rPr>
      <w:rFonts w:ascii="Wingdings" w:hAnsi="Wingdings"/>
    </w:rPr>
  </w:style>
  <w:style w:type="character" w:customStyle="1" w:styleId="WW8Num10z0">
    <w:name w:val="WW8Num10z0"/>
    <w:qFormat/>
    <w:rsid w:val="00E3360A"/>
    <w:rPr>
      <w:rFonts w:ascii="Wingdings" w:hAnsi="Wingdings"/>
    </w:rPr>
  </w:style>
  <w:style w:type="character" w:customStyle="1" w:styleId="WW8Num11z0">
    <w:name w:val="WW8Num11z0"/>
    <w:qFormat/>
    <w:rsid w:val="00E3360A"/>
    <w:rPr>
      <w:rFonts w:ascii="Wingdings" w:hAnsi="Wingdings"/>
    </w:rPr>
  </w:style>
  <w:style w:type="character" w:customStyle="1" w:styleId="WW8Num11z1">
    <w:name w:val="WW8Num11z1"/>
    <w:qFormat/>
    <w:rsid w:val="00E3360A"/>
    <w:rPr>
      <w:rFonts w:ascii="Courier New" w:hAnsi="Courier New" w:cs="Courier New"/>
    </w:rPr>
  </w:style>
  <w:style w:type="character" w:customStyle="1" w:styleId="WW8Num11z3">
    <w:name w:val="WW8Num11z3"/>
    <w:qFormat/>
    <w:rsid w:val="00E3360A"/>
    <w:rPr>
      <w:rFonts w:ascii="Symbol" w:hAnsi="Symbol"/>
    </w:rPr>
  </w:style>
  <w:style w:type="character" w:customStyle="1" w:styleId="WW8Num12z0">
    <w:name w:val="WW8Num12z0"/>
    <w:qFormat/>
    <w:rsid w:val="00E3360A"/>
    <w:rPr>
      <w:rFonts w:ascii="Symbol" w:hAnsi="Symbol"/>
    </w:rPr>
  </w:style>
  <w:style w:type="character" w:customStyle="1" w:styleId="WW8Num12z1">
    <w:name w:val="WW8Num12z1"/>
    <w:qFormat/>
    <w:rsid w:val="00E3360A"/>
    <w:rPr>
      <w:rFonts w:ascii="Courier New" w:hAnsi="Courier New" w:cs="Courier New"/>
    </w:rPr>
  </w:style>
  <w:style w:type="character" w:customStyle="1" w:styleId="WW8Num12z2">
    <w:name w:val="WW8Num12z2"/>
    <w:qFormat/>
    <w:rsid w:val="00E3360A"/>
    <w:rPr>
      <w:rFonts w:ascii="Wingdings" w:hAnsi="Wingdings"/>
    </w:rPr>
  </w:style>
  <w:style w:type="character" w:customStyle="1" w:styleId="WW8Num15z0">
    <w:name w:val="WW8Num15z0"/>
    <w:qFormat/>
    <w:rsid w:val="00E3360A"/>
    <w:rPr>
      <w:rFonts w:ascii="Symbol" w:hAnsi="Symbol"/>
    </w:rPr>
  </w:style>
  <w:style w:type="character" w:customStyle="1" w:styleId="WW8Num15z1">
    <w:name w:val="WW8Num15z1"/>
    <w:qFormat/>
    <w:rsid w:val="00E3360A"/>
    <w:rPr>
      <w:rFonts w:ascii="Courier New" w:hAnsi="Courier New" w:cs="Courier New"/>
    </w:rPr>
  </w:style>
  <w:style w:type="character" w:customStyle="1" w:styleId="WW8Num15z2">
    <w:name w:val="WW8Num15z2"/>
    <w:qFormat/>
    <w:rsid w:val="00E3360A"/>
    <w:rPr>
      <w:rFonts w:ascii="Wingdings" w:hAnsi="Wingdings"/>
    </w:rPr>
  </w:style>
  <w:style w:type="character" w:customStyle="1" w:styleId="WW8Num16z2">
    <w:name w:val="WW8Num16z2"/>
    <w:qFormat/>
    <w:rsid w:val="00E3360A"/>
    <w:rPr>
      <w:i w:val="0"/>
    </w:rPr>
  </w:style>
  <w:style w:type="character" w:customStyle="1" w:styleId="WW8Num19z0">
    <w:name w:val="WW8Num19z0"/>
    <w:qFormat/>
    <w:rsid w:val="00E3360A"/>
    <w:rPr>
      <w:rFonts w:ascii="Wingdings" w:hAnsi="Wingdings"/>
    </w:rPr>
  </w:style>
  <w:style w:type="character" w:customStyle="1" w:styleId="WW8Num19z1">
    <w:name w:val="WW8Num19z1"/>
    <w:qFormat/>
    <w:rsid w:val="00E3360A"/>
    <w:rPr>
      <w:rFonts w:ascii="Courier New" w:hAnsi="Courier New" w:cs="Courier New"/>
    </w:rPr>
  </w:style>
  <w:style w:type="character" w:customStyle="1" w:styleId="WW8Num19z3">
    <w:name w:val="WW8Num19z3"/>
    <w:qFormat/>
    <w:rsid w:val="00E3360A"/>
    <w:rPr>
      <w:rFonts w:ascii="Symbol" w:hAnsi="Symbol"/>
    </w:rPr>
  </w:style>
  <w:style w:type="character" w:customStyle="1" w:styleId="WW8Num20z0">
    <w:name w:val="WW8Num20z0"/>
    <w:qFormat/>
    <w:rsid w:val="00E3360A"/>
    <w:rPr>
      <w:rFonts w:ascii="Symbol" w:hAnsi="Symbol"/>
    </w:rPr>
  </w:style>
  <w:style w:type="character" w:customStyle="1" w:styleId="WW8Num20z1">
    <w:name w:val="WW8Num20z1"/>
    <w:qFormat/>
    <w:rsid w:val="00E3360A"/>
    <w:rPr>
      <w:rFonts w:ascii="Courier New" w:hAnsi="Courier New" w:cs="Courier New"/>
    </w:rPr>
  </w:style>
  <w:style w:type="character" w:customStyle="1" w:styleId="WW8Num20z2">
    <w:name w:val="WW8Num20z2"/>
    <w:qFormat/>
    <w:rsid w:val="00E3360A"/>
    <w:rPr>
      <w:rFonts w:ascii="Wingdings" w:hAnsi="Wingdings"/>
    </w:rPr>
  </w:style>
  <w:style w:type="character" w:customStyle="1" w:styleId="WW8Num22z0">
    <w:name w:val="WW8Num22z0"/>
    <w:qFormat/>
    <w:rsid w:val="00E3360A"/>
    <w:rPr>
      <w:rFonts w:ascii="Symbol" w:hAnsi="Symbol"/>
    </w:rPr>
  </w:style>
  <w:style w:type="character" w:customStyle="1" w:styleId="WW8Num22z1">
    <w:name w:val="WW8Num22z1"/>
    <w:qFormat/>
    <w:rsid w:val="00E3360A"/>
    <w:rPr>
      <w:rFonts w:ascii="Courier New" w:hAnsi="Courier New" w:cs="Courier New"/>
    </w:rPr>
  </w:style>
  <w:style w:type="character" w:customStyle="1" w:styleId="WW8Num22z2">
    <w:name w:val="WW8Num22z2"/>
    <w:qFormat/>
    <w:rsid w:val="00E3360A"/>
    <w:rPr>
      <w:rFonts w:ascii="Wingdings" w:hAnsi="Wingdings"/>
    </w:rPr>
  </w:style>
  <w:style w:type="character" w:customStyle="1" w:styleId="WW8Num23z0">
    <w:name w:val="WW8Num23z0"/>
    <w:qFormat/>
    <w:rsid w:val="00E3360A"/>
    <w:rPr>
      <w:rFonts w:ascii="Symbol" w:hAnsi="Symbol"/>
    </w:rPr>
  </w:style>
  <w:style w:type="character" w:customStyle="1" w:styleId="WW8Num23z1">
    <w:name w:val="WW8Num23z1"/>
    <w:qFormat/>
    <w:rsid w:val="00E3360A"/>
    <w:rPr>
      <w:rFonts w:ascii="Courier New" w:hAnsi="Courier New" w:cs="Courier New"/>
    </w:rPr>
  </w:style>
  <w:style w:type="character" w:customStyle="1" w:styleId="WW8Num23z2">
    <w:name w:val="WW8Num23z2"/>
    <w:qFormat/>
    <w:rsid w:val="00E3360A"/>
    <w:rPr>
      <w:rFonts w:ascii="Wingdings" w:hAnsi="Wingdings"/>
    </w:rPr>
  </w:style>
  <w:style w:type="character" w:customStyle="1" w:styleId="WW8Num24z0">
    <w:name w:val="WW8Num24z0"/>
    <w:qFormat/>
    <w:rsid w:val="00E3360A"/>
    <w:rPr>
      <w:b w:val="0"/>
    </w:rPr>
  </w:style>
  <w:style w:type="character" w:customStyle="1" w:styleId="WW8Num28z0">
    <w:name w:val="WW8Num28z0"/>
    <w:qFormat/>
    <w:rsid w:val="00E3360A"/>
    <w:rPr>
      <w:rFonts w:ascii="Symbol" w:hAnsi="Symbol"/>
    </w:rPr>
  </w:style>
  <w:style w:type="character" w:customStyle="1" w:styleId="WW8Num31z0">
    <w:name w:val="WW8Num31z0"/>
    <w:qFormat/>
    <w:rsid w:val="00E3360A"/>
    <w:rPr>
      <w:b w:val="0"/>
      <w:i w:val="0"/>
    </w:rPr>
  </w:style>
  <w:style w:type="character" w:customStyle="1" w:styleId="WW8Num32z0">
    <w:name w:val="WW8Num32z0"/>
    <w:qFormat/>
    <w:rsid w:val="00E3360A"/>
    <w:rPr>
      <w:rFonts w:ascii="Symbol" w:hAnsi="Symbol"/>
    </w:rPr>
  </w:style>
  <w:style w:type="character" w:customStyle="1" w:styleId="WW8Num32z1">
    <w:name w:val="WW8Num32z1"/>
    <w:qFormat/>
    <w:rsid w:val="00E3360A"/>
    <w:rPr>
      <w:rFonts w:ascii="Courier New" w:hAnsi="Courier New" w:cs="Courier New"/>
    </w:rPr>
  </w:style>
  <w:style w:type="character" w:customStyle="1" w:styleId="WW8Num32z2">
    <w:name w:val="WW8Num32z2"/>
    <w:qFormat/>
    <w:rsid w:val="00E3360A"/>
    <w:rPr>
      <w:rFonts w:ascii="Wingdings" w:hAnsi="Wingdings"/>
    </w:rPr>
  </w:style>
  <w:style w:type="character" w:customStyle="1" w:styleId="WW8Num34z2">
    <w:name w:val="WW8Num34z2"/>
    <w:qFormat/>
    <w:rsid w:val="00E3360A"/>
    <w:rPr>
      <w:i w:val="0"/>
    </w:rPr>
  </w:style>
  <w:style w:type="character" w:customStyle="1" w:styleId="WW8Num39z0">
    <w:name w:val="WW8Num39z0"/>
    <w:qFormat/>
    <w:rsid w:val="00E3360A"/>
    <w:rPr>
      <w:rFonts w:ascii="Symbol" w:hAnsi="Symbol"/>
    </w:rPr>
  </w:style>
  <w:style w:type="character" w:customStyle="1" w:styleId="WW8Num43z0">
    <w:name w:val="WW8Num43z0"/>
    <w:qFormat/>
    <w:rsid w:val="00E3360A"/>
    <w:rPr>
      <w:rFonts w:ascii="Symbol" w:hAnsi="Symbol"/>
    </w:rPr>
  </w:style>
  <w:style w:type="character" w:customStyle="1" w:styleId="WW8Num43z1">
    <w:name w:val="WW8Num43z1"/>
    <w:qFormat/>
    <w:rsid w:val="00E3360A"/>
    <w:rPr>
      <w:rFonts w:ascii="Courier New" w:hAnsi="Courier New" w:cs="Courier New"/>
    </w:rPr>
  </w:style>
  <w:style w:type="character" w:customStyle="1" w:styleId="WW8Num43z2">
    <w:name w:val="WW8Num43z2"/>
    <w:qFormat/>
    <w:rsid w:val="00E3360A"/>
    <w:rPr>
      <w:rFonts w:ascii="Wingdings" w:hAnsi="Wingdings"/>
    </w:rPr>
  </w:style>
  <w:style w:type="character" w:customStyle="1" w:styleId="WW8Num44z0">
    <w:name w:val="WW8Num44z0"/>
    <w:qFormat/>
    <w:rsid w:val="00E3360A"/>
    <w:rPr>
      <w:rFonts w:ascii="Symbol" w:hAnsi="Symbol"/>
    </w:rPr>
  </w:style>
  <w:style w:type="character" w:customStyle="1" w:styleId="WW8Num44z1">
    <w:name w:val="WW8Num44z1"/>
    <w:qFormat/>
    <w:rsid w:val="00E3360A"/>
    <w:rPr>
      <w:rFonts w:ascii="Courier New" w:hAnsi="Courier New" w:cs="Courier New"/>
    </w:rPr>
  </w:style>
  <w:style w:type="character" w:customStyle="1" w:styleId="WW8Num44z2">
    <w:name w:val="WW8Num44z2"/>
    <w:qFormat/>
    <w:rsid w:val="00E3360A"/>
    <w:rPr>
      <w:rFonts w:ascii="Wingdings" w:hAnsi="Wingdings"/>
    </w:rPr>
  </w:style>
  <w:style w:type="character" w:customStyle="1" w:styleId="WW8Num45z0">
    <w:name w:val="WW8Num45z0"/>
    <w:qFormat/>
    <w:rsid w:val="00E3360A"/>
    <w:rPr>
      <w:rFonts w:ascii="Symbol" w:hAnsi="Symbol"/>
    </w:rPr>
  </w:style>
  <w:style w:type="character" w:customStyle="1" w:styleId="WW8Num46z0">
    <w:name w:val="WW8Num46z0"/>
    <w:qFormat/>
    <w:rsid w:val="00E3360A"/>
    <w:rPr>
      <w:rFonts w:ascii="Symbol" w:hAnsi="Symbol"/>
    </w:rPr>
  </w:style>
  <w:style w:type="character" w:customStyle="1" w:styleId="Domylnaczcionkaakapitu1">
    <w:name w:val="Domyślna czcionka akapitu1"/>
    <w:qFormat/>
    <w:rsid w:val="00E3360A"/>
  </w:style>
  <w:style w:type="character" w:customStyle="1" w:styleId="Odwoaniedokomentarza1">
    <w:name w:val="Odwołanie do komentarza1"/>
    <w:qFormat/>
    <w:rsid w:val="00E3360A"/>
    <w:rPr>
      <w:sz w:val="16"/>
      <w:szCs w:val="16"/>
    </w:rPr>
  </w:style>
  <w:style w:type="character" w:customStyle="1" w:styleId="PodtytuZnak">
    <w:name w:val="Podtytuł Znak"/>
    <w:basedOn w:val="Domylnaczcionkaakapitu"/>
    <w:link w:val="Podtytu"/>
    <w:qFormat/>
    <w:rsid w:val="00E3360A"/>
    <w:rPr>
      <w:rFonts w:ascii="Helvetica" w:eastAsia="HG Mincho Light J" w:hAnsi="Helvetica" w:cs="Lucidasans"/>
      <w:i/>
      <w:iCs/>
      <w:sz w:val="28"/>
      <w:szCs w:val="28"/>
      <w:lang w:eastAsia="ar-SA"/>
    </w:rPr>
  </w:style>
  <w:style w:type="character" w:customStyle="1" w:styleId="tytul">
    <w:name w:val="tytul"/>
    <w:basedOn w:val="Domylnaczcionkaakapitu"/>
    <w:qFormat/>
    <w:rsid w:val="00E3360A"/>
  </w:style>
  <w:style w:type="character" w:customStyle="1" w:styleId="Znakiprzypiswdolnych">
    <w:name w:val="Znaki przypisów dolnych"/>
    <w:qFormat/>
    <w:rsid w:val="009B5DD0"/>
  </w:style>
  <w:style w:type="character" w:customStyle="1" w:styleId="Znakiprzypiswkocowych">
    <w:name w:val="Znaki przypisów końcowych"/>
    <w:qFormat/>
    <w:rsid w:val="009B5DD0"/>
  </w:style>
  <w:style w:type="paragraph" w:styleId="Nagwek">
    <w:name w:val="header"/>
    <w:basedOn w:val="Normalny"/>
    <w:next w:val="Tekstpodstawowy"/>
    <w:link w:val="NagwekZnak"/>
    <w:uiPriority w:val="99"/>
    <w:rsid w:val="00DB739B"/>
    <w:pPr>
      <w:tabs>
        <w:tab w:val="center" w:pos="4536"/>
        <w:tab w:val="right" w:pos="9072"/>
      </w:tabs>
    </w:pPr>
  </w:style>
  <w:style w:type="paragraph" w:styleId="Tekstpodstawowy">
    <w:name w:val="Body Text"/>
    <w:basedOn w:val="Normalny"/>
    <w:link w:val="TekstpodstawowyZnak"/>
    <w:uiPriority w:val="99"/>
    <w:rsid w:val="00DB739B"/>
    <w:pPr>
      <w:jc w:val="center"/>
    </w:pPr>
    <w:rPr>
      <w:b/>
      <w:bCs/>
    </w:rPr>
  </w:style>
  <w:style w:type="paragraph" w:styleId="Lista">
    <w:name w:val="List"/>
    <w:basedOn w:val="Normalny"/>
    <w:rsid w:val="005C097B"/>
    <w:pPr>
      <w:ind w:left="283" w:hanging="283"/>
    </w:p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paragraph" w:customStyle="1" w:styleId="Indeks">
    <w:name w:val="Indeks"/>
    <w:basedOn w:val="Normalny"/>
    <w:qFormat/>
    <w:rsid w:val="00E3360A"/>
    <w:pPr>
      <w:suppressLineNumbers/>
    </w:pPr>
    <w:rPr>
      <w:rFonts w:ascii="Times" w:hAnsi="Times" w:cs="Lucidasans"/>
      <w:lang w:eastAsia="ar-SA"/>
    </w:rPr>
  </w:style>
  <w:style w:type="paragraph" w:customStyle="1" w:styleId="ZnakZnak">
    <w:name w:val="Znak Znak"/>
    <w:basedOn w:val="Normalny"/>
    <w:uiPriority w:val="99"/>
    <w:qFormat/>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qFormat/>
    <w:rsid w:val="00DB739B"/>
    <w:pPr>
      <w:spacing w:before="120" w:after="120"/>
      <w:jc w:val="both"/>
    </w:pPr>
    <w:rPr>
      <w:lang w:val="en-GB"/>
    </w:rPr>
  </w:style>
  <w:style w:type="paragraph" w:customStyle="1" w:styleId="Tekstpodstawowy21">
    <w:name w:val="Tekst podstawowy 21"/>
    <w:basedOn w:val="Normalny"/>
    <w:uiPriority w:val="99"/>
    <w:qFormat/>
    <w:rsid w:val="00DB739B"/>
  </w:style>
  <w:style w:type="paragraph" w:styleId="NormalnyWeb">
    <w:name w:val="Normal (Web)"/>
    <w:basedOn w:val="Normalny"/>
    <w:qFormat/>
    <w:rsid w:val="00DB739B"/>
    <w:pPr>
      <w:spacing w:before="100" w:after="100"/>
      <w:jc w:val="both"/>
    </w:pPr>
    <w:rPr>
      <w:sz w:val="20"/>
      <w:szCs w:val="20"/>
    </w:rPr>
  </w:style>
  <w:style w:type="paragraph" w:styleId="HTML-wstpniesformatowany">
    <w:name w:val="HTML Preformatted"/>
    <w:basedOn w:val="Normalny"/>
    <w:uiPriority w:val="99"/>
    <w:qFormat/>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blokowy">
    <w:name w:val="Block Text"/>
    <w:basedOn w:val="Normalny"/>
    <w:uiPriority w:val="99"/>
    <w:qFormat/>
    <w:rsid w:val="00DB739B"/>
    <w:pPr>
      <w:ind w:left="-567" w:right="3685" w:firstLine="567"/>
    </w:pPr>
    <w:rPr>
      <w:sz w:val="16"/>
      <w:szCs w:val="16"/>
    </w:rPr>
  </w:style>
  <w:style w:type="paragraph" w:styleId="Tekstpodstawowy2">
    <w:name w:val="Body Text 2"/>
    <w:basedOn w:val="Normalny"/>
    <w:link w:val="Tekstpodstawowy2Znak"/>
    <w:uiPriority w:val="99"/>
    <w:qFormat/>
    <w:rsid w:val="00DB739B"/>
    <w:pPr>
      <w:jc w:val="both"/>
    </w:pPr>
  </w:style>
  <w:style w:type="paragraph" w:styleId="Tekstpodstawowy3">
    <w:name w:val="Body Text 3"/>
    <w:basedOn w:val="Normalny"/>
    <w:link w:val="Tekstpodstawowy3Znak"/>
    <w:uiPriority w:val="99"/>
    <w:qFormat/>
    <w:rsid w:val="00DB739B"/>
    <w:pPr>
      <w:jc w:val="both"/>
    </w:pPr>
    <w:rPr>
      <w:sz w:val="16"/>
      <w:szCs w:val="16"/>
    </w:rPr>
  </w:style>
  <w:style w:type="paragraph" w:styleId="Tekstpodstawowywcity2">
    <w:name w:val="Body Text Indent 2"/>
    <w:basedOn w:val="Normalny"/>
    <w:link w:val="Tekstpodstawowywcity2Znak"/>
    <w:uiPriority w:val="99"/>
    <w:qFormat/>
    <w:rsid w:val="00DB739B"/>
    <w:pPr>
      <w:ind w:left="900" w:hanging="180"/>
      <w:jc w:val="both"/>
    </w:pPr>
  </w:style>
  <w:style w:type="paragraph" w:customStyle="1" w:styleId="Gwkaistopka">
    <w:name w:val="Główka i stopka"/>
    <w:basedOn w:val="Normalny"/>
    <w:qFormat/>
    <w:rsid w:val="009B5DD0"/>
  </w:style>
  <w:style w:type="paragraph" w:customStyle="1" w:styleId="Rub1">
    <w:name w:val="Rub1"/>
    <w:basedOn w:val="Normalny"/>
    <w:uiPriority w:val="99"/>
    <w:qFormat/>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qFormat/>
    <w:rsid w:val="00DB739B"/>
    <w:pPr>
      <w:ind w:left="720" w:hanging="360"/>
    </w:pPr>
    <w:rPr>
      <w:sz w:val="16"/>
      <w:szCs w:val="16"/>
    </w:rPr>
  </w:style>
  <w:style w:type="paragraph" w:styleId="Tekstpodstawowywcity">
    <w:name w:val="Body Text Indent"/>
    <w:basedOn w:val="Normalny"/>
    <w:link w:val="TekstpodstawowywcityZnak"/>
    <w:uiPriority w:val="99"/>
    <w:rsid w:val="00DB739B"/>
    <w:pPr>
      <w:ind w:firstLine="708"/>
      <w:jc w:val="both"/>
    </w:pPr>
  </w:style>
  <w:style w:type="paragraph" w:styleId="Stopka">
    <w:name w:val="footer"/>
    <w:basedOn w:val="Normalny"/>
    <w:link w:val="StopkaZnak"/>
    <w:uiPriority w:val="99"/>
    <w:rsid w:val="00DB739B"/>
  </w:style>
  <w:style w:type="paragraph" w:styleId="Listapunktowana4">
    <w:name w:val="List Bullet 4"/>
    <w:basedOn w:val="Normalny"/>
    <w:uiPriority w:val="99"/>
    <w:rsid w:val="00DB739B"/>
    <w:pPr>
      <w:ind w:left="849" w:hanging="283"/>
    </w:pPr>
  </w:style>
  <w:style w:type="paragraph" w:styleId="Listapunktowana3">
    <w:name w:val="List Bullet 3"/>
    <w:basedOn w:val="Normalny"/>
    <w:uiPriority w:val="99"/>
    <w:rsid w:val="00DB739B"/>
    <w:pPr>
      <w:ind w:left="566" w:hanging="283"/>
    </w:pPr>
  </w:style>
  <w:style w:type="paragraph" w:styleId="Tekstprzypisudolnego">
    <w:name w:val="footnote text"/>
    <w:basedOn w:val="Normalny"/>
    <w:link w:val="TekstprzypisudolnegoZnak"/>
    <w:uiPriority w:val="99"/>
    <w:semiHidden/>
    <w:qFormat/>
    <w:rsid w:val="00DB739B"/>
    <w:rPr>
      <w:sz w:val="20"/>
      <w:szCs w:val="20"/>
    </w:rPr>
  </w:style>
  <w:style w:type="paragraph" w:customStyle="1" w:styleId="msonormalcxsppierwsze">
    <w:name w:val="msonormalcxsppierwsze"/>
    <w:basedOn w:val="Normalny"/>
    <w:uiPriority w:val="99"/>
    <w:qFormat/>
    <w:rsid w:val="00DB739B"/>
    <w:pPr>
      <w:spacing w:beforeAutospacing="1" w:afterAutospacing="1"/>
    </w:pPr>
  </w:style>
  <w:style w:type="paragraph" w:customStyle="1" w:styleId="xl80">
    <w:name w:val="xl80"/>
    <w:basedOn w:val="Normalny"/>
    <w:uiPriority w:val="99"/>
    <w:qFormat/>
    <w:rsid w:val="00DB739B"/>
    <w:pPr>
      <w:pBdr>
        <w:left w:val="single" w:sz="4" w:space="0" w:color="000000"/>
      </w:pBdr>
      <w:spacing w:before="100" w:after="100"/>
      <w:jc w:val="center"/>
    </w:pPr>
    <w:rPr>
      <w:rFonts w:ascii="Arial" w:eastAsia="Arial Unicode MS" w:hAnsi="Arial" w:cs="Arial"/>
    </w:rPr>
  </w:style>
  <w:style w:type="paragraph" w:customStyle="1" w:styleId="Styl1">
    <w:name w:val="Styl1"/>
    <w:basedOn w:val="Normalny"/>
    <w:uiPriority w:val="99"/>
    <w:qFormat/>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qFormat/>
    <w:rsid w:val="00DB739B"/>
  </w:style>
  <w:style w:type="paragraph" w:styleId="Tekstdymka">
    <w:name w:val="Balloon Text"/>
    <w:basedOn w:val="Normalny"/>
    <w:link w:val="TekstdymkaZnak"/>
    <w:uiPriority w:val="99"/>
    <w:qFormat/>
    <w:rsid w:val="00CD77E9"/>
    <w:rPr>
      <w:sz w:val="16"/>
      <w:szCs w:val="16"/>
    </w:rPr>
  </w:style>
  <w:style w:type="paragraph" w:styleId="Tekstkomentarza">
    <w:name w:val="annotation text"/>
    <w:basedOn w:val="Normalny"/>
    <w:link w:val="TekstkomentarzaZnak"/>
    <w:uiPriority w:val="99"/>
    <w:qFormat/>
    <w:rsid w:val="00EC7961"/>
    <w:rPr>
      <w:sz w:val="20"/>
      <w:szCs w:val="20"/>
    </w:rPr>
  </w:style>
  <w:style w:type="paragraph" w:styleId="Tematkomentarza">
    <w:name w:val="annotation subject"/>
    <w:basedOn w:val="Tekstkomentarza"/>
    <w:next w:val="Tekstkomentarza"/>
    <w:link w:val="TematkomentarzaZnak"/>
    <w:uiPriority w:val="99"/>
    <w:qFormat/>
    <w:rsid w:val="00EC7961"/>
    <w:rPr>
      <w:b/>
      <w:bCs/>
    </w:rPr>
  </w:style>
  <w:style w:type="paragraph" w:customStyle="1" w:styleId="BodyText21">
    <w:name w:val="Body Text 21"/>
    <w:basedOn w:val="Normalny"/>
    <w:uiPriority w:val="99"/>
    <w:qFormat/>
    <w:rsid w:val="00951C6A"/>
  </w:style>
  <w:style w:type="paragraph" w:customStyle="1" w:styleId="Styl">
    <w:name w:val="Styl"/>
    <w:uiPriority w:val="99"/>
    <w:qFormat/>
    <w:rsid w:val="0048109B"/>
    <w:pPr>
      <w:widowControl w:val="0"/>
      <w:suppressAutoHyphens/>
    </w:pPr>
    <w:rPr>
      <w:rFonts w:ascii="Arial" w:hAnsi="Arial" w:cs="Arial"/>
      <w:sz w:val="24"/>
      <w:szCs w:val="24"/>
      <w:lang w:eastAsia="ar-SA"/>
    </w:rPr>
  </w:style>
  <w:style w:type="paragraph" w:customStyle="1" w:styleId="Akapitzlist1">
    <w:name w:val="Akapit z listą1"/>
    <w:basedOn w:val="Normalny"/>
    <w:qFormat/>
    <w:rsid w:val="0048109B"/>
    <w:pPr>
      <w:ind w:left="720"/>
    </w:pPr>
  </w:style>
  <w:style w:type="paragraph" w:customStyle="1" w:styleId="Tekstpodstawowywcity21">
    <w:name w:val="Tekst podstawowy wcięty 21"/>
    <w:basedOn w:val="Normalny"/>
    <w:uiPriority w:val="99"/>
    <w:qFormat/>
    <w:rsid w:val="0048109B"/>
    <w:pPr>
      <w:ind w:left="284"/>
      <w:jc w:val="both"/>
    </w:pPr>
    <w:rPr>
      <w:sz w:val="22"/>
      <w:szCs w:val="22"/>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
    <w:basedOn w:val="Normalny"/>
    <w:link w:val="AkapitzlistZnak"/>
    <w:uiPriority w:val="34"/>
    <w:qFormat/>
    <w:rsid w:val="00E51037"/>
    <w:pPr>
      <w:ind w:left="708"/>
    </w:pPr>
  </w:style>
  <w:style w:type="paragraph" w:styleId="Poprawka">
    <w:name w:val="Revision"/>
    <w:uiPriority w:val="99"/>
    <w:qFormat/>
    <w:rsid w:val="00E900FC"/>
    <w:pPr>
      <w:suppressAutoHyphens/>
    </w:pPr>
    <w:rPr>
      <w:sz w:val="24"/>
      <w:szCs w:val="24"/>
    </w:rPr>
  </w:style>
  <w:style w:type="paragraph" w:styleId="Tekstprzypisukocowego">
    <w:name w:val="endnote text"/>
    <w:basedOn w:val="Normalny"/>
    <w:link w:val="TekstprzypisukocowegoZnak"/>
    <w:uiPriority w:val="99"/>
    <w:rsid w:val="00D373A4"/>
    <w:rPr>
      <w:sz w:val="20"/>
      <w:szCs w:val="20"/>
    </w:rPr>
  </w:style>
  <w:style w:type="paragraph" w:customStyle="1" w:styleId="Default">
    <w:name w:val="Default"/>
    <w:basedOn w:val="Normalny"/>
    <w:qFormat/>
    <w:rsid w:val="00B710F1"/>
    <w:rPr>
      <w:rFonts w:ascii="Cambria" w:hAnsi="Cambria" w:cs="Cambria"/>
      <w:color w:val="000000"/>
    </w:rPr>
  </w:style>
  <w:style w:type="paragraph" w:styleId="Listanumerowana2">
    <w:name w:val="List Number 2"/>
    <w:basedOn w:val="Normalny"/>
    <w:uiPriority w:val="99"/>
    <w:qFormat/>
    <w:rsid w:val="006F4E2D"/>
  </w:style>
  <w:style w:type="paragraph" w:customStyle="1" w:styleId="western">
    <w:name w:val="western"/>
    <w:basedOn w:val="Normalny"/>
    <w:uiPriority w:val="99"/>
    <w:qFormat/>
    <w:rsid w:val="009672F7"/>
    <w:pPr>
      <w:spacing w:beforeAutospacing="1" w:after="115"/>
    </w:pPr>
    <w:rPr>
      <w:color w:val="000000"/>
      <w:sz w:val="20"/>
      <w:szCs w:val="20"/>
    </w:rPr>
  </w:style>
  <w:style w:type="paragraph" w:customStyle="1" w:styleId="ZnakZnak1">
    <w:name w:val="Znak Znak1"/>
    <w:basedOn w:val="Normalny"/>
    <w:uiPriority w:val="99"/>
    <w:qFormat/>
    <w:rsid w:val="00E42482"/>
    <w:pPr>
      <w:spacing w:line="360" w:lineRule="auto"/>
      <w:jc w:val="both"/>
    </w:pPr>
    <w:rPr>
      <w:rFonts w:ascii="Verdana" w:hAnsi="Verdana" w:cs="Verdana"/>
      <w:sz w:val="20"/>
      <w:szCs w:val="20"/>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sz w:val="22"/>
      <w:szCs w:val="22"/>
    </w:rPr>
  </w:style>
  <w:style w:type="paragraph" w:customStyle="1" w:styleId="ZnakZnak6">
    <w:name w:val="Znak Znak6"/>
    <w:basedOn w:val="Normalny"/>
    <w:qFormat/>
    <w:rsid w:val="0074494B"/>
    <w:pPr>
      <w:spacing w:line="360" w:lineRule="auto"/>
      <w:jc w:val="both"/>
    </w:pPr>
    <w:rPr>
      <w:rFonts w:ascii="Verdana" w:hAnsi="Verdana"/>
      <w:sz w:val="20"/>
      <w:szCs w:val="20"/>
    </w:rPr>
  </w:style>
  <w:style w:type="paragraph" w:customStyle="1" w:styleId="ustp">
    <w:name w:val="ustęp"/>
    <w:basedOn w:val="Normalny"/>
    <w:uiPriority w:val="99"/>
    <w:qFormat/>
    <w:rsid w:val="00522511"/>
    <w:pPr>
      <w:tabs>
        <w:tab w:val="left" w:pos="1080"/>
      </w:tabs>
      <w:spacing w:after="120" w:line="312" w:lineRule="auto"/>
      <w:jc w:val="both"/>
    </w:pPr>
    <w:rPr>
      <w:sz w:val="26"/>
      <w:szCs w:val="20"/>
    </w:rPr>
  </w:style>
  <w:style w:type="paragraph" w:styleId="Tytu">
    <w:name w:val="Title"/>
    <w:basedOn w:val="Normalny"/>
    <w:link w:val="TytuZnak"/>
    <w:qFormat/>
    <w:locked/>
    <w:rsid w:val="00522511"/>
    <w:pPr>
      <w:jc w:val="center"/>
      <w:outlineLvl w:val="0"/>
    </w:pPr>
    <w:rPr>
      <w:b/>
      <w:sz w:val="28"/>
      <w:szCs w:val="20"/>
    </w:rPr>
  </w:style>
  <w:style w:type="paragraph" w:customStyle="1" w:styleId="ZnakZnak5">
    <w:name w:val="Znak Znak5"/>
    <w:basedOn w:val="Normalny"/>
    <w:qFormat/>
    <w:rsid w:val="00A93649"/>
    <w:pPr>
      <w:spacing w:line="360" w:lineRule="auto"/>
      <w:jc w:val="both"/>
    </w:pPr>
    <w:rPr>
      <w:rFonts w:ascii="Verdana" w:hAnsi="Verdana"/>
      <w:sz w:val="20"/>
      <w:szCs w:val="20"/>
    </w:rPr>
  </w:style>
  <w:style w:type="paragraph" w:customStyle="1" w:styleId="ZnakZnak2">
    <w:name w:val="Znak Znak2"/>
    <w:basedOn w:val="Normalny"/>
    <w:qFormat/>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qFormat/>
    <w:rsid w:val="00C96931"/>
    <w:pPr>
      <w:tabs>
        <w:tab w:val="left" w:pos="1080"/>
      </w:tabs>
      <w:spacing w:before="240" w:after="60"/>
      <w:ind w:left="1080" w:hanging="1080"/>
      <w:jc w:val="both"/>
    </w:pPr>
    <w:rPr>
      <w:rFonts w:ascii="Arial" w:hAnsi="Arial" w:cs="Arial"/>
      <w:lang w:val="en-US" w:eastAsia="en-US"/>
    </w:rPr>
  </w:style>
  <w:style w:type="paragraph" w:customStyle="1" w:styleId="xl65">
    <w:name w:val="xl65"/>
    <w:basedOn w:val="Normalny"/>
    <w:qFormat/>
    <w:rsid w:val="005C097B"/>
    <w:pPr>
      <w:spacing w:beforeAutospacing="1" w:afterAutospacing="1"/>
      <w:textAlignment w:val="center"/>
    </w:pPr>
    <w:rPr>
      <w:b/>
      <w:bCs/>
      <w:color w:val="000000"/>
      <w:sz w:val="18"/>
      <w:szCs w:val="18"/>
    </w:rPr>
  </w:style>
  <w:style w:type="paragraph" w:customStyle="1" w:styleId="xl66">
    <w:name w:val="xl66"/>
    <w:basedOn w:val="Normalny"/>
    <w:qFormat/>
    <w:rsid w:val="005C097B"/>
    <w:pPr>
      <w:spacing w:beforeAutospacing="1" w:afterAutospacing="1"/>
    </w:pPr>
    <w:rPr>
      <w:sz w:val="18"/>
      <w:szCs w:val="18"/>
    </w:rPr>
  </w:style>
  <w:style w:type="paragraph" w:customStyle="1" w:styleId="xl67">
    <w:name w:val="xl67"/>
    <w:basedOn w:val="Normalny"/>
    <w:qFormat/>
    <w:rsid w:val="005C097B"/>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8">
    <w:name w:val="xl68"/>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9">
    <w:name w:val="xl69"/>
    <w:basedOn w:val="Normalny"/>
    <w:qFormat/>
    <w:rsid w:val="005C097B"/>
    <w:pPr>
      <w:pBdr>
        <w:top w:val="single" w:sz="8" w:space="0" w:color="000000"/>
        <w:bottom w:val="single" w:sz="8" w:space="0" w:color="000000"/>
        <w:right w:val="single" w:sz="8" w:space="0" w:color="000000"/>
      </w:pBdr>
      <w:spacing w:beforeAutospacing="1" w:afterAutospacing="1"/>
      <w:jc w:val="center"/>
      <w:textAlignment w:val="center"/>
    </w:pPr>
    <w:rPr>
      <w:color w:val="000000"/>
      <w:sz w:val="18"/>
      <w:szCs w:val="18"/>
    </w:rPr>
  </w:style>
  <w:style w:type="paragraph" w:customStyle="1" w:styleId="xl70">
    <w:name w:val="xl70"/>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1">
    <w:name w:val="xl71"/>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2">
    <w:name w:val="xl72"/>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3">
    <w:name w:val="xl73"/>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4">
    <w:name w:val="xl74"/>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5">
    <w:name w:val="xl75"/>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6">
    <w:name w:val="xl76"/>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7">
    <w:name w:val="xl77"/>
    <w:basedOn w:val="Normalny"/>
    <w:qFormat/>
    <w:rsid w:val="005C097B"/>
    <w:pPr>
      <w:spacing w:beforeAutospacing="1" w:afterAutospacing="1"/>
    </w:pPr>
    <w:rPr>
      <w:sz w:val="18"/>
      <w:szCs w:val="18"/>
    </w:rPr>
  </w:style>
  <w:style w:type="paragraph" w:customStyle="1" w:styleId="xl78">
    <w:name w:val="xl78"/>
    <w:basedOn w:val="Normalny"/>
    <w:qFormat/>
    <w:rsid w:val="005C097B"/>
    <w:pPr>
      <w:spacing w:beforeAutospacing="1" w:afterAutospacing="1"/>
      <w:textAlignment w:val="center"/>
    </w:pPr>
    <w:rPr>
      <w:b/>
      <w:bCs/>
      <w:color w:val="000000"/>
      <w:sz w:val="18"/>
      <w:szCs w:val="18"/>
    </w:rPr>
  </w:style>
  <w:style w:type="paragraph" w:customStyle="1" w:styleId="xl79">
    <w:name w:val="xl79"/>
    <w:basedOn w:val="Normalny"/>
    <w:qFormat/>
    <w:rsid w:val="005C097B"/>
    <w:pPr>
      <w:spacing w:beforeAutospacing="1" w:afterAutospacing="1"/>
      <w:textAlignment w:val="center"/>
    </w:pPr>
    <w:rPr>
      <w:b/>
      <w:bCs/>
      <w:color w:val="000000"/>
      <w:sz w:val="18"/>
      <w:szCs w:val="18"/>
    </w:rPr>
  </w:style>
  <w:style w:type="paragraph" w:customStyle="1" w:styleId="xl81">
    <w:name w:val="xl81"/>
    <w:basedOn w:val="Normalny"/>
    <w:qFormat/>
    <w:rsid w:val="005C097B"/>
    <w:pPr>
      <w:spacing w:beforeAutospacing="1" w:afterAutospacing="1"/>
      <w:textAlignment w:val="center"/>
    </w:pPr>
    <w:rPr>
      <w:color w:val="000000"/>
      <w:sz w:val="18"/>
      <w:szCs w:val="18"/>
    </w:rPr>
  </w:style>
  <w:style w:type="paragraph" w:customStyle="1" w:styleId="xl82">
    <w:name w:val="xl82"/>
    <w:basedOn w:val="Normalny"/>
    <w:qFormat/>
    <w:rsid w:val="005C097B"/>
    <w:pPr>
      <w:pBdr>
        <w:bottom w:val="single" w:sz="8" w:space="0" w:color="000000"/>
      </w:pBdr>
      <w:spacing w:beforeAutospacing="1" w:afterAutospacing="1"/>
    </w:pPr>
    <w:rPr>
      <w:sz w:val="18"/>
      <w:szCs w:val="18"/>
    </w:rPr>
  </w:style>
  <w:style w:type="paragraph" w:customStyle="1" w:styleId="xl83">
    <w:name w:val="xl83"/>
    <w:basedOn w:val="Normalny"/>
    <w:qFormat/>
    <w:rsid w:val="005C097B"/>
    <w:pPr>
      <w:spacing w:beforeAutospacing="1" w:afterAutospacing="1"/>
      <w:textAlignment w:val="center"/>
    </w:pPr>
    <w:rPr>
      <w:color w:val="000000"/>
      <w:sz w:val="18"/>
      <w:szCs w:val="18"/>
    </w:rPr>
  </w:style>
  <w:style w:type="paragraph" w:customStyle="1" w:styleId="xl84">
    <w:name w:val="xl84"/>
    <w:basedOn w:val="Normalny"/>
    <w:qFormat/>
    <w:rsid w:val="005C097B"/>
    <w:pPr>
      <w:spacing w:beforeAutospacing="1" w:afterAutospacing="1"/>
      <w:jc w:val="right"/>
      <w:textAlignment w:val="center"/>
    </w:pPr>
    <w:rPr>
      <w:color w:val="000000"/>
      <w:sz w:val="18"/>
      <w:szCs w:val="18"/>
    </w:rPr>
  </w:style>
  <w:style w:type="paragraph" w:customStyle="1" w:styleId="xl85">
    <w:name w:val="xl85"/>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6">
    <w:name w:val="xl86"/>
    <w:basedOn w:val="Normalny"/>
    <w:qFormat/>
    <w:rsid w:val="005C097B"/>
    <w:pPr>
      <w:pBdr>
        <w:top w:val="single" w:sz="8" w:space="0" w:color="000000"/>
      </w:pBdr>
      <w:spacing w:beforeAutospacing="1" w:afterAutospacing="1"/>
    </w:pPr>
    <w:rPr>
      <w:sz w:val="18"/>
      <w:szCs w:val="18"/>
    </w:rPr>
  </w:style>
  <w:style w:type="paragraph" w:customStyle="1" w:styleId="xl87">
    <w:name w:val="xl87"/>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88">
    <w:name w:val="xl88"/>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9">
    <w:name w:val="xl89"/>
    <w:basedOn w:val="Normalny"/>
    <w:qFormat/>
    <w:rsid w:val="005C097B"/>
    <w:pPr>
      <w:pBdr>
        <w:top w:val="single" w:sz="8" w:space="0" w:color="000000"/>
      </w:pBdr>
      <w:spacing w:beforeAutospacing="1" w:afterAutospacing="1"/>
    </w:pPr>
    <w:rPr>
      <w:sz w:val="18"/>
      <w:szCs w:val="18"/>
    </w:rPr>
  </w:style>
  <w:style w:type="paragraph" w:customStyle="1" w:styleId="xl90">
    <w:name w:val="xl90"/>
    <w:basedOn w:val="Normalny"/>
    <w:qFormat/>
    <w:rsid w:val="005C097B"/>
    <w:pPr>
      <w:spacing w:beforeAutospacing="1" w:afterAutospacing="1"/>
      <w:textAlignment w:val="top"/>
    </w:pPr>
    <w:rPr>
      <w:sz w:val="18"/>
      <w:szCs w:val="18"/>
    </w:rPr>
  </w:style>
  <w:style w:type="paragraph" w:customStyle="1" w:styleId="xl91">
    <w:name w:val="xl91"/>
    <w:basedOn w:val="Normalny"/>
    <w:qFormat/>
    <w:rsid w:val="005C097B"/>
    <w:pPr>
      <w:spacing w:beforeAutospacing="1" w:afterAutospacing="1"/>
    </w:pPr>
    <w:rPr>
      <w:sz w:val="18"/>
      <w:szCs w:val="18"/>
    </w:rPr>
  </w:style>
  <w:style w:type="paragraph" w:customStyle="1" w:styleId="xl92">
    <w:name w:val="xl92"/>
    <w:basedOn w:val="Normalny"/>
    <w:qFormat/>
    <w:rsid w:val="005C097B"/>
    <w:pPr>
      <w:spacing w:beforeAutospacing="1" w:afterAutospacing="1"/>
    </w:pPr>
    <w:rPr>
      <w:sz w:val="18"/>
      <w:szCs w:val="18"/>
    </w:rPr>
  </w:style>
  <w:style w:type="paragraph" w:customStyle="1" w:styleId="xl93">
    <w:name w:val="xl93"/>
    <w:basedOn w:val="Normalny"/>
    <w:qFormat/>
    <w:rsid w:val="005C097B"/>
    <w:pPr>
      <w:spacing w:beforeAutospacing="1" w:afterAutospacing="1"/>
      <w:textAlignment w:val="center"/>
    </w:pPr>
    <w:rPr>
      <w:b/>
      <w:bCs/>
      <w:color w:val="000000"/>
      <w:sz w:val="18"/>
      <w:szCs w:val="18"/>
    </w:rPr>
  </w:style>
  <w:style w:type="paragraph" w:customStyle="1" w:styleId="xl63">
    <w:name w:val="xl63"/>
    <w:basedOn w:val="Normalny"/>
    <w:qFormat/>
    <w:rsid w:val="00E12486"/>
    <w:pPr>
      <w:spacing w:beforeAutospacing="1" w:afterAutospacing="1"/>
      <w:textAlignment w:val="center"/>
    </w:pPr>
    <w:rPr>
      <w:b/>
      <w:bCs/>
    </w:rPr>
  </w:style>
  <w:style w:type="paragraph" w:customStyle="1" w:styleId="xl64">
    <w:name w:val="xl64"/>
    <w:basedOn w:val="Normalny"/>
    <w:qFormat/>
    <w:rsid w:val="00E12486"/>
    <w:pPr>
      <w:spacing w:beforeAutospacing="1" w:afterAutospacing="1"/>
    </w:pPr>
    <w:rPr>
      <w:b/>
      <w:bCs/>
    </w:rPr>
  </w:style>
  <w:style w:type="paragraph" w:customStyle="1" w:styleId="Tekstpodstawowy22">
    <w:name w:val="Tekst podstawowy 22"/>
    <w:basedOn w:val="Normalny"/>
    <w:qFormat/>
    <w:rsid w:val="008E2605"/>
    <w:pPr>
      <w:ind w:left="284"/>
      <w:jc w:val="both"/>
    </w:pPr>
  </w:style>
  <w:style w:type="paragraph" w:styleId="Tekstpodstawowyzwciciem2">
    <w:name w:val="Body Text First Indent 2"/>
    <w:basedOn w:val="Tekstpodstawowywcity"/>
    <w:link w:val="Tekstpodstawowyzwciciem2Znak"/>
    <w:uiPriority w:val="99"/>
    <w:unhideWhenUsed/>
    <w:qFormat/>
    <w:rsid w:val="006F6E0E"/>
    <w:pPr>
      <w:ind w:left="360" w:firstLine="360"/>
      <w:jc w:val="left"/>
    </w:pPr>
  </w:style>
  <w:style w:type="paragraph" w:customStyle="1" w:styleId="Nagwek10">
    <w:name w:val="Nagłówek1"/>
    <w:basedOn w:val="Normalny"/>
    <w:next w:val="Tekstpodstawowy"/>
    <w:qFormat/>
    <w:rsid w:val="00E3360A"/>
    <w:pPr>
      <w:keepNext/>
      <w:spacing w:before="240" w:after="120"/>
    </w:pPr>
    <w:rPr>
      <w:rFonts w:ascii="Helvetica" w:eastAsia="HG Mincho Light J" w:hAnsi="Helvetica" w:cs="Lucidasans"/>
      <w:sz w:val="28"/>
      <w:szCs w:val="28"/>
      <w:lang w:eastAsia="ar-SA"/>
    </w:rPr>
  </w:style>
  <w:style w:type="paragraph" w:customStyle="1" w:styleId="Podpis1">
    <w:name w:val="Podpis1"/>
    <w:basedOn w:val="Normalny"/>
    <w:qFormat/>
    <w:rsid w:val="00E3360A"/>
    <w:pPr>
      <w:suppressLineNumbers/>
      <w:spacing w:before="120" w:after="120"/>
    </w:pPr>
    <w:rPr>
      <w:rFonts w:ascii="Times" w:hAnsi="Times" w:cs="Lucidasans"/>
      <w:i/>
      <w:iCs/>
      <w:lang w:eastAsia="ar-SA"/>
    </w:rPr>
  </w:style>
  <w:style w:type="paragraph" w:styleId="Podtytu">
    <w:name w:val="Subtitle"/>
    <w:basedOn w:val="Nagwek10"/>
    <w:next w:val="Tekstpodstawowy"/>
    <w:link w:val="PodtytuZnak"/>
    <w:qFormat/>
    <w:locked/>
    <w:rsid w:val="00E3360A"/>
    <w:pPr>
      <w:jc w:val="center"/>
    </w:pPr>
    <w:rPr>
      <w:i/>
      <w:iCs/>
    </w:rPr>
  </w:style>
  <w:style w:type="paragraph" w:customStyle="1" w:styleId="Tekstkomentarza1">
    <w:name w:val="Tekst komentarza1"/>
    <w:basedOn w:val="Normalny"/>
    <w:qFormat/>
    <w:rsid w:val="00E3360A"/>
    <w:rPr>
      <w:sz w:val="20"/>
      <w:szCs w:val="20"/>
      <w:lang w:eastAsia="ar-SA"/>
    </w:rPr>
  </w:style>
  <w:style w:type="paragraph" w:customStyle="1" w:styleId="Zawartotabeli">
    <w:name w:val="Zawartość tabeli"/>
    <w:basedOn w:val="Normalny"/>
    <w:qFormat/>
    <w:rsid w:val="00E3360A"/>
    <w:pPr>
      <w:suppressLineNumbers/>
    </w:pPr>
    <w:rPr>
      <w:lang w:eastAsia="ar-SA"/>
    </w:rPr>
  </w:style>
  <w:style w:type="paragraph" w:customStyle="1" w:styleId="Nagwektabeli">
    <w:name w:val="Nagłówek tabeli"/>
    <w:basedOn w:val="Zawartotabeli"/>
    <w:qFormat/>
    <w:rsid w:val="00E3360A"/>
    <w:pPr>
      <w:jc w:val="center"/>
    </w:pPr>
    <w:rPr>
      <w:b/>
      <w:bCs/>
    </w:rPr>
  </w:style>
  <w:style w:type="paragraph" w:customStyle="1" w:styleId="Zawartoramki">
    <w:name w:val="Zawartość ramki"/>
    <w:basedOn w:val="Tekstpodstawowy"/>
    <w:qFormat/>
    <w:rsid w:val="00E3360A"/>
    <w:pPr>
      <w:jc w:val="left"/>
    </w:pPr>
    <w:rPr>
      <w:b w:val="0"/>
      <w:bCs w:val="0"/>
      <w:sz w:val="22"/>
      <w:szCs w:val="22"/>
      <w:lang w:eastAsia="ar-SA"/>
    </w:rPr>
  </w:style>
  <w:style w:type="paragraph" w:customStyle="1" w:styleId="Punkt">
    <w:name w:val="Punkt"/>
    <w:basedOn w:val="Tekstpodstawowy"/>
    <w:qFormat/>
    <w:rsid w:val="00E3360A"/>
    <w:pPr>
      <w:spacing w:after="160"/>
      <w:jc w:val="both"/>
      <w:textAlignment w:val="baseline"/>
    </w:pPr>
    <w:rPr>
      <w:rFonts w:ascii="Tahoma" w:hAnsi="Tahoma"/>
      <w:b w:val="0"/>
      <w:bCs w:val="0"/>
      <w:sz w:val="20"/>
    </w:rPr>
  </w:style>
  <w:style w:type="paragraph" w:customStyle="1" w:styleId="Podpunkt">
    <w:name w:val="Podpunkt"/>
    <w:basedOn w:val="Punkt"/>
    <w:qFormat/>
    <w:rsid w:val="00E3360A"/>
  </w:style>
  <w:style w:type="paragraph" w:customStyle="1" w:styleId="psywz">
    <w:name w:val="p_sywz"/>
    <w:basedOn w:val="Normalny"/>
    <w:qFormat/>
    <w:rsid w:val="00E3360A"/>
    <w:pPr>
      <w:spacing w:beforeAutospacing="1" w:afterAutospacing="1"/>
    </w:pPr>
  </w:style>
  <w:style w:type="paragraph" w:customStyle="1" w:styleId="h1maintyt">
    <w:name w:val="h1.maintyt"/>
    <w:uiPriority w:val="99"/>
    <w:qFormat/>
    <w:rsid w:val="00E3360A"/>
    <w:pPr>
      <w:widowControl w:val="0"/>
      <w:suppressAutoHyphens/>
      <w:spacing w:line="40" w:lineRule="atLeast"/>
      <w:jc w:val="center"/>
    </w:pPr>
    <w:rPr>
      <w:rFonts w:ascii="Helvetica" w:hAnsi="Helvetica" w:cs="Helvetica"/>
      <w:b/>
      <w:bCs/>
      <w:color w:val="000000"/>
      <w:sz w:val="18"/>
      <w:szCs w:val="18"/>
    </w:rPr>
  </w:style>
  <w:style w:type="paragraph" w:styleId="Listanumerowana">
    <w:name w:val="List Number"/>
    <w:basedOn w:val="Normalny"/>
    <w:uiPriority w:val="99"/>
    <w:unhideWhenUsed/>
    <w:qFormat/>
    <w:rsid w:val="00E3360A"/>
    <w:pPr>
      <w:spacing w:line="288" w:lineRule="auto"/>
      <w:contextualSpacing/>
    </w:pPr>
    <w:rPr>
      <w:rFonts w:ascii="Arial" w:hAnsi="Arial"/>
      <w:sz w:val="22"/>
      <w:szCs w:val="20"/>
    </w:rPr>
  </w:style>
  <w:style w:type="numbering" w:customStyle="1" w:styleId="Bezlisty1">
    <w:name w:val="Bez listy1"/>
    <w:uiPriority w:val="99"/>
    <w:semiHidden/>
    <w:unhideWhenUsed/>
    <w:qFormat/>
    <w:rsid w:val="005C097B"/>
  </w:style>
  <w:style w:type="numbering" w:customStyle="1" w:styleId="Bezlisty11">
    <w:name w:val="Bez listy11"/>
    <w:uiPriority w:val="99"/>
    <w:semiHidden/>
    <w:unhideWhenUsed/>
    <w:qFormat/>
    <w:rsid w:val="00E3360A"/>
  </w:style>
  <w:style w:type="table" w:styleId="Tabela-Siatka">
    <w:name w:val="Table Grid"/>
    <w:basedOn w:val="Standardowy"/>
    <w:rsid w:val="00DB7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rsid w:val="0067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rsid w:val="00874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7005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sid w:val="00291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661D"/>
    <w:rPr>
      <w:color w:val="0000FF"/>
      <w:u w:val="single"/>
    </w:rPr>
  </w:style>
  <w:style w:type="character" w:styleId="UyteHipercze">
    <w:name w:val="FollowedHyperlink"/>
    <w:basedOn w:val="Domylnaczcionkaakapitu"/>
    <w:uiPriority w:val="99"/>
    <w:rsid w:val="0080661D"/>
    <w:rPr>
      <w:color w:val="800080"/>
      <w:u w:val="single"/>
    </w:rPr>
  </w:style>
  <w:style w:type="paragraph" w:styleId="Lista3">
    <w:name w:val="List 3"/>
    <w:basedOn w:val="Normalny"/>
    <w:uiPriority w:val="99"/>
    <w:rsid w:val="0080661D"/>
    <w:pPr>
      <w:suppressAutoHyphens w:val="0"/>
      <w:ind w:left="849" w:hanging="283"/>
    </w:pPr>
  </w:style>
  <w:style w:type="paragraph" w:styleId="Lista2">
    <w:name w:val="List 2"/>
    <w:basedOn w:val="Normalny"/>
    <w:uiPriority w:val="99"/>
    <w:rsid w:val="0080661D"/>
    <w:pPr>
      <w:suppressAutoHyphens w:val="0"/>
      <w:ind w:left="566" w:hanging="283"/>
    </w:pPr>
  </w:style>
  <w:style w:type="character" w:styleId="Odwoanieprzypisukocowego">
    <w:name w:val="endnote reference"/>
    <w:basedOn w:val="Domylnaczcionkaakapitu"/>
    <w:uiPriority w:val="99"/>
    <w:semiHidden/>
    <w:rsid w:val="0080661D"/>
    <w:rPr>
      <w:vertAlign w:val="superscript"/>
    </w:rPr>
  </w:style>
  <w:style w:type="character" w:customStyle="1" w:styleId="Heading1Spacing0pt5">
    <w:name w:val="Heading #1 + Spacing 0 pt5"/>
    <w:basedOn w:val="Domylnaczcionkaakapitu"/>
    <w:qFormat/>
    <w:rsid w:val="0080661D"/>
    <w:rPr>
      <w:rFonts w:ascii="Arial" w:hAnsi="Arial" w:cs="Arial"/>
      <w:spacing w:val="0"/>
      <w:sz w:val="21"/>
      <w:szCs w:val="21"/>
      <w:shd w:val="clear" w:color="auto" w:fill="FFFFFF"/>
    </w:rPr>
  </w:style>
  <w:style w:type="character" w:customStyle="1" w:styleId="Bodytext47">
    <w:name w:val="Body text (4)7"/>
    <w:basedOn w:val="Domylnaczcionkaakapitu"/>
    <w:qFormat/>
    <w:rsid w:val="0080661D"/>
    <w:rPr>
      <w:rFonts w:ascii="Arial" w:hAnsi="Arial" w:cs="Arial"/>
      <w:sz w:val="20"/>
      <w:szCs w:val="20"/>
      <w:shd w:val="clear" w:color="auto" w:fill="FFFFFF"/>
    </w:rPr>
  </w:style>
  <w:style w:type="character" w:customStyle="1" w:styleId="Bodytext4">
    <w:name w:val="Body text (4)"/>
    <w:basedOn w:val="Domylnaczcionkaakapitu"/>
    <w:qFormat/>
    <w:rsid w:val="0080661D"/>
    <w:rPr>
      <w:rFonts w:ascii="Arial" w:hAnsi="Arial" w:cs="Arial"/>
      <w:sz w:val="20"/>
      <w:szCs w:val="20"/>
      <w:u w:val="single"/>
      <w:shd w:val="clear" w:color="auto" w:fill="FFFFFF"/>
    </w:rPr>
  </w:style>
  <w:style w:type="character" w:customStyle="1" w:styleId="BodytextSpacing0pt">
    <w:name w:val="Body text + Spacing 0 pt"/>
    <w:basedOn w:val="Domylnaczcionkaakapitu"/>
    <w:qFormat/>
    <w:rsid w:val="0080661D"/>
    <w:rPr>
      <w:rFonts w:ascii="Arial" w:hAnsi="Arial" w:cs="Arial"/>
      <w:spacing w:val="0"/>
      <w:sz w:val="21"/>
      <w:szCs w:val="21"/>
      <w:shd w:val="clear" w:color="auto" w:fill="FFFFFF"/>
    </w:rPr>
  </w:style>
  <w:style w:type="character" w:customStyle="1" w:styleId="Heading1Spacing0pt4">
    <w:name w:val="Heading #1 + Spacing 0 pt4"/>
    <w:basedOn w:val="Domylnaczcionkaakapitu"/>
    <w:qFormat/>
    <w:rsid w:val="0080661D"/>
    <w:rPr>
      <w:rFonts w:ascii="Arial" w:hAnsi="Arial" w:cs="Arial"/>
      <w:spacing w:val="0"/>
      <w:sz w:val="21"/>
      <w:szCs w:val="21"/>
      <w:u w:val="single"/>
      <w:shd w:val="clear" w:color="auto" w:fill="FFFFFF"/>
    </w:rPr>
  </w:style>
  <w:style w:type="paragraph" w:customStyle="1" w:styleId="Tretekstu">
    <w:name w:val="Treść tekstu"/>
    <w:basedOn w:val="Normalny"/>
    <w:rsid w:val="0080661D"/>
    <w:pPr>
      <w:widowControl w:val="0"/>
      <w:suppressAutoHyphens w:val="0"/>
      <w:spacing w:after="140" w:line="288" w:lineRule="auto"/>
    </w:pPr>
    <w:rPr>
      <w:rFonts w:ascii="Liberation Serif" w:eastAsia="SimSun" w:hAnsi="Liberation Serif" w:cs="Arial"/>
      <w:color w:val="00000A"/>
      <w:lang w:eastAsia="zh-CN" w:bidi="hi-IN"/>
    </w:rPr>
  </w:style>
  <w:style w:type="paragraph" w:customStyle="1" w:styleId="Heading1">
    <w:name w:val="Heading #1"/>
    <w:basedOn w:val="Normalny"/>
    <w:qFormat/>
    <w:rsid w:val="0080661D"/>
    <w:pPr>
      <w:widowControl w:val="0"/>
      <w:shd w:val="clear" w:color="auto" w:fill="FFFFFF"/>
      <w:suppressAutoHyphens w:val="0"/>
      <w:spacing w:before="780" w:after="180" w:line="240" w:lineRule="atLeast"/>
      <w:ind w:hanging="360"/>
      <w:jc w:val="both"/>
      <w:outlineLvl w:val="0"/>
    </w:pPr>
    <w:rPr>
      <w:rFonts w:ascii="Arial" w:hAnsi="Arial" w:cs="Arial"/>
      <w:color w:val="000000"/>
      <w:spacing w:val="10"/>
      <w:sz w:val="21"/>
      <w:szCs w:val="21"/>
      <w:lang w:eastAsia="zh-CN" w:bidi="hi-IN"/>
    </w:rPr>
  </w:style>
  <w:style w:type="paragraph" w:customStyle="1" w:styleId="Bodytext41">
    <w:name w:val="Body text (4)1"/>
    <w:basedOn w:val="Normalny"/>
    <w:qFormat/>
    <w:rsid w:val="0080661D"/>
    <w:pPr>
      <w:widowControl w:val="0"/>
      <w:shd w:val="clear" w:color="auto" w:fill="FFFFFF"/>
      <w:suppressAutoHyphens w:val="0"/>
      <w:spacing w:before="6720" w:line="254" w:lineRule="exact"/>
      <w:jc w:val="center"/>
    </w:pPr>
    <w:rPr>
      <w:rFonts w:ascii="Arial" w:hAnsi="Arial" w:cs="Arial"/>
      <w:color w:val="000000"/>
      <w:sz w:val="20"/>
      <w:szCs w:val="20"/>
      <w:lang w:eastAsia="zh-CN" w:bidi="hi-IN"/>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EA5F9A"/>
    <w:pPr>
      <w:suppressAutoHyphens w:val="0"/>
      <w:spacing w:before="100" w:beforeAutospacing="1" w:after="100" w:afterAutospacing="1"/>
    </w:pPr>
  </w:style>
  <w:style w:type="paragraph" w:styleId="Nagwekspisutreci">
    <w:name w:val="TOC Heading"/>
    <w:basedOn w:val="Nagwek1"/>
    <w:next w:val="Normalny"/>
    <w:uiPriority w:val="39"/>
    <w:unhideWhenUsed/>
    <w:qFormat/>
    <w:rsid w:val="006F5704"/>
    <w:pPr>
      <w:keepLines/>
      <w:suppressAutoHyphens w:val="0"/>
      <w:spacing w:before="240" w:line="259" w:lineRule="auto"/>
      <w:jc w:val="left"/>
      <w:outlineLvl w:val="9"/>
    </w:pPr>
    <w:rPr>
      <w:b w:val="0"/>
      <w:bCs w:val="0"/>
      <w:color w:val="365F91"/>
      <w:lang w:val="en-US" w:eastAsia="en-US"/>
    </w:rPr>
  </w:style>
  <w:style w:type="paragraph" w:styleId="Spistreci1">
    <w:name w:val="toc 1"/>
    <w:basedOn w:val="Normalny"/>
    <w:next w:val="Normalny"/>
    <w:autoRedefine/>
    <w:uiPriority w:val="39"/>
    <w:unhideWhenUsed/>
    <w:rsid w:val="006F5704"/>
    <w:pPr>
      <w:spacing w:after="100"/>
    </w:pPr>
  </w:style>
  <w:style w:type="paragraph" w:styleId="Spistreci3">
    <w:name w:val="toc 3"/>
    <w:basedOn w:val="Normalny"/>
    <w:next w:val="Normalny"/>
    <w:autoRedefine/>
    <w:uiPriority w:val="39"/>
    <w:unhideWhenUsed/>
    <w:rsid w:val="006F5704"/>
    <w:pPr>
      <w:suppressAutoHyphens w:val="0"/>
      <w:spacing w:after="100" w:line="259" w:lineRule="auto"/>
      <w:ind w:left="440"/>
    </w:pPr>
    <w:rPr>
      <w:rFonts w:ascii="Calibri" w:hAnsi="Calibri"/>
      <w:sz w:val="22"/>
      <w:szCs w:val="22"/>
      <w:lang w:val="en-US" w:eastAsia="en-US"/>
    </w:rPr>
  </w:style>
  <w:style w:type="numbering" w:customStyle="1" w:styleId="Styl2">
    <w:name w:val="Styl2"/>
    <w:uiPriority w:val="99"/>
    <w:rsid w:val="008D79D5"/>
    <w:pPr>
      <w:numPr>
        <w:numId w:val="1"/>
      </w:numPr>
    </w:pPr>
  </w:style>
  <w:style w:type="character" w:customStyle="1" w:styleId="footnote">
    <w:name w:val="footnote"/>
    <w:basedOn w:val="Domylnaczcionkaakapitu"/>
    <w:rsid w:val="00940CAA"/>
  </w:style>
  <w:style w:type="table" w:customStyle="1" w:styleId="Tabela-Siatka31">
    <w:name w:val="Tabela - Siatka31"/>
    <w:basedOn w:val="Standardowy"/>
    <w:next w:val="Tabela-Siatka"/>
    <w:uiPriority w:val="59"/>
    <w:rsid w:val="0013112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9">
    <w:name w:val="Font Style119"/>
    <w:basedOn w:val="Domylnaczcionkaakapitu1"/>
    <w:rsid w:val="0016435E"/>
    <w:rPr>
      <w:rFonts w:ascii="Times New Roman" w:hAnsi="Times New Roman" w:cs="Times New Roman"/>
      <w:sz w:val="18"/>
      <w:szCs w:val="18"/>
    </w:rPr>
  </w:style>
  <w:style w:type="character" w:customStyle="1" w:styleId="Teksttreci2">
    <w:name w:val="Tekst treści (2)_"/>
    <w:basedOn w:val="Domylnaczcionkaakapitu"/>
    <w:link w:val="Teksttreci20"/>
    <w:rsid w:val="006F4EA8"/>
    <w:rPr>
      <w:shd w:val="clear" w:color="auto" w:fill="FFFFFF"/>
    </w:rPr>
  </w:style>
  <w:style w:type="paragraph" w:customStyle="1" w:styleId="Teksttreci20">
    <w:name w:val="Tekst treści (2)"/>
    <w:basedOn w:val="Normalny"/>
    <w:link w:val="Teksttreci2"/>
    <w:rsid w:val="006F4EA8"/>
    <w:pPr>
      <w:widowControl w:val="0"/>
      <w:shd w:val="clear" w:color="auto" w:fill="FFFFFF"/>
      <w:suppressAutoHyphens w:val="0"/>
      <w:spacing w:after="780" w:line="0" w:lineRule="atLeast"/>
      <w:ind w:hanging="600"/>
      <w:jc w:val="both"/>
    </w:pPr>
    <w:rPr>
      <w:sz w:val="20"/>
      <w:szCs w:val="20"/>
    </w:rPr>
  </w:style>
  <w:style w:type="character" w:customStyle="1" w:styleId="FontStyle154">
    <w:name w:val="Font Style154"/>
    <w:basedOn w:val="Domylnaczcionkaakapitu"/>
    <w:uiPriority w:val="99"/>
    <w:rsid w:val="003961EA"/>
    <w:rPr>
      <w:rFonts w:ascii="Times New Roman" w:hAnsi="Times New Roman" w:cs="Times New Roman"/>
      <w:spacing w:val="10"/>
      <w:sz w:val="20"/>
      <w:szCs w:val="20"/>
    </w:rPr>
  </w:style>
  <w:style w:type="paragraph" w:customStyle="1" w:styleId="Style12">
    <w:name w:val="Style12"/>
    <w:basedOn w:val="Normalny"/>
    <w:rsid w:val="003961EA"/>
    <w:pPr>
      <w:spacing w:line="277" w:lineRule="exact"/>
      <w:jc w:val="center"/>
    </w:pPr>
    <w:rPr>
      <w:sz w:val="20"/>
      <w:szCs w:val="20"/>
      <w:lang w:eastAsia="ar-SA"/>
    </w:rPr>
  </w:style>
  <w:style w:type="paragraph" w:customStyle="1" w:styleId="Style2">
    <w:name w:val="Style2"/>
    <w:basedOn w:val="Normalny"/>
    <w:uiPriority w:val="99"/>
    <w:rsid w:val="003961EA"/>
    <w:pPr>
      <w:jc w:val="both"/>
    </w:pPr>
    <w:rPr>
      <w:sz w:val="20"/>
      <w:szCs w:val="20"/>
      <w:lang w:eastAsia="ar-SA"/>
    </w:rPr>
  </w:style>
  <w:style w:type="character" w:styleId="Odwoanieprzypisudolnego">
    <w:name w:val="footnote reference"/>
    <w:basedOn w:val="Domylnaczcionkaakapitu"/>
    <w:uiPriority w:val="99"/>
    <w:semiHidden/>
    <w:unhideWhenUsed/>
    <w:rsid w:val="00C164D7"/>
    <w:rPr>
      <w:vertAlign w:val="superscript"/>
    </w:rPr>
  </w:style>
  <w:style w:type="character" w:customStyle="1" w:styleId="FontStyle137">
    <w:name w:val="Font Style137"/>
    <w:basedOn w:val="Domylnaczcionkaakapitu"/>
    <w:rsid w:val="00E3584C"/>
    <w:rPr>
      <w:rFonts w:ascii="Times New Roman" w:hAnsi="Times New Roman" w:cs="Times New Roman"/>
      <w:sz w:val="20"/>
      <w:szCs w:val="20"/>
    </w:rPr>
  </w:style>
  <w:style w:type="character" w:customStyle="1" w:styleId="FontStyle77">
    <w:name w:val="Font Style77"/>
    <w:basedOn w:val="Domylnaczcionkaakapitu"/>
    <w:rsid w:val="00E3584C"/>
    <w:rPr>
      <w:rFonts w:ascii="Times New Roman" w:hAnsi="Times New Roman" w:cs="Times New Roman"/>
      <w:sz w:val="22"/>
      <w:szCs w:val="22"/>
    </w:rPr>
  </w:style>
  <w:style w:type="paragraph" w:customStyle="1" w:styleId="Style25">
    <w:name w:val="Style25"/>
    <w:basedOn w:val="Normalny"/>
    <w:rsid w:val="00E3584C"/>
    <w:pPr>
      <w:spacing w:line="277" w:lineRule="exact"/>
    </w:pPr>
    <w:rPr>
      <w:sz w:val="20"/>
      <w:szCs w:val="20"/>
      <w:lang w:eastAsia="ar-SA"/>
    </w:rPr>
  </w:style>
  <w:style w:type="paragraph" w:customStyle="1" w:styleId="Style96">
    <w:name w:val="Style96"/>
    <w:basedOn w:val="Normalny"/>
    <w:rsid w:val="00E3584C"/>
    <w:pPr>
      <w:spacing w:line="253" w:lineRule="exact"/>
      <w:ind w:firstLine="587"/>
      <w:jc w:val="both"/>
    </w:pPr>
    <w:rPr>
      <w:sz w:val="20"/>
      <w:szCs w:val="20"/>
      <w:lang w:eastAsia="ar-SA"/>
    </w:rPr>
  </w:style>
  <w:style w:type="paragraph" w:customStyle="1" w:styleId="Style36">
    <w:name w:val="Style36"/>
    <w:basedOn w:val="Normalny"/>
    <w:rsid w:val="00897AFB"/>
    <w:pPr>
      <w:jc w:val="both"/>
    </w:pPr>
    <w:rPr>
      <w:sz w:val="20"/>
      <w:szCs w:val="20"/>
      <w:lang w:eastAsia="ar-SA"/>
    </w:rPr>
  </w:style>
  <w:style w:type="paragraph" w:customStyle="1" w:styleId="Style15">
    <w:name w:val="Style15"/>
    <w:basedOn w:val="Normalny"/>
    <w:rsid w:val="00897AFB"/>
    <w:pPr>
      <w:jc w:val="both"/>
    </w:pPr>
    <w:rPr>
      <w:sz w:val="20"/>
      <w:szCs w:val="20"/>
      <w:lang w:eastAsia="ar-SA"/>
    </w:rPr>
  </w:style>
  <w:style w:type="paragraph" w:customStyle="1" w:styleId="Style19">
    <w:name w:val="Style19"/>
    <w:basedOn w:val="Normalny"/>
    <w:rsid w:val="000611AA"/>
    <w:rPr>
      <w:sz w:val="20"/>
      <w:szCs w:val="20"/>
      <w:lang w:eastAsia="ar-SA"/>
    </w:rPr>
  </w:style>
  <w:style w:type="character" w:customStyle="1" w:styleId="FontStyle146">
    <w:name w:val="Font Style146"/>
    <w:basedOn w:val="Domylnaczcionkaakapitu"/>
    <w:rsid w:val="000611AA"/>
    <w:rPr>
      <w:rFonts w:ascii="Constantia" w:hAnsi="Constantia" w:cs="Constantia"/>
      <w:sz w:val="14"/>
      <w:szCs w:val="14"/>
    </w:rPr>
  </w:style>
  <w:style w:type="paragraph" w:customStyle="1" w:styleId="Style99">
    <w:name w:val="Style99"/>
    <w:basedOn w:val="Normalny"/>
    <w:rsid w:val="000611AA"/>
    <w:pPr>
      <w:spacing w:line="274" w:lineRule="exact"/>
    </w:pPr>
    <w:rPr>
      <w:sz w:val="20"/>
      <w:szCs w:val="20"/>
      <w:lang w:eastAsia="ar-SA"/>
    </w:rPr>
  </w:style>
  <w:style w:type="paragraph" w:customStyle="1" w:styleId="Style80">
    <w:name w:val="Style80"/>
    <w:basedOn w:val="Normalny"/>
    <w:rsid w:val="000611AA"/>
    <w:pPr>
      <w:spacing w:line="230" w:lineRule="exact"/>
      <w:jc w:val="center"/>
    </w:pPr>
    <w:rPr>
      <w:sz w:val="20"/>
      <w:szCs w:val="20"/>
      <w:lang w:eastAsia="ar-SA"/>
    </w:rPr>
  </w:style>
  <w:style w:type="paragraph" w:customStyle="1" w:styleId="Style100">
    <w:name w:val="Style100"/>
    <w:basedOn w:val="Normalny"/>
    <w:rsid w:val="000611AA"/>
    <w:pPr>
      <w:spacing w:line="230" w:lineRule="exact"/>
      <w:jc w:val="both"/>
    </w:pPr>
    <w:rPr>
      <w:sz w:val="20"/>
      <w:szCs w:val="20"/>
      <w:lang w:eastAsia="ar-SA"/>
    </w:rPr>
  </w:style>
  <w:style w:type="paragraph" w:customStyle="1" w:styleId="Style75">
    <w:name w:val="Style75"/>
    <w:basedOn w:val="Normalny"/>
    <w:rsid w:val="000611AA"/>
    <w:rPr>
      <w:sz w:val="20"/>
      <w:szCs w:val="20"/>
      <w:lang w:eastAsia="ar-SA"/>
    </w:rPr>
  </w:style>
  <w:style w:type="character" w:customStyle="1" w:styleId="FontStyle124">
    <w:name w:val="Font Style124"/>
    <w:basedOn w:val="Domylnaczcionkaakapitu"/>
    <w:rsid w:val="008C59AB"/>
    <w:rPr>
      <w:rFonts w:ascii="Times New Roman" w:hAnsi="Times New Roman" w:cs="Times New Roman"/>
      <w:sz w:val="20"/>
      <w:szCs w:val="20"/>
    </w:rPr>
  </w:style>
  <w:style w:type="character" w:customStyle="1" w:styleId="FontStyle130">
    <w:name w:val="Font Style130"/>
    <w:basedOn w:val="Domylnaczcionkaakapitu"/>
    <w:rsid w:val="008C59AB"/>
    <w:rPr>
      <w:rFonts w:ascii="Times New Roman" w:hAnsi="Times New Roman" w:cs="Times New Roman"/>
      <w:sz w:val="16"/>
      <w:szCs w:val="16"/>
    </w:rPr>
  </w:style>
  <w:style w:type="paragraph" w:customStyle="1" w:styleId="Style14">
    <w:name w:val="Style14"/>
    <w:basedOn w:val="Normalny"/>
    <w:rsid w:val="008C59AB"/>
    <w:rPr>
      <w:sz w:val="20"/>
      <w:szCs w:val="20"/>
      <w:lang w:eastAsia="ar-SA"/>
    </w:rPr>
  </w:style>
  <w:style w:type="paragraph" w:customStyle="1" w:styleId="Style13">
    <w:name w:val="Style13"/>
    <w:basedOn w:val="Normalny"/>
    <w:rsid w:val="008C59AB"/>
    <w:pPr>
      <w:jc w:val="center"/>
    </w:pPr>
    <w:rPr>
      <w:sz w:val="20"/>
      <w:szCs w:val="20"/>
      <w:lang w:eastAsia="ar-SA"/>
    </w:rPr>
  </w:style>
  <w:style w:type="paragraph" w:customStyle="1" w:styleId="Style17">
    <w:name w:val="Style17"/>
    <w:basedOn w:val="Normalny"/>
    <w:rsid w:val="008C59AB"/>
    <w:rPr>
      <w:sz w:val="20"/>
      <w:szCs w:val="20"/>
      <w:lang w:eastAsia="ar-SA"/>
    </w:rPr>
  </w:style>
  <w:style w:type="numbering" w:customStyle="1" w:styleId="WWNum34">
    <w:name w:val="WWNum34"/>
    <w:basedOn w:val="Bezlisty"/>
    <w:rsid w:val="00EA41D6"/>
    <w:pPr>
      <w:numPr>
        <w:numId w:val="3"/>
      </w:numPr>
    </w:pPr>
  </w:style>
  <w:style w:type="numbering" w:customStyle="1" w:styleId="WWNum25">
    <w:name w:val="WWNum25"/>
    <w:basedOn w:val="Bezlisty"/>
    <w:rsid w:val="00EA41D6"/>
    <w:pPr>
      <w:numPr>
        <w:numId w:val="4"/>
      </w:numPr>
    </w:pPr>
  </w:style>
  <w:style w:type="character" w:customStyle="1" w:styleId="text-justify">
    <w:name w:val="text-justify"/>
    <w:basedOn w:val="Domylnaczcionkaakapitu"/>
    <w:rsid w:val="00EA41D6"/>
  </w:style>
  <w:style w:type="paragraph" w:customStyle="1" w:styleId="Standard">
    <w:name w:val="Standard"/>
    <w:rsid w:val="00D07BA3"/>
    <w:pPr>
      <w:suppressAutoHyphens/>
      <w:autoSpaceDN w:val="0"/>
      <w:textAlignment w:val="baseline"/>
    </w:pPr>
    <w:rPr>
      <w:kern w:val="3"/>
      <w:lang w:eastAsia="zh-CN"/>
    </w:rPr>
  </w:style>
  <w:style w:type="paragraph" w:customStyle="1" w:styleId="Teksttreci1">
    <w:name w:val="Tekst treści1"/>
    <w:basedOn w:val="Normalny"/>
    <w:rsid w:val="00A46ED6"/>
    <w:pPr>
      <w:widowControl w:val="0"/>
      <w:shd w:val="clear" w:color="auto" w:fill="FFFFFF"/>
      <w:spacing w:before="240" w:after="60" w:line="240" w:lineRule="atLeast"/>
      <w:ind w:hanging="360"/>
      <w:jc w:val="both"/>
    </w:pPr>
    <w:rPr>
      <w:rFonts w:ascii="Calibri" w:eastAsia="Calibri" w:hAnsi="Calibri" w:cs="Calibri"/>
      <w:sz w:val="22"/>
      <w:szCs w:val="22"/>
      <w:lang w:eastAsia="zh-CN"/>
    </w:rPr>
  </w:style>
  <w:style w:type="character" w:customStyle="1" w:styleId="FontStyle25">
    <w:name w:val="Font Style25"/>
    <w:uiPriority w:val="99"/>
    <w:rsid w:val="00A46ED6"/>
    <w:rPr>
      <w:rFonts w:ascii="Times New Roman" w:hAnsi="Times New Roman" w:cs="Times New Roman" w:hint="default"/>
      <w:b/>
      <w:bCs/>
      <w:i/>
      <w:iCs/>
      <w:sz w:val="18"/>
      <w:szCs w:val="18"/>
    </w:rPr>
  </w:style>
  <w:style w:type="character" w:styleId="Tekstzastpczy">
    <w:name w:val="Placeholder Text"/>
    <w:basedOn w:val="Domylnaczcionkaakapitu"/>
    <w:uiPriority w:val="99"/>
    <w:semiHidden/>
    <w:rsid w:val="005F6FFE"/>
    <w:rPr>
      <w:color w:val="808080"/>
    </w:rPr>
  </w:style>
</w:styles>
</file>

<file path=word/webSettings.xml><?xml version="1.0" encoding="utf-8"?>
<w:webSettings xmlns:r="http://schemas.openxmlformats.org/officeDocument/2006/relationships" xmlns:w="http://schemas.openxmlformats.org/wordprocessingml/2006/main">
  <w:divs>
    <w:div w:id="205486829">
      <w:bodyDiv w:val="1"/>
      <w:marLeft w:val="0"/>
      <w:marRight w:val="0"/>
      <w:marTop w:val="0"/>
      <w:marBottom w:val="0"/>
      <w:divBdr>
        <w:top w:val="none" w:sz="0" w:space="0" w:color="auto"/>
        <w:left w:val="none" w:sz="0" w:space="0" w:color="auto"/>
        <w:bottom w:val="none" w:sz="0" w:space="0" w:color="auto"/>
        <w:right w:val="none" w:sz="0" w:space="0" w:color="auto"/>
      </w:divBdr>
    </w:div>
    <w:div w:id="206457069">
      <w:bodyDiv w:val="1"/>
      <w:marLeft w:val="0"/>
      <w:marRight w:val="0"/>
      <w:marTop w:val="0"/>
      <w:marBottom w:val="0"/>
      <w:divBdr>
        <w:top w:val="none" w:sz="0" w:space="0" w:color="auto"/>
        <w:left w:val="none" w:sz="0" w:space="0" w:color="auto"/>
        <w:bottom w:val="none" w:sz="0" w:space="0" w:color="auto"/>
        <w:right w:val="none" w:sz="0" w:space="0" w:color="auto"/>
      </w:divBdr>
    </w:div>
    <w:div w:id="245575669">
      <w:bodyDiv w:val="1"/>
      <w:marLeft w:val="0"/>
      <w:marRight w:val="0"/>
      <w:marTop w:val="0"/>
      <w:marBottom w:val="0"/>
      <w:divBdr>
        <w:top w:val="none" w:sz="0" w:space="0" w:color="auto"/>
        <w:left w:val="none" w:sz="0" w:space="0" w:color="auto"/>
        <w:bottom w:val="none" w:sz="0" w:space="0" w:color="auto"/>
        <w:right w:val="none" w:sz="0" w:space="0" w:color="auto"/>
      </w:divBdr>
    </w:div>
    <w:div w:id="320961688">
      <w:bodyDiv w:val="1"/>
      <w:marLeft w:val="0"/>
      <w:marRight w:val="0"/>
      <w:marTop w:val="0"/>
      <w:marBottom w:val="0"/>
      <w:divBdr>
        <w:top w:val="none" w:sz="0" w:space="0" w:color="auto"/>
        <w:left w:val="none" w:sz="0" w:space="0" w:color="auto"/>
        <w:bottom w:val="none" w:sz="0" w:space="0" w:color="auto"/>
        <w:right w:val="none" w:sz="0" w:space="0" w:color="auto"/>
      </w:divBdr>
    </w:div>
    <w:div w:id="446855758">
      <w:bodyDiv w:val="1"/>
      <w:marLeft w:val="0"/>
      <w:marRight w:val="0"/>
      <w:marTop w:val="0"/>
      <w:marBottom w:val="0"/>
      <w:divBdr>
        <w:top w:val="none" w:sz="0" w:space="0" w:color="auto"/>
        <w:left w:val="none" w:sz="0" w:space="0" w:color="auto"/>
        <w:bottom w:val="none" w:sz="0" w:space="0" w:color="auto"/>
        <w:right w:val="none" w:sz="0" w:space="0" w:color="auto"/>
      </w:divBdr>
    </w:div>
    <w:div w:id="498928143">
      <w:bodyDiv w:val="1"/>
      <w:marLeft w:val="0"/>
      <w:marRight w:val="0"/>
      <w:marTop w:val="0"/>
      <w:marBottom w:val="0"/>
      <w:divBdr>
        <w:top w:val="none" w:sz="0" w:space="0" w:color="auto"/>
        <w:left w:val="none" w:sz="0" w:space="0" w:color="auto"/>
        <w:bottom w:val="none" w:sz="0" w:space="0" w:color="auto"/>
        <w:right w:val="none" w:sz="0" w:space="0" w:color="auto"/>
      </w:divBdr>
    </w:div>
    <w:div w:id="634019584">
      <w:bodyDiv w:val="1"/>
      <w:marLeft w:val="0"/>
      <w:marRight w:val="0"/>
      <w:marTop w:val="0"/>
      <w:marBottom w:val="0"/>
      <w:divBdr>
        <w:top w:val="none" w:sz="0" w:space="0" w:color="auto"/>
        <w:left w:val="none" w:sz="0" w:space="0" w:color="auto"/>
        <w:bottom w:val="none" w:sz="0" w:space="0" w:color="auto"/>
        <w:right w:val="none" w:sz="0" w:space="0" w:color="auto"/>
      </w:divBdr>
    </w:div>
    <w:div w:id="712735672">
      <w:bodyDiv w:val="1"/>
      <w:marLeft w:val="0"/>
      <w:marRight w:val="0"/>
      <w:marTop w:val="0"/>
      <w:marBottom w:val="0"/>
      <w:divBdr>
        <w:top w:val="none" w:sz="0" w:space="0" w:color="auto"/>
        <w:left w:val="none" w:sz="0" w:space="0" w:color="auto"/>
        <w:bottom w:val="none" w:sz="0" w:space="0" w:color="auto"/>
        <w:right w:val="none" w:sz="0" w:space="0" w:color="auto"/>
      </w:divBdr>
    </w:div>
    <w:div w:id="723676459">
      <w:bodyDiv w:val="1"/>
      <w:marLeft w:val="0"/>
      <w:marRight w:val="0"/>
      <w:marTop w:val="0"/>
      <w:marBottom w:val="0"/>
      <w:divBdr>
        <w:top w:val="none" w:sz="0" w:space="0" w:color="auto"/>
        <w:left w:val="none" w:sz="0" w:space="0" w:color="auto"/>
        <w:bottom w:val="none" w:sz="0" w:space="0" w:color="auto"/>
        <w:right w:val="none" w:sz="0" w:space="0" w:color="auto"/>
      </w:divBdr>
    </w:div>
    <w:div w:id="843982789">
      <w:bodyDiv w:val="1"/>
      <w:marLeft w:val="0"/>
      <w:marRight w:val="0"/>
      <w:marTop w:val="0"/>
      <w:marBottom w:val="0"/>
      <w:divBdr>
        <w:top w:val="none" w:sz="0" w:space="0" w:color="auto"/>
        <w:left w:val="none" w:sz="0" w:space="0" w:color="auto"/>
        <w:bottom w:val="none" w:sz="0" w:space="0" w:color="auto"/>
        <w:right w:val="none" w:sz="0" w:space="0" w:color="auto"/>
      </w:divBdr>
    </w:div>
    <w:div w:id="1115490802">
      <w:bodyDiv w:val="1"/>
      <w:marLeft w:val="0"/>
      <w:marRight w:val="0"/>
      <w:marTop w:val="0"/>
      <w:marBottom w:val="0"/>
      <w:divBdr>
        <w:top w:val="none" w:sz="0" w:space="0" w:color="auto"/>
        <w:left w:val="none" w:sz="0" w:space="0" w:color="auto"/>
        <w:bottom w:val="none" w:sz="0" w:space="0" w:color="auto"/>
        <w:right w:val="none" w:sz="0" w:space="0" w:color="auto"/>
      </w:divBdr>
      <w:divsChild>
        <w:div w:id="59250505">
          <w:marLeft w:val="0"/>
          <w:marRight w:val="0"/>
          <w:marTop w:val="0"/>
          <w:marBottom w:val="0"/>
          <w:divBdr>
            <w:top w:val="none" w:sz="0" w:space="0" w:color="auto"/>
            <w:left w:val="none" w:sz="0" w:space="0" w:color="auto"/>
            <w:bottom w:val="none" w:sz="0" w:space="0" w:color="auto"/>
            <w:right w:val="none" w:sz="0" w:space="0" w:color="auto"/>
          </w:divBdr>
        </w:div>
        <w:div w:id="82722472">
          <w:marLeft w:val="0"/>
          <w:marRight w:val="0"/>
          <w:marTop w:val="0"/>
          <w:marBottom w:val="0"/>
          <w:divBdr>
            <w:top w:val="none" w:sz="0" w:space="0" w:color="auto"/>
            <w:left w:val="none" w:sz="0" w:space="0" w:color="auto"/>
            <w:bottom w:val="none" w:sz="0" w:space="0" w:color="auto"/>
            <w:right w:val="none" w:sz="0" w:space="0" w:color="auto"/>
          </w:divBdr>
        </w:div>
        <w:div w:id="1342471647">
          <w:marLeft w:val="0"/>
          <w:marRight w:val="0"/>
          <w:marTop w:val="0"/>
          <w:marBottom w:val="0"/>
          <w:divBdr>
            <w:top w:val="none" w:sz="0" w:space="0" w:color="auto"/>
            <w:left w:val="none" w:sz="0" w:space="0" w:color="auto"/>
            <w:bottom w:val="none" w:sz="0" w:space="0" w:color="auto"/>
            <w:right w:val="none" w:sz="0" w:space="0" w:color="auto"/>
          </w:divBdr>
        </w:div>
        <w:div w:id="1421565891">
          <w:marLeft w:val="0"/>
          <w:marRight w:val="0"/>
          <w:marTop w:val="0"/>
          <w:marBottom w:val="0"/>
          <w:divBdr>
            <w:top w:val="none" w:sz="0" w:space="0" w:color="auto"/>
            <w:left w:val="none" w:sz="0" w:space="0" w:color="auto"/>
            <w:bottom w:val="none" w:sz="0" w:space="0" w:color="auto"/>
            <w:right w:val="none" w:sz="0" w:space="0" w:color="auto"/>
          </w:divBdr>
        </w:div>
        <w:div w:id="1544101410">
          <w:marLeft w:val="0"/>
          <w:marRight w:val="0"/>
          <w:marTop w:val="0"/>
          <w:marBottom w:val="0"/>
          <w:divBdr>
            <w:top w:val="none" w:sz="0" w:space="0" w:color="auto"/>
            <w:left w:val="none" w:sz="0" w:space="0" w:color="auto"/>
            <w:bottom w:val="none" w:sz="0" w:space="0" w:color="auto"/>
            <w:right w:val="none" w:sz="0" w:space="0" w:color="auto"/>
          </w:divBdr>
        </w:div>
        <w:div w:id="1993748212">
          <w:marLeft w:val="0"/>
          <w:marRight w:val="0"/>
          <w:marTop w:val="0"/>
          <w:marBottom w:val="0"/>
          <w:divBdr>
            <w:top w:val="none" w:sz="0" w:space="0" w:color="auto"/>
            <w:left w:val="none" w:sz="0" w:space="0" w:color="auto"/>
            <w:bottom w:val="none" w:sz="0" w:space="0" w:color="auto"/>
            <w:right w:val="none" w:sz="0" w:space="0" w:color="auto"/>
          </w:divBdr>
          <w:divsChild>
            <w:div w:id="584145644">
              <w:marLeft w:val="300"/>
              <w:marRight w:val="0"/>
              <w:marTop w:val="0"/>
              <w:marBottom w:val="0"/>
              <w:divBdr>
                <w:top w:val="none" w:sz="0" w:space="0" w:color="auto"/>
                <w:left w:val="none" w:sz="0" w:space="0" w:color="auto"/>
                <w:bottom w:val="none" w:sz="0" w:space="0" w:color="auto"/>
                <w:right w:val="none" w:sz="0" w:space="0" w:color="auto"/>
              </w:divBdr>
            </w:div>
            <w:div w:id="785584954">
              <w:marLeft w:val="300"/>
              <w:marRight w:val="0"/>
              <w:marTop w:val="0"/>
              <w:marBottom w:val="0"/>
              <w:divBdr>
                <w:top w:val="none" w:sz="0" w:space="0" w:color="auto"/>
                <w:left w:val="none" w:sz="0" w:space="0" w:color="auto"/>
                <w:bottom w:val="none" w:sz="0" w:space="0" w:color="auto"/>
                <w:right w:val="none" w:sz="0" w:space="0" w:color="auto"/>
              </w:divBdr>
            </w:div>
            <w:div w:id="1052386169">
              <w:marLeft w:val="300"/>
              <w:marRight w:val="0"/>
              <w:marTop w:val="0"/>
              <w:marBottom w:val="0"/>
              <w:divBdr>
                <w:top w:val="none" w:sz="0" w:space="0" w:color="auto"/>
                <w:left w:val="none" w:sz="0" w:space="0" w:color="auto"/>
                <w:bottom w:val="none" w:sz="0" w:space="0" w:color="auto"/>
                <w:right w:val="none" w:sz="0" w:space="0" w:color="auto"/>
              </w:divBdr>
            </w:div>
            <w:div w:id="1144279149">
              <w:marLeft w:val="300"/>
              <w:marRight w:val="0"/>
              <w:marTop w:val="0"/>
              <w:marBottom w:val="0"/>
              <w:divBdr>
                <w:top w:val="none" w:sz="0" w:space="0" w:color="auto"/>
                <w:left w:val="none" w:sz="0" w:space="0" w:color="auto"/>
                <w:bottom w:val="none" w:sz="0" w:space="0" w:color="auto"/>
                <w:right w:val="none" w:sz="0" w:space="0" w:color="auto"/>
              </w:divBdr>
            </w:div>
            <w:div w:id="1305817439">
              <w:marLeft w:val="300"/>
              <w:marRight w:val="0"/>
              <w:marTop w:val="0"/>
              <w:marBottom w:val="0"/>
              <w:divBdr>
                <w:top w:val="none" w:sz="0" w:space="0" w:color="auto"/>
                <w:left w:val="none" w:sz="0" w:space="0" w:color="auto"/>
                <w:bottom w:val="none" w:sz="0" w:space="0" w:color="auto"/>
                <w:right w:val="none" w:sz="0" w:space="0" w:color="auto"/>
              </w:divBdr>
            </w:div>
            <w:div w:id="1731921773">
              <w:marLeft w:val="300"/>
              <w:marRight w:val="0"/>
              <w:marTop w:val="0"/>
              <w:marBottom w:val="0"/>
              <w:divBdr>
                <w:top w:val="none" w:sz="0" w:space="0" w:color="auto"/>
                <w:left w:val="none" w:sz="0" w:space="0" w:color="auto"/>
                <w:bottom w:val="none" w:sz="0" w:space="0" w:color="auto"/>
                <w:right w:val="none" w:sz="0" w:space="0" w:color="auto"/>
              </w:divBdr>
            </w:div>
            <w:div w:id="2003384507">
              <w:marLeft w:val="300"/>
              <w:marRight w:val="0"/>
              <w:marTop w:val="0"/>
              <w:marBottom w:val="0"/>
              <w:divBdr>
                <w:top w:val="none" w:sz="0" w:space="0" w:color="auto"/>
                <w:left w:val="none" w:sz="0" w:space="0" w:color="auto"/>
                <w:bottom w:val="none" w:sz="0" w:space="0" w:color="auto"/>
                <w:right w:val="none" w:sz="0" w:space="0" w:color="auto"/>
              </w:divBdr>
            </w:div>
            <w:div w:id="20429775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43431302">
      <w:bodyDiv w:val="1"/>
      <w:marLeft w:val="0"/>
      <w:marRight w:val="0"/>
      <w:marTop w:val="0"/>
      <w:marBottom w:val="0"/>
      <w:divBdr>
        <w:top w:val="none" w:sz="0" w:space="0" w:color="auto"/>
        <w:left w:val="none" w:sz="0" w:space="0" w:color="auto"/>
        <w:bottom w:val="none" w:sz="0" w:space="0" w:color="auto"/>
        <w:right w:val="none" w:sz="0" w:space="0" w:color="auto"/>
      </w:divBdr>
    </w:div>
    <w:div w:id="1712487940">
      <w:bodyDiv w:val="1"/>
      <w:marLeft w:val="0"/>
      <w:marRight w:val="0"/>
      <w:marTop w:val="0"/>
      <w:marBottom w:val="0"/>
      <w:divBdr>
        <w:top w:val="none" w:sz="0" w:space="0" w:color="auto"/>
        <w:left w:val="none" w:sz="0" w:space="0" w:color="auto"/>
        <w:bottom w:val="none" w:sz="0" w:space="0" w:color="auto"/>
        <w:right w:val="none" w:sz="0" w:space="0" w:color="auto"/>
      </w:divBdr>
    </w:div>
    <w:div w:id="173862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mailto:gdansk@krus.gov.pl" TargetMode="External"/><Relationship Id="rId30" Type="http://schemas.openxmlformats.org/officeDocument/2006/relationships/image" Target="media/image22.jpeg"/></Relationships>
</file>

<file path=word/_rels/footnotes.xml.rels><?xml version="1.0" encoding="UTF-8" standalone="yes"?>
<Relationships xmlns="http://schemas.openxmlformats.org/package/2006/relationships"><Relationship Id="rId1" Type="http://schemas.openxmlformats.org/officeDocument/2006/relationships/hyperlink" Target="mailto:Pawel.Chmielowiec@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98F0-D6A5-42B1-8217-BF9ECDE5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5646</Words>
  <Characters>33882</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
  <LinksUpToDate>false</LinksUpToDate>
  <CharactersWithSpaces>39450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Mirosława Ziembińska</dc:creator>
  <cp:lastModifiedBy>lilder</cp:lastModifiedBy>
  <cp:revision>13</cp:revision>
  <cp:lastPrinted>2025-09-16T13:18:00Z</cp:lastPrinted>
  <dcterms:created xsi:type="dcterms:W3CDTF">2026-07-02T07:53:00Z</dcterms:created>
  <dcterms:modified xsi:type="dcterms:W3CDTF">2026-07-22T14:25:00Z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