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C38" w:rsidRDefault="00371B5A" w:rsidP="00371B5A">
      <w:pPr>
        <w:shd w:val="clear" w:color="auto" w:fill="FFFFFF"/>
        <w:spacing w:before="274" w:line="360" w:lineRule="auto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0100-OAG.263.73.2026</w:t>
      </w:r>
    </w:p>
    <w:p w:rsidR="00F40C38" w:rsidRDefault="00371B5A">
      <w:pPr>
        <w:shd w:val="clear" w:color="auto" w:fill="FFFFFF"/>
        <w:spacing w:before="274" w:line="360" w:lineRule="auto"/>
        <w:jc w:val="center"/>
        <w:rPr>
          <w:rFonts w:ascii="Lato" w:hAnsi="Lato" w:cs="Arial"/>
          <w:b/>
          <w:bCs/>
          <w:color w:val="000000"/>
          <w:sz w:val="22"/>
          <w:szCs w:val="24"/>
        </w:rPr>
      </w:pPr>
      <w:r>
        <w:rPr>
          <w:rFonts w:ascii="Lato" w:hAnsi="Lato" w:cs="Arial"/>
          <w:b/>
          <w:bCs/>
          <w:color w:val="000000"/>
          <w:sz w:val="22"/>
          <w:szCs w:val="24"/>
        </w:rPr>
        <w:t>FORMULARZ OFERTY</w:t>
      </w:r>
    </w:p>
    <w:p w:rsidR="00F40C38" w:rsidRDefault="007F7FE1" w:rsidP="007F7FE1">
      <w:pPr>
        <w:pStyle w:val="Akapitzlist"/>
        <w:spacing w:line="360" w:lineRule="auto"/>
        <w:jc w:val="both"/>
        <w:rPr>
          <w:rFonts w:ascii="Lato" w:eastAsia="CIDFont+F3" w:hAnsi="Lato" w:cs="Arial"/>
          <w:color w:val="4472C4" w:themeColor="accent1"/>
        </w:rPr>
      </w:pPr>
      <w:r w:rsidRPr="007F7FE1">
        <w:rPr>
          <w:rFonts w:ascii="Lato" w:eastAsia="Calibri" w:hAnsi="Lato" w:cs="Arial"/>
          <w:bCs/>
          <w:color w:val="000000"/>
          <w:sz w:val="22"/>
          <w:szCs w:val="22"/>
        </w:rPr>
        <w:t>roboty budowlane polegające malowaniu pomieszczeń na pierwszej kondygnacji (parter) budynku  PT KRUS w Mońkach</w:t>
      </w:r>
      <w:r w:rsidR="00371B5A">
        <w:rPr>
          <w:rFonts w:ascii="Lato" w:eastAsia="Calibri" w:hAnsi="Lato" w:cs="Arial"/>
          <w:bCs/>
          <w:color w:val="000000"/>
          <w:sz w:val="22"/>
          <w:szCs w:val="22"/>
        </w:rPr>
        <w:t>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spacing w:line="360" w:lineRule="auto"/>
        <w:ind w:left="567" w:hanging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 xml:space="preserve">Nazwa (firma) oraz adres Wykonawcy: </w:t>
      </w:r>
    </w:p>
    <w:p w:rsidR="00F40C38" w:rsidRDefault="00371B5A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………………………………………….</w:t>
      </w:r>
    </w:p>
    <w:p w:rsidR="00F40C38" w:rsidRDefault="00371B5A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NIP: ………………..…….</w:t>
      </w:r>
      <w:r>
        <w:rPr>
          <w:rFonts w:ascii="Lato" w:hAnsi="Lato" w:cs="Arial"/>
          <w:sz w:val="22"/>
          <w:szCs w:val="24"/>
        </w:rPr>
        <w:tab/>
      </w:r>
    </w:p>
    <w:p w:rsidR="00F40C38" w:rsidRDefault="00371B5A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REGON: …………………</w:t>
      </w:r>
    </w:p>
    <w:p w:rsidR="00F40C38" w:rsidRDefault="00371B5A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Nr rachunku bankowego: …………………</w:t>
      </w:r>
    </w:p>
    <w:p w:rsidR="00F40C38" w:rsidRDefault="00371B5A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 xml:space="preserve">e-mail: ………………………………………………. </w:t>
      </w:r>
    </w:p>
    <w:p w:rsidR="00F40C38" w:rsidRDefault="00371B5A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Tel.: …………………………………………………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Kalkulacja cenowa Wykonawcy za realizację całości przedmiotu zamówienia:</w:t>
      </w:r>
    </w:p>
    <w:p w:rsidR="00F40C38" w:rsidRDefault="00371B5A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360" w:lineRule="auto"/>
        <w:ind w:left="993" w:hanging="426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Oferujemy wykonanie całości przedmiotu zamówienia za cenę netto: ……………… zł (słownie: …………….)., a wraz z należnym podatkiem VAT w wysokości</w:t>
      </w:r>
      <w:r>
        <w:rPr>
          <w:rFonts w:ascii="Lato" w:hAnsi="Lato" w:cs="Arial"/>
          <w:sz w:val="22"/>
          <w:szCs w:val="24"/>
        </w:rPr>
        <w:t xml:space="preserve"> … </w:t>
      </w:r>
      <w:r>
        <w:rPr>
          <w:rFonts w:ascii="Lato" w:hAnsi="Lato" w:cs="Arial"/>
          <w:color w:val="000000"/>
          <w:sz w:val="22"/>
          <w:szCs w:val="24"/>
        </w:rPr>
        <w:t>% za cenę brutto: ………… zł* słownie: …………….).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Powyższe ceny obejmują wszystkie czynności pozwalające należycie zrealizować zamówienie.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 xml:space="preserve">Oświadczamy, że podane przez nas ceny zawierają w sobie wszystkie elementy kosztów kalkulacyjnych, w tym również koszty związane z przeprowadzeniem wizji lokalnej oraz koszty dojazdu. Zamawiający nie będzie ponosił żadnych innych opłat </w:t>
      </w:r>
      <w:r>
        <w:rPr>
          <w:rFonts w:ascii="Lato" w:hAnsi="Lato" w:cs="Arial"/>
          <w:sz w:val="22"/>
          <w:szCs w:val="24"/>
        </w:rPr>
        <w:br/>
        <w:t>z tytułu realizacji przedmiotu zamówienia.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Oferujemy termin realizacji zamówienia:  ……… dni, licząc od dnia podpis</w:t>
      </w:r>
      <w:r w:rsidR="002E7E66">
        <w:rPr>
          <w:rFonts w:ascii="Lato" w:hAnsi="Lato" w:cs="Arial"/>
          <w:color w:val="000000"/>
          <w:sz w:val="22"/>
          <w:szCs w:val="24"/>
        </w:rPr>
        <w:t>ania umowy (nie dłużej niż do 10</w:t>
      </w:r>
      <w:bookmarkStart w:id="0" w:name="_GoBack"/>
      <w:bookmarkEnd w:id="0"/>
      <w:r>
        <w:rPr>
          <w:rFonts w:ascii="Lato" w:hAnsi="Lato" w:cs="Arial"/>
          <w:color w:val="000000"/>
          <w:sz w:val="22"/>
          <w:szCs w:val="24"/>
        </w:rPr>
        <w:t>.12.2026 r.).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Uważamy się za związanych ofertą przez 15 dni od daty upływu terminu składania ofert.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Warunki gwarancji: 36 miesięcy.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Oświadczam, iż zapoznałem się z opisem przedmiotu zamówienia i wymogami Zamawiającego i nie wnoszę do nich żadnych zastrzeżeń.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Uzyskaliśmy od Zamawiającego wszelkie informacje niezbędne do wykonania zamówienia.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W przypadku udzielenia zamówienia publicznego, zobowiązujemy się do zawarcia pisemnej umowy.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i/>
          <w:sz w:val="22"/>
          <w:szCs w:val="24"/>
        </w:rPr>
      </w:pPr>
      <w:r>
        <w:rPr>
          <w:rFonts w:ascii="Lato" w:hAnsi="Lato" w:cs="Arial"/>
          <w:sz w:val="22"/>
          <w:szCs w:val="24"/>
        </w:rPr>
        <w:t xml:space="preserve">Oświadczamy, że na podstawie ustawy z dnia 10.05.2018 r. o ochronie danych osobowych (tj. Dz. U. z 2019 r. poz. 1781 z </w:t>
      </w:r>
      <w:proofErr w:type="spellStart"/>
      <w:r>
        <w:rPr>
          <w:rFonts w:ascii="Lato" w:hAnsi="Lato" w:cs="Arial"/>
          <w:sz w:val="22"/>
          <w:szCs w:val="24"/>
        </w:rPr>
        <w:t>późn</w:t>
      </w:r>
      <w:proofErr w:type="spellEnd"/>
      <w:r>
        <w:rPr>
          <w:rFonts w:ascii="Lato" w:hAnsi="Lato" w:cs="Arial"/>
          <w:sz w:val="22"/>
          <w:szCs w:val="24"/>
        </w:rPr>
        <w:t>. zm. oraz rozporządzenia Parlamentu Europejskiego i (UE) 2016/679 z dnia 27.04.2016 r. w sprawie ochrony osób fizycznych</w:t>
      </w:r>
      <w:r>
        <w:rPr>
          <w:rFonts w:ascii="Lato" w:hAnsi="Lato" w:cs="Arial"/>
          <w:sz w:val="22"/>
          <w:szCs w:val="24"/>
        </w:rPr>
        <w:br/>
      </w:r>
      <w:r>
        <w:rPr>
          <w:rFonts w:ascii="Lato" w:hAnsi="Lato" w:cs="Arial"/>
          <w:sz w:val="22"/>
          <w:szCs w:val="24"/>
        </w:rPr>
        <w:lastRenderedPageBreak/>
        <w:t xml:space="preserve">w związku z przetwarzaniem danych osobowych i w sprawie swobodnego przepływu takich danych oraz uchylenia dyrektywy 95/46/WE (Dz. Urz. </w:t>
      </w:r>
      <w:proofErr w:type="spellStart"/>
      <w:r>
        <w:rPr>
          <w:rFonts w:ascii="Lato" w:hAnsi="Lato" w:cs="Arial"/>
          <w:sz w:val="22"/>
          <w:szCs w:val="24"/>
        </w:rPr>
        <w:t>UE.L</w:t>
      </w:r>
      <w:proofErr w:type="spellEnd"/>
      <w:r>
        <w:rPr>
          <w:rFonts w:ascii="Lato" w:hAnsi="Lato" w:cs="Arial"/>
          <w:sz w:val="22"/>
          <w:szCs w:val="24"/>
        </w:rPr>
        <w:t xml:space="preserve"> Nr 119, str. 1), zwanego dalej </w:t>
      </w:r>
      <w:proofErr w:type="spellStart"/>
      <w:r>
        <w:rPr>
          <w:rFonts w:ascii="Lato" w:hAnsi="Lato" w:cs="Arial"/>
          <w:sz w:val="22"/>
          <w:szCs w:val="24"/>
        </w:rPr>
        <w:t>RODO</w:t>
      </w:r>
      <w:proofErr w:type="spellEnd"/>
      <w:r>
        <w:rPr>
          <w:rFonts w:ascii="Lato" w:hAnsi="Lato" w:cs="Arial"/>
          <w:sz w:val="22"/>
          <w:szCs w:val="24"/>
        </w:rPr>
        <w:t xml:space="preserve">, wypełniliśmy obowiązki informacyjne oraz obowiązki związane </w:t>
      </w:r>
      <w:r>
        <w:rPr>
          <w:rFonts w:ascii="Lato" w:hAnsi="Lato" w:cs="Arial"/>
          <w:sz w:val="22"/>
          <w:szCs w:val="24"/>
        </w:rPr>
        <w:br/>
        <w:t xml:space="preserve">z realizacją praw osób fizycznych, przewidziane w art. 13 oraz art. 14 </w:t>
      </w:r>
      <w:proofErr w:type="spellStart"/>
      <w:r>
        <w:rPr>
          <w:rFonts w:ascii="Lato" w:hAnsi="Lato" w:cs="Arial"/>
          <w:sz w:val="22"/>
          <w:szCs w:val="24"/>
        </w:rPr>
        <w:t>RODO</w:t>
      </w:r>
      <w:proofErr w:type="spellEnd"/>
      <w:r>
        <w:rPr>
          <w:rFonts w:ascii="Lato" w:hAnsi="Lato" w:cs="Arial"/>
          <w:sz w:val="22"/>
          <w:szCs w:val="24"/>
        </w:rPr>
        <w:t xml:space="preserve">, od których dane osobowe bezpośrednio lub pośrednio pozyskałem w celu ubiegania się </w:t>
      </w:r>
      <w:r>
        <w:rPr>
          <w:rFonts w:ascii="Lato" w:hAnsi="Lato" w:cs="Arial"/>
          <w:sz w:val="22"/>
          <w:szCs w:val="24"/>
        </w:rPr>
        <w:br/>
        <w:t>o udzielenie zamówienia publicznego w niniejszym postępowaniu.</w:t>
      </w:r>
    </w:p>
    <w:p w:rsidR="00F40C38" w:rsidRDefault="00371B5A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Załącznikami do niniejszego formularza oferty stanowiącymi integralną część oferty są:</w:t>
      </w:r>
    </w:p>
    <w:p w:rsidR="00F40C38" w:rsidRDefault="00371B5A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 w:firstLine="0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Parafowany wzór umowy / oświadczenie o akceptacji wzoru umowy.</w:t>
      </w:r>
    </w:p>
    <w:p w:rsidR="00F40C38" w:rsidRDefault="00371B5A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 w:firstLine="0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...</w:t>
      </w:r>
    </w:p>
    <w:p w:rsidR="00F40C38" w:rsidRDefault="00371B5A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 w:firstLine="0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…</w:t>
      </w:r>
    </w:p>
    <w:p w:rsidR="00F40C38" w:rsidRDefault="00F40C38">
      <w:p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/>
        <w:rPr>
          <w:rFonts w:ascii="Lato" w:hAnsi="Lato" w:cs="Arial"/>
          <w:sz w:val="22"/>
          <w:szCs w:val="24"/>
        </w:rPr>
      </w:pPr>
    </w:p>
    <w:p w:rsidR="00F40C38" w:rsidRDefault="00371B5A">
      <w:pPr>
        <w:shd w:val="clear" w:color="auto" w:fill="FFFFFF"/>
        <w:tabs>
          <w:tab w:val="left" w:leader="dot" w:pos="3422"/>
          <w:tab w:val="left" w:leader="dot" w:pos="5962"/>
        </w:tabs>
        <w:spacing w:beforeAutospacing="1" w:line="360" w:lineRule="auto"/>
        <w:ind w:left="715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i/>
          <w:iCs/>
          <w:color w:val="000000"/>
          <w:sz w:val="22"/>
          <w:szCs w:val="24"/>
        </w:rPr>
        <w:t>miejscowość</w:t>
      </w:r>
      <w:r>
        <w:rPr>
          <w:rFonts w:ascii="Lato" w:hAnsi="Lato" w:cs="Arial"/>
          <w:i/>
          <w:iCs/>
          <w:color w:val="000000"/>
          <w:sz w:val="22"/>
          <w:szCs w:val="24"/>
        </w:rPr>
        <w:tab/>
      </w:r>
      <w:r>
        <w:rPr>
          <w:rFonts w:ascii="Lato" w:hAnsi="Lato" w:cs="Arial"/>
          <w:color w:val="000000"/>
          <w:sz w:val="22"/>
          <w:szCs w:val="24"/>
        </w:rPr>
        <w:t xml:space="preserve">, </w:t>
      </w:r>
      <w:r>
        <w:rPr>
          <w:rFonts w:ascii="Lato" w:hAnsi="Lato" w:cs="Arial"/>
          <w:i/>
          <w:iCs/>
          <w:color w:val="000000"/>
          <w:sz w:val="22"/>
          <w:szCs w:val="24"/>
        </w:rPr>
        <w:t>dnia</w:t>
      </w:r>
      <w:r>
        <w:rPr>
          <w:rFonts w:ascii="Lato" w:hAnsi="Lato" w:cs="Arial"/>
          <w:i/>
          <w:iCs/>
          <w:color w:val="000000"/>
          <w:sz w:val="22"/>
          <w:szCs w:val="24"/>
        </w:rPr>
        <w:tab/>
        <w:t>20.. roku.</w:t>
      </w:r>
    </w:p>
    <w:p w:rsidR="00F40C38" w:rsidRDefault="00F40C38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i/>
          <w:iCs/>
          <w:color w:val="000000"/>
          <w:sz w:val="22"/>
          <w:szCs w:val="24"/>
        </w:rPr>
      </w:pPr>
    </w:p>
    <w:p w:rsidR="00F40C38" w:rsidRDefault="00F40C38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i/>
          <w:iCs/>
          <w:color w:val="000000"/>
          <w:sz w:val="22"/>
          <w:szCs w:val="24"/>
        </w:rPr>
      </w:pPr>
    </w:p>
    <w:p w:rsidR="00F40C38" w:rsidRDefault="00F40C38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i/>
          <w:iCs/>
          <w:color w:val="000000"/>
          <w:sz w:val="22"/>
          <w:szCs w:val="24"/>
        </w:rPr>
      </w:pPr>
    </w:p>
    <w:p w:rsidR="00F40C38" w:rsidRDefault="00371B5A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i/>
          <w:iCs/>
          <w:color w:val="000000"/>
          <w:sz w:val="22"/>
          <w:szCs w:val="24"/>
        </w:rPr>
        <w:t>(podpis osoby uprawnionej do składania oświadczeń woli w imieniu Wykonawcy)</w:t>
      </w:r>
    </w:p>
    <w:sectPr w:rsidR="00F40C38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roman"/>
    <w:notTrueType/>
    <w:pitch w:val="default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IDFont+F3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576F2"/>
    <w:multiLevelType w:val="multilevel"/>
    <w:tmpl w:val="F3F236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9780310"/>
    <w:multiLevelType w:val="multilevel"/>
    <w:tmpl w:val="6374B5E0"/>
    <w:lvl w:ilvl="0">
      <w:start w:val="1"/>
      <w:numFmt w:val="decimal"/>
      <w:lvlText w:val="%1)"/>
      <w:lvlJc w:val="left"/>
      <w:pPr>
        <w:tabs>
          <w:tab w:val="num" w:pos="0"/>
        </w:tabs>
        <w:ind w:left="14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7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10" w:hanging="180"/>
      </w:pPr>
    </w:lvl>
  </w:abstractNum>
  <w:abstractNum w:abstractNumId="2">
    <w:nsid w:val="48801987"/>
    <w:multiLevelType w:val="multilevel"/>
    <w:tmpl w:val="1ACEB5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63E0CB0"/>
    <w:multiLevelType w:val="multilevel"/>
    <w:tmpl w:val="DC902860"/>
    <w:lvl w:ilvl="0">
      <w:start w:val="1"/>
      <w:numFmt w:val="decimal"/>
      <w:lvlText w:val="%1."/>
      <w:lvlJc w:val="left"/>
      <w:pPr>
        <w:tabs>
          <w:tab w:val="num" w:pos="0"/>
        </w:tabs>
        <w:ind w:left="1104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24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44" w:hanging="18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64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9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6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C38"/>
    <w:rsid w:val="002E7E66"/>
    <w:rsid w:val="00371B5A"/>
    <w:rsid w:val="007F7FE1"/>
    <w:rsid w:val="00F4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003"/>
    <w:pPr>
      <w:widowControl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5640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uiPriority w:val="34"/>
    <w:qFormat/>
    <w:rsid w:val="005640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003"/>
    <w:pPr>
      <w:widowControl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5640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uiPriority w:val="34"/>
    <w:qFormat/>
    <w:rsid w:val="00564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352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Jakubowska</dc:creator>
  <dc:description/>
  <cp:lastModifiedBy>Adam Makuszewski</cp:lastModifiedBy>
  <cp:revision>12</cp:revision>
  <dcterms:created xsi:type="dcterms:W3CDTF">2026-06-22T07:42:00Z</dcterms:created>
  <dcterms:modified xsi:type="dcterms:W3CDTF">2026-10-22T12:19:00Z</dcterms:modified>
  <dc:language>pl-PL</dc:language>
</cp:coreProperties>
</file>